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8B" w:rsidRPr="0023648B" w:rsidRDefault="0023648B" w:rsidP="0023648B">
      <w:pPr>
        <w:spacing w:after="0" w:line="240" w:lineRule="exact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  <w:lang w:val="en-US"/>
        </w:rPr>
      </w:pPr>
      <w:r w:rsidRPr="0023648B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  <w:lang w:val="en-US"/>
        </w:rPr>
        <w:t>12ª CineBH – BH International Film Festival</w:t>
      </w:r>
      <w:r w:rsidRPr="0023648B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  <w:lang w:val="en-US"/>
        </w:rPr>
        <w:tab/>
      </w:r>
    </w:p>
    <w:p w:rsidR="0023648B" w:rsidRDefault="0023648B" w:rsidP="0023648B">
      <w:pPr>
        <w:spacing w:after="0" w:line="240" w:lineRule="exact"/>
        <w:jc w:val="center"/>
        <w:outlineLvl w:val="0"/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9º Brasil CineMundi –Internacional Coproduction</w:t>
      </w:r>
      <w:r w:rsidR="00C21AC7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Meeting</w:t>
      </w:r>
    </w:p>
    <w:p w:rsidR="0023648B" w:rsidRDefault="0023648B" w:rsidP="0023648B">
      <w:pPr>
        <w:spacing w:after="0" w:line="280" w:lineRule="exact"/>
        <w:jc w:val="center"/>
        <w:outlineLvl w:val="0"/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  <w:t>28 de agosto a 02 de setembro de 2018</w:t>
      </w:r>
    </w:p>
    <w:p w:rsidR="0023648B" w:rsidRDefault="0023648B" w:rsidP="0023648B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  <w:color w:val="000000" w:themeColor="text1"/>
        </w:rPr>
      </w:pPr>
    </w:p>
    <w:p w:rsidR="0023648B" w:rsidRPr="001A633A" w:rsidRDefault="0023648B" w:rsidP="002364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p w:rsidR="0023648B" w:rsidRDefault="0023648B" w:rsidP="00236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324A1C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INSCRIÇÕES DE FILMES </w:t>
      </w:r>
      <w:r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ABERTAS </w:t>
      </w:r>
      <w:r w:rsidRPr="00324A1C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PARA </w:t>
      </w:r>
      <w:r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O SEGMENTO DA </w:t>
      </w:r>
      <w:r w:rsidRPr="00324A1C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MOSTRA </w:t>
      </w:r>
    </w:p>
    <w:p w:rsidR="0023648B" w:rsidRPr="00324A1C" w:rsidRDefault="0023648B" w:rsidP="00236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324A1C">
        <w:rPr>
          <w:rFonts w:asciiTheme="minorHAnsi" w:hAnsiTheme="minorHAnsi" w:cs="Arial"/>
          <w:b/>
          <w:color w:val="000000" w:themeColor="text1"/>
          <w:sz w:val="32"/>
          <w:szCs w:val="32"/>
        </w:rPr>
        <w:t>A CIDADE EM MOVIMENTO DA 1</w:t>
      </w:r>
      <w:r>
        <w:rPr>
          <w:rFonts w:asciiTheme="minorHAnsi" w:hAnsiTheme="minorHAnsi" w:cs="Arial"/>
          <w:b/>
          <w:color w:val="000000" w:themeColor="text1"/>
          <w:sz w:val="32"/>
          <w:szCs w:val="32"/>
        </w:rPr>
        <w:t>2</w:t>
      </w:r>
      <w:r w:rsidRPr="00324A1C">
        <w:rPr>
          <w:rFonts w:asciiTheme="minorHAnsi" w:hAnsiTheme="minorHAnsi" w:cs="Arial"/>
          <w:b/>
          <w:color w:val="000000" w:themeColor="text1"/>
          <w:sz w:val="32"/>
          <w:szCs w:val="32"/>
        </w:rPr>
        <w:t>ª CINEBH</w:t>
      </w:r>
    </w:p>
    <w:p w:rsidR="0023648B" w:rsidRDefault="0023648B" w:rsidP="00236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i/>
          <w:color w:val="000000" w:themeColor="text1"/>
        </w:rPr>
      </w:pPr>
    </w:p>
    <w:p w:rsidR="0023648B" w:rsidRDefault="0023648B" w:rsidP="00236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i/>
          <w:color w:val="000000" w:themeColor="text1"/>
        </w:rPr>
        <w:t xml:space="preserve">Até 11 de junho estarão abertas as inscrições de filmes para seleção da mostra A Cidade em Movimento que acontece no âmbito da programação da 12ª Mostra CineBH </w:t>
      </w:r>
    </w:p>
    <w:p w:rsidR="0023648B" w:rsidRDefault="0023648B" w:rsidP="002364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3648B" w:rsidRDefault="0023648B" w:rsidP="002364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3648B" w:rsidRDefault="0023648B" w:rsidP="0023648B">
      <w:pPr>
        <w:pStyle w:val="CorpoA"/>
        <w:spacing w:after="0" w:line="280" w:lineRule="exact"/>
        <w:jc w:val="both"/>
        <w:rPr>
          <w:rFonts w:asciiTheme="minorHAnsi" w:hAnsiTheme="minorHAnsi" w:cs="Arial"/>
          <w:color w:val="000000" w:themeColor="text1"/>
          <w:sz w:val="22"/>
          <w:szCs w:val="22"/>
          <w:lang w:val="pt-BR"/>
        </w:rPr>
      </w:pP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Estão abertas as inscrições de filmes </w:t>
      </w:r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brasileiros – longas, médias e curtas 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para </w:t>
      </w:r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seleção da mostra </w:t>
      </w:r>
      <w:r w:rsidRPr="008506FE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A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Cidade em Movimento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até </w:t>
      </w:r>
      <w:r w:rsidRPr="009742DA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1</w:t>
      </w:r>
      <w:r w:rsidR="00051B6D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1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de junho de 201</w:t>
      </w:r>
      <w:r w:rsidR="00051B6D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8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, às 2</w:t>
      </w:r>
      <w:r w:rsidR="00051B6D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2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h </w:t>
      </w:r>
      <w:r w:rsidRPr="004A4124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(horário de Brasília)</w:t>
      </w:r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 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pelo site </w:t>
      </w:r>
      <w:hyperlink r:id="rId7" w:history="1">
        <w:r w:rsidRPr="00324A1C">
          <w:rPr>
            <w:rStyle w:val="Hyperlink"/>
            <w:rFonts w:asciiTheme="minorHAnsi" w:hAnsiTheme="minorHAnsi" w:cs="Arial"/>
            <w:b/>
            <w:sz w:val="22"/>
            <w:szCs w:val="22"/>
            <w:lang w:val="pt-BR"/>
          </w:rPr>
          <w:t>www.cinebh.com.br</w:t>
        </w:r>
      </w:hyperlink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. Esta mostra temática 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integra a</w:t>
      </w:r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 programação da </w:t>
      </w:r>
      <w:r w:rsidRPr="00E900CA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1</w:t>
      </w:r>
      <w:r w:rsidR="00051B6D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2</w:t>
      </w:r>
      <w:r w:rsidRPr="00E900CA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ª 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CineBH – Mostra Internacional de Cinema de Belo Horizonte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</w:t>
      </w:r>
      <w:r w:rsidRPr="004D4289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que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 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acontece de 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2</w:t>
      </w:r>
      <w:r w:rsidR="00051B6D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8 de agosto 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a </w:t>
      </w:r>
      <w:r w:rsidR="00051B6D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0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2 de </w:t>
      </w:r>
      <w:r w:rsidR="00051B6D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setembro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, na capital mineira. </w:t>
      </w:r>
    </w:p>
    <w:p w:rsidR="0023648B" w:rsidRDefault="0023648B" w:rsidP="0023648B">
      <w:pPr>
        <w:pStyle w:val="CorpoA"/>
        <w:spacing w:after="0" w:line="280" w:lineRule="exact"/>
        <w:jc w:val="both"/>
        <w:rPr>
          <w:rFonts w:asciiTheme="minorHAnsi" w:hAnsiTheme="minorHAnsi" w:cs="Arial"/>
          <w:color w:val="000000" w:themeColor="text1"/>
          <w:sz w:val="22"/>
          <w:szCs w:val="22"/>
          <w:lang w:val="pt-BR"/>
        </w:rPr>
      </w:pPr>
    </w:p>
    <w:p w:rsidR="0023648B" w:rsidRDefault="0023648B" w:rsidP="0023648B">
      <w:pPr>
        <w:pStyle w:val="CorpoA"/>
        <w:spacing w:after="0" w:line="280" w:lineRule="exact"/>
        <w:jc w:val="both"/>
        <w:rPr>
          <w:rStyle w:val="apple-converted-space"/>
          <w:rFonts w:ascii="Calibri" w:eastAsia="Calibri" w:hAnsi="Calibri" w:cs="Calibri"/>
          <w:b/>
          <w:sz w:val="22"/>
          <w:szCs w:val="22"/>
          <w:lang w:val="pt-PT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As produções podem ter sido 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finalizad</w:t>
      </w:r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a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s em qualquer ano</w:t>
      </w:r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 e serão avaliadas para seleção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</w:t>
      </w:r>
      <w:r w:rsidRPr="00392E9B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em uma das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três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categorias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denominadas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: </w:t>
      </w:r>
      <w:r w:rsidR="00051B6D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Outras Estéticas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, </w:t>
      </w:r>
      <w:r w:rsidR="00051B6D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Ponto de Vista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e </w:t>
      </w:r>
      <w:r w:rsidR="00051B6D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Lugar de Fala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.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 Podem participar filmes de qualquer gênero (documentário, ficção, experimental, </w:t>
      </w:r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animação, 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etc</w:t>
      </w:r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.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) produzidos dentro da </w:t>
      </w:r>
      <w:r w:rsidRPr="00324A1C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>Região Metropolitana de Belo Horizonte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. </w:t>
      </w:r>
      <w:r w:rsidRPr="004E56C9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Vale ressaltar que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é obrigatório retratar</w:t>
      </w:r>
      <w:r w:rsidRPr="00324A1C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 </w:t>
      </w:r>
      <w:r>
        <w:rPr>
          <w:rStyle w:val="apple-converted-space"/>
          <w:rFonts w:ascii="Calibri" w:eastAsia="Calibri" w:hAnsi="Calibri" w:cs="Calibri"/>
          <w:sz w:val="22"/>
          <w:szCs w:val="22"/>
          <w:lang w:val="pt-PT"/>
        </w:rPr>
        <w:t xml:space="preserve">algum tipo de conexão com os </w:t>
      </w:r>
      <w:r w:rsidR="00C279A3">
        <w:rPr>
          <w:rStyle w:val="apple-converted-space"/>
          <w:rFonts w:ascii="Calibri" w:eastAsia="Calibri" w:hAnsi="Calibri" w:cs="Calibri"/>
          <w:sz w:val="22"/>
          <w:szCs w:val="22"/>
          <w:lang w:val="pt-PT"/>
        </w:rPr>
        <w:t>a memória social, cultural e política da cidade</w:t>
      </w:r>
      <w:r>
        <w:rPr>
          <w:rStyle w:val="apple-converted-space"/>
          <w:rFonts w:ascii="Calibri" w:eastAsia="Calibri" w:hAnsi="Calibri" w:cs="Calibri"/>
          <w:sz w:val="22"/>
          <w:szCs w:val="22"/>
          <w:lang w:val="pt-PT"/>
        </w:rPr>
        <w:t xml:space="preserve">, a partir do tema </w:t>
      </w:r>
      <w:r w:rsidRPr="004E56C9">
        <w:rPr>
          <w:rStyle w:val="apple-converted-space"/>
          <w:rFonts w:ascii="Calibri" w:eastAsia="Calibri" w:hAnsi="Calibri" w:cs="Calibri"/>
          <w:b/>
          <w:sz w:val="22"/>
          <w:szCs w:val="22"/>
          <w:lang w:val="pt-PT"/>
        </w:rPr>
        <w:t>“</w:t>
      </w:r>
      <w:r w:rsidR="002579D5">
        <w:rPr>
          <w:rStyle w:val="apple-converted-space"/>
          <w:rFonts w:ascii="Calibri" w:eastAsia="Calibri" w:hAnsi="Calibri" w:cs="Calibri"/>
          <w:b/>
          <w:sz w:val="22"/>
          <w:szCs w:val="22"/>
          <w:lang w:val="pt-PT"/>
        </w:rPr>
        <w:t>Deslocamentos</w:t>
      </w:r>
      <w:r w:rsidRPr="004E56C9">
        <w:rPr>
          <w:rStyle w:val="apple-converted-space"/>
          <w:rFonts w:ascii="Calibri" w:eastAsia="Calibri" w:hAnsi="Calibri" w:cs="Calibri"/>
          <w:b/>
          <w:sz w:val="22"/>
          <w:szCs w:val="22"/>
          <w:lang w:val="pt-PT"/>
        </w:rPr>
        <w:t xml:space="preserve">”. </w:t>
      </w:r>
    </w:p>
    <w:p w:rsidR="002579D5" w:rsidRDefault="002579D5" w:rsidP="0023648B">
      <w:pPr>
        <w:pStyle w:val="CorpoA"/>
        <w:spacing w:after="0" w:line="280" w:lineRule="exact"/>
        <w:jc w:val="both"/>
        <w:rPr>
          <w:rStyle w:val="apple-converted-space"/>
          <w:rFonts w:ascii="Calibri" w:eastAsia="Calibri" w:hAnsi="Calibri" w:cs="Calibri"/>
          <w:b/>
          <w:sz w:val="22"/>
          <w:szCs w:val="22"/>
          <w:lang w:val="pt-PT"/>
        </w:rPr>
      </w:pPr>
    </w:p>
    <w:p w:rsidR="0023648B" w:rsidRDefault="0023648B" w:rsidP="0023648B">
      <w:pPr>
        <w:pStyle w:val="NormalWeb"/>
        <w:shd w:val="clear" w:color="auto" w:fill="FFFFFF"/>
        <w:spacing w:before="0" w:beforeAutospacing="0" w:after="0" w:afterAutospacing="0" w:line="280" w:lineRule="exact"/>
        <w:jc w:val="both"/>
        <w:rPr>
          <w:rStyle w:val="apple-converted-space"/>
          <w:rFonts w:ascii="Calibri" w:eastAsia="Calibri" w:hAnsi="Calibri" w:cs="Calibri"/>
          <w:sz w:val="22"/>
          <w:szCs w:val="22"/>
          <w:lang w:val="pt-PT"/>
        </w:rPr>
      </w:pPr>
      <w:r>
        <w:rPr>
          <w:rStyle w:val="apple-converted-space"/>
          <w:rFonts w:ascii="Calibri" w:eastAsia="Calibri" w:hAnsi="Calibri" w:cs="Calibri"/>
          <w:sz w:val="22"/>
          <w:szCs w:val="22"/>
          <w:lang w:val="pt-PT"/>
        </w:rPr>
        <w:t xml:space="preserve">“A Mostra CineBH mais uma vez reserva espaço para exibir e discutir as produções realizadas na Grande-BH que são reflexão das manifestações e olhares que investigam pessoas, lugares, comunidades que impulsionam a cidade. Esta iniciativa dá visibilidade e amplia o diálogo com a história e com quem movimenta a cidade, ao mesmo tempo, que possibilita entender o espaço urbano como local para onde convergem ideias, imagens, atitudes e  comportamento”, explica Raquel Hallak, diretora da Universo Produção e coordenadora geral do evento. </w:t>
      </w:r>
    </w:p>
    <w:p w:rsidR="0023648B" w:rsidRDefault="0023648B" w:rsidP="0023648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libri" w:eastAsia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23648B" w:rsidRPr="00324A1C" w:rsidRDefault="0023648B" w:rsidP="0023648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libri" w:eastAsia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23648B" w:rsidRDefault="0023648B" w:rsidP="0023648B">
      <w:pPr>
        <w:pStyle w:val="CorpoA"/>
        <w:spacing w:after="0" w:line="240" w:lineRule="auto"/>
        <w:jc w:val="both"/>
        <w:rPr>
          <w:rStyle w:val="apple-converted-space"/>
          <w:rFonts w:ascii="Calibri" w:eastAsia="Calibri" w:hAnsi="Calibri" w:cs="Calibri"/>
          <w:b/>
          <w:sz w:val="22"/>
          <w:szCs w:val="22"/>
          <w:lang w:val="pt-BR"/>
        </w:rPr>
      </w:pPr>
      <w:r w:rsidRPr="00324A1C">
        <w:rPr>
          <w:rStyle w:val="apple-converted-space"/>
          <w:rFonts w:ascii="Calibri" w:eastAsia="Calibri" w:hAnsi="Calibri" w:cs="Calibri"/>
          <w:b/>
          <w:sz w:val="22"/>
          <w:szCs w:val="22"/>
          <w:lang w:val="pt-BR"/>
        </w:rPr>
        <w:t>MOSTRA “A CIDADE EM MOVIMENTO”</w:t>
      </w:r>
    </w:p>
    <w:p w:rsidR="0023648B" w:rsidRPr="00885F0A" w:rsidRDefault="0023648B" w:rsidP="0023648B">
      <w:pPr>
        <w:pStyle w:val="CorpoA"/>
        <w:spacing w:after="0" w:line="240" w:lineRule="auto"/>
        <w:jc w:val="both"/>
        <w:rPr>
          <w:rStyle w:val="apple-converted-space"/>
          <w:rFonts w:ascii="Calibri" w:eastAsia="Calibri" w:hAnsi="Calibri" w:cs="Calibri"/>
          <w:b/>
          <w:bCs/>
          <w:sz w:val="10"/>
          <w:szCs w:val="10"/>
          <w:lang w:val="pt-BR"/>
        </w:rPr>
      </w:pPr>
    </w:p>
    <w:p w:rsidR="0023648B" w:rsidRPr="00C279A3" w:rsidRDefault="00C279A3" w:rsidP="00C279A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C279A3">
        <w:rPr>
          <w:rFonts w:asciiTheme="minorHAnsi" w:hAnsiTheme="minorHAnsi"/>
          <w:sz w:val="22"/>
          <w:szCs w:val="22"/>
        </w:rPr>
        <w:t xml:space="preserve">Criada a partir de 2016, como uma seção na programação da Mostra CineBH, a mostra </w:t>
      </w:r>
      <w:r w:rsidRPr="00C279A3">
        <w:rPr>
          <w:rStyle w:val="nfase"/>
          <w:rFonts w:asciiTheme="minorHAnsi" w:hAnsiTheme="minorHAnsi"/>
          <w:sz w:val="22"/>
          <w:szCs w:val="22"/>
        </w:rPr>
        <w:t>A Cidade em Movimento</w:t>
      </w:r>
      <w:r w:rsidRPr="00C279A3">
        <w:rPr>
          <w:rFonts w:asciiTheme="minorHAnsi" w:hAnsiTheme="minorHAnsi"/>
          <w:sz w:val="22"/>
          <w:szCs w:val="22"/>
        </w:rPr>
        <w:t xml:space="preserve"> consiste em uma ação coletiva em diálogo com as questões, pulsações e movimentos atuais da cidade Belo Horizonte e sua região metropolitana, e que são expressos em performance, exibição de filmes, rodas de conversa e outras manifestações artísticas. É uma janela para dar visibilidade aos discursos produtivos e criativos, ampliando as suas conexões. É também um espaço para ocupar, refletir e propor caminhos para o futuro, do ponto de vista de quem vive e movimenta a cidade.  Os filmes exibidos dentro dessa mostra constituem um registro e um acervo fundamentais para o entendimento do espaço urbano contemporâneo da cidade de Belo Horizonte e Região Metropolitana.</w:t>
      </w:r>
    </w:p>
    <w:p w:rsidR="00C279A3" w:rsidRDefault="00C279A3" w:rsidP="002364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23648B" w:rsidRDefault="0023648B" w:rsidP="0023648B">
      <w:pPr>
        <w:pStyle w:val="CorpoA"/>
        <w:spacing w:after="0" w:line="240" w:lineRule="auto"/>
        <w:jc w:val="both"/>
        <w:rPr>
          <w:rStyle w:val="apple-converted-space"/>
          <w:rFonts w:ascii="Calibri" w:eastAsia="Calibri" w:hAnsi="Calibri" w:cs="Calibri"/>
          <w:b/>
          <w:sz w:val="22"/>
          <w:szCs w:val="22"/>
          <w:lang w:val="pt-BR"/>
        </w:rPr>
      </w:pPr>
      <w:r>
        <w:rPr>
          <w:rStyle w:val="apple-converted-space"/>
          <w:rFonts w:ascii="Calibri" w:eastAsia="Calibri" w:hAnsi="Calibri" w:cs="Calibri"/>
          <w:b/>
          <w:sz w:val="22"/>
          <w:szCs w:val="22"/>
          <w:lang w:val="pt-BR"/>
        </w:rPr>
        <w:t xml:space="preserve">SOBRE A MOSTRA CINEBH </w:t>
      </w:r>
    </w:p>
    <w:p w:rsidR="0023648B" w:rsidRPr="009E017C" w:rsidRDefault="0023648B" w:rsidP="002364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p w:rsidR="00C21AC7" w:rsidRDefault="00C21AC7" w:rsidP="0023648B">
      <w:pPr>
        <w:spacing w:after="0" w:line="240" w:lineRule="auto"/>
        <w:jc w:val="both"/>
        <w:rPr>
          <w:rFonts w:cs="Calibri"/>
          <w:b/>
          <w:iCs/>
          <w:color w:val="000000" w:themeColor="text1"/>
        </w:rPr>
      </w:pPr>
      <w:r>
        <w:t xml:space="preserve">Mostra Internacional de Cinema de Belo Horizonte idealizada para desvendar a </w:t>
      </w:r>
      <w:r>
        <w:rPr>
          <w:rStyle w:val="Forte"/>
        </w:rPr>
        <w:t>nova cadeia produtiva audiovisual e contextualizar o mercado audiovisual</w:t>
      </w:r>
      <w:r>
        <w:t xml:space="preserve"> – perfil, possibilidades, alternativas e a realidade de exibição no Brasil em intercâmbio com o mundo e com a presença de outros países. É um espaço de formação e reflexão sobre a sustentabilidade do cinema nacional, a sua capacidade de seduzir o público, as possibilidades e viabilidade de co-produção internacional, as tendências, as novas mídias e tecnologias. A </w:t>
      </w:r>
      <w:r>
        <w:lastRenderedPageBreak/>
        <w:t xml:space="preserve">programação é gratuita e oferece exibições de filmes nacionais e internacionais – longas, médias e curtas película e digital, homenagens, </w:t>
      </w:r>
      <w:r>
        <w:rPr>
          <w:rStyle w:val="Forte"/>
        </w:rPr>
        <w:t>Brasil CineMundi – Encontro Internacional de Coprodução</w:t>
      </w:r>
      <w:r>
        <w:t xml:space="preserve"> com a presença de convidados internacionais, debates, sessões cine-escola, mostrinha de cinema, exposições, atrações artísticas.</w:t>
      </w:r>
      <w:r>
        <w:rPr>
          <w:rFonts w:cs="Calibri"/>
          <w:b/>
          <w:iCs/>
          <w:color w:val="000000" w:themeColor="text1"/>
        </w:rPr>
        <w:t xml:space="preserve"> </w:t>
      </w:r>
    </w:p>
    <w:p w:rsidR="00C21AC7" w:rsidRDefault="00C21AC7" w:rsidP="0023648B">
      <w:pPr>
        <w:spacing w:after="0" w:line="240" w:lineRule="auto"/>
        <w:jc w:val="both"/>
        <w:rPr>
          <w:rFonts w:cs="Calibri"/>
          <w:b/>
          <w:iCs/>
          <w:color w:val="000000" w:themeColor="text1"/>
        </w:rPr>
      </w:pPr>
    </w:p>
    <w:p w:rsidR="0023648B" w:rsidRDefault="0023648B" w:rsidP="0023648B">
      <w:pPr>
        <w:spacing w:after="0" w:line="240" w:lineRule="auto"/>
        <w:jc w:val="both"/>
        <w:rPr>
          <w:rFonts w:cs="Calibri"/>
          <w:iCs/>
          <w:color w:val="000000" w:themeColor="text1"/>
        </w:rPr>
      </w:pPr>
      <w:r>
        <w:rPr>
          <w:rFonts w:cs="Calibri"/>
          <w:b/>
          <w:iCs/>
          <w:color w:val="000000" w:themeColor="text1"/>
        </w:rPr>
        <w:t>A Mostra CineBH</w:t>
      </w:r>
      <w:r>
        <w:rPr>
          <w:rFonts w:cs="Calibri"/>
          <w:iCs/>
          <w:color w:val="000000" w:themeColor="text1"/>
        </w:rPr>
        <w:t xml:space="preserve"> integra o </w:t>
      </w:r>
      <w:r w:rsidRPr="00AB43C6">
        <w:rPr>
          <w:rFonts w:cs="Calibri"/>
          <w:b/>
          <w:iCs/>
          <w:color w:val="000000" w:themeColor="text1"/>
        </w:rPr>
        <w:t>Cinema sem Fronteiras 20</w:t>
      </w:r>
      <w:r w:rsidR="00C21AC7">
        <w:rPr>
          <w:rFonts w:cs="Calibri"/>
          <w:b/>
          <w:iCs/>
          <w:color w:val="000000" w:themeColor="text1"/>
        </w:rPr>
        <w:t>18</w:t>
      </w:r>
      <w:r>
        <w:rPr>
          <w:rFonts w:cs="Calibri"/>
          <w:iCs/>
          <w:color w:val="000000" w:themeColor="text1"/>
        </w:rPr>
        <w:t xml:space="preserve"> – programa internacional de audiovisual que a </w:t>
      </w:r>
      <w:r>
        <w:rPr>
          <w:rFonts w:cs="Calibri"/>
          <w:b/>
          <w:iCs/>
          <w:color w:val="000000" w:themeColor="text1"/>
        </w:rPr>
        <w:t>Universo Produção</w:t>
      </w:r>
      <w:r>
        <w:rPr>
          <w:rFonts w:cs="Calibri"/>
          <w:iCs/>
          <w:color w:val="000000" w:themeColor="text1"/>
        </w:rPr>
        <w:t xml:space="preserve"> realiza em Minas Gerais e reúne também a </w:t>
      </w:r>
      <w:r>
        <w:rPr>
          <w:rFonts w:cs="Calibri"/>
          <w:b/>
          <w:iCs/>
          <w:color w:val="000000" w:themeColor="text1"/>
        </w:rPr>
        <w:t>Mostra de Cinema de Tiradentes</w:t>
      </w:r>
      <w:r>
        <w:rPr>
          <w:rFonts w:cs="Calibri"/>
          <w:iCs/>
          <w:color w:val="000000" w:themeColor="text1"/>
        </w:rPr>
        <w:t xml:space="preserve">, a </w:t>
      </w:r>
      <w:r>
        <w:rPr>
          <w:rFonts w:cs="Calibri"/>
          <w:b/>
          <w:iCs/>
          <w:color w:val="000000" w:themeColor="text1"/>
        </w:rPr>
        <w:t>CineOP – Mostra de Cinema de Ouro Preto</w:t>
      </w:r>
      <w:r>
        <w:rPr>
          <w:rFonts w:cs="Calibri"/>
          <w:iCs/>
          <w:color w:val="000000" w:themeColor="text1"/>
        </w:rPr>
        <w:t>.</w:t>
      </w:r>
    </w:p>
    <w:p w:rsidR="0023648B" w:rsidRDefault="0023648B" w:rsidP="0023648B">
      <w:pPr>
        <w:spacing w:after="0" w:line="240" w:lineRule="auto"/>
        <w:jc w:val="both"/>
        <w:rPr>
          <w:rFonts w:cs="Calibri"/>
          <w:iCs/>
          <w:color w:val="000000" w:themeColor="text1"/>
        </w:rPr>
      </w:pPr>
    </w:p>
    <w:p w:rsidR="0023648B" w:rsidRDefault="0023648B" w:rsidP="0023648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Toda a programação é oferecida gratuitamente ao público.</w:t>
      </w:r>
    </w:p>
    <w:p w:rsidR="0023648B" w:rsidRDefault="0023648B" w:rsidP="0023648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23648B" w:rsidRDefault="0023648B" w:rsidP="0023648B">
      <w:pPr>
        <w:spacing w:after="0" w:line="240" w:lineRule="auto"/>
        <w:jc w:val="center"/>
        <w:rPr>
          <w:rFonts w:asciiTheme="minorHAnsi" w:hAnsiTheme="minorHAnsi"/>
          <w:iCs/>
          <w:color w:val="000000" w:themeColor="text1"/>
          <w:shd w:val="clear" w:color="auto" w:fill="00FF00"/>
        </w:rPr>
      </w:pPr>
    </w:p>
    <w:p w:rsidR="0023648B" w:rsidRDefault="0023648B" w:rsidP="0023648B">
      <w:pPr>
        <w:spacing w:after="0" w:line="240" w:lineRule="auto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iCs/>
          <w:color w:val="000000" w:themeColor="text1"/>
          <w:shd w:val="clear" w:color="auto" w:fill="00FF00"/>
        </w:rPr>
        <w:t>Link para fotos</w:t>
      </w:r>
    </w:p>
    <w:p w:rsidR="0023648B" w:rsidRDefault="00C21AC7" w:rsidP="0023648B">
      <w:pPr>
        <w:spacing w:after="0" w:line="240" w:lineRule="auto"/>
        <w:jc w:val="center"/>
        <w:rPr>
          <w:rFonts w:asciiTheme="minorHAnsi" w:hAnsiTheme="minorHAnsi"/>
          <w:color w:val="0000FF"/>
        </w:rPr>
      </w:pPr>
      <w:hyperlink r:id="rId8" w:history="1">
        <w:r w:rsidRPr="006702AA">
          <w:rPr>
            <w:rStyle w:val="Hyperlink"/>
            <w:rFonts w:asciiTheme="minorHAnsi" w:hAnsiTheme="minorHAnsi"/>
            <w:iCs/>
          </w:rPr>
          <w:t>https://www.flickr.com/photos/universoproducao</w:t>
        </w:r>
      </w:hyperlink>
    </w:p>
    <w:p w:rsidR="0023648B" w:rsidRDefault="0023648B" w:rsidP="0023648B">
      <w:pPr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23648B" w:rsidRDefault="0023648B" w:rsidP="0023648B">
      <w:pPr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***</w:t>
      </w:r>
    </w:p>
    <w:p w:rsidR="0023648B" w:rsidRDefault="0023648B" w:rsidP="0023648B">
      <w:pPr>
        <w:spacing w:after="0" w:line="240" w:lineRule="auto"/>
        <w:ind w:right="96"/>
        <w:jc w:val="both"/>
        <w:rPr>
          <w:rFonts w:cs="Calibri"/>
          <w:b/>
          <w:bCs/>
          <w:color w:val="000000" w:themeColor="text1"/>
        </w:rPr>
      </w:pPr>
    </w:p>
    <w:p w:rsidR="0023648B" w:rsidRDefault="0023648B" w:rsidP="0023648B">
      <w:pPr>
        <w:spacing w:after="0" w:line="280" w:lineRule="exact"/>
        <w:ind w:right="96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Acompanhe a 1</w:t>
      </w:r>
      <w:r w:rsidR="00C21AC7">
        <w:rPr>
          <w:rFonts w:cs="Calibri"/>
          <w:b/>
          <w:bCs/>
          <w:color w:val="000000" w:themeColor="text1"/>
        </w:rPr>
        <w:t>2</w:t>
      </w:r>
      <w:r>
        <w:rPr>
          <w:rFonts w:cs="Calibri"/>
          <w:b/>
          <w:bCs/>
          <w:color w:val="000000" w:themeColor="text1"/>
        </w:rPr>
        <w:t xml:space="preserve">ª Mostra CineBH, o </w:t>
      </w:r>
      <w:r w:rsidR="00C21AC7">
        <w:rPr>
          <w:rFonts w:cs="Calibri"/>
          <w:b/>
          <w:bCs/>
          <w:color w:val="000000" w:themeColor="text1"/>
        </w:rPr>
        <w:t>9</w:t>
      </w:r>
      <w:r>
        <w:rPr>
          <w:rFonts w:cs="Calibri"/>
          <w:b/>
          <w:bCs/>
          <w:color w:val="000000" w:themeColor="text1"/>
        </w:rPr>
        <w:t>º Brasil CineMundi e o programa Cinema Sem Fronteiras 201</w:t>
      </w:r>
      <w:r w:rsidR="00C21AC7">
        <w:rPr>
          <w:rFonts w:cs="Calibri"/>
          <w:b/>
          <w:bCs/>
          <w:color w:val="000000" w:themeColor="text1"/>
        </w:rPr>
        <w:t>8</w:t>
      </w:r>
    </w:p>
    <w:p w:rsidR="0023648B" w:rsidRDefault="0023648B" w:rsidP="0023648B">
      <w:pPr>
        <w:spacing w:after="0" w:line="280" w:lineRule="exact"/>
        <w:ind w:right="96"/>
        <w:jc w:val="both"/>
        <w:rPr>
          <w:rFonts w:cs="Calibri"/>
          <w:bCs/>
          <w:color w:val="000000" w:themeColor="text1"/>
        </w:rPr>
      </w:pPr>
      <w:r>
        <w:rPr>
          <w:rFonts w:cs="Calibri"/>
          <w:color w:val="000000" w:themeColor="text1"/>
        </w:rPr>
        <w:t>Participe da Campanha #eufaçoaMOSTRA</w:t>
      </w:r>
    </w:p>
    <w:p w:rsidR="0023648B" w:rsidRDefault="0023648B" w:rsidP="0023648B">
      <w:pPr>
        <w:spacing w:after="0" w:line="280" w:lineRule="exact"/>
        <w:ind w:right="96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Twitter:</w:t>
      </w:r>
      <w:r>
        <w:rPr>
          <w:rFonts w:cs="Calibri"/>
          <w:color w:val="000000" w:themeColor="text1"/>
        </w:rPr>
        <w:t> </w:t>
      </w:r>
      <w:r>
        <w:rPr>
          <w:rFonts w:cs="Calibri"/>
          <w:b/>
          <w:color w:val="000000" w:themeColor="text1"/>
        </w:rPr>
        <w:t>universoprod</w:t>
      </w:r>
      <w:r>
        <w:rPr>
          <w:rFonts w:cs="Calibri"/>
          <w:color w:val="000000" w:themeColor="text1"/>
        </w:rPr>
        <w:t> </w:t>
      </w:r>
    </w:p>
    <w:p w:rsidR="0023648B" w:rsidRDefault="0023648B" w:rsidP="0023648B">
      <w:pPr>
        <w:spacing w:after="0" w:line="280" w:lineRule="exact"/>
        <w:ind w:right="96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Facebook:</w:t>
      </w:r>
      <w:r>
        <w:rPr>
          <w:rFonts w:cs="Calibri"/>
          <w:color w:val="000000" w:themeColor="text1"/>
        </w:rPr>
        <w:t> </w:t>
      </w:r>
      <w:r>
        <w:rPr>
          <w:rFonts w:cs="Calibri"/>
          <w:b/>
          <w:color w:val="000000" w:themeColor="text1"/>
        </w:rPr>
        <w:t>universoproducao / cinebh / brasilcinemundi</w:t>
      </w:r>
    </w:p>
    <w:p w:rsidR="0023648B" w:rsidRDefault="0023648B" w:rsidP="0023648B">
      <w:pPr>
        <w:spacing w:after="0" w:line="280" w:lineRule="exact"/>
        <w:ind w:right="96"/>
        <w:jc w:val="both"/>
        <w:rPr>
          <w:rFonts w:cs="Calibri"/>
          <w:color w:val="000000" w:themeColor="text1"/>
        </w:rPr>
      </w:pPr>
      <w:r>
        <w:rPr>
          <w:rFonts w:cs="Calibri"/>
          <w:bCs/>
          <w:color w:val="000000" w:themeColor="text1"/>
        </w:rPr>
        <w:t>Web:</w:t>
      </w:r>
      <w:r>
        <w:rPr>
          <w:rFonts w:cs="Calibri"/>
          <w:color w:val="000000" w:themeColor="text1"/>
        </w:rPr>
        <w:t> </w:t>
      </w:r>
      <w:r>
        <w:rPr>
          <w:rFonts w:cs="Calibri"/>
          <w:b/>
          <w:color w:val="000000" w:themeColor="text1"/>
        </w:rPr>
        <w:t xml:space="preserve">cinebh.com.br  </w:t>
      </w:r>
    </w:p>
    <w:p w:rsidR="0023648B" w:rsidRDefault="0023648B" w:rsidP="0023648B">
      <w:pPr>
        <w:spacing w:after="0" w:line="280" w:lineRule="exact"/>
        <w:ind w:right="96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Informações pelo telefone: (31) 3282.2366</w:t>
      </w:r>
    </w:p>
    <w:p w:rsidR="0023648B" w:rsidRDefault="0023648B" w:rsidP="0023648B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23648B" w:rsidRDefault="0023648B" w:rsidP="0023648B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80F5B">
        <w:rPr>
          <w:rFonts w:asciiTheme="minorHAnsi" w:hAnsiTheme="minorHAnsi"/>
          <w:color w:val="000000" w:themeColor="text1"/>
          <w:sz w:val="20"/>
          <w:szCs w:val="20"/>
        </w:rPr>
        <w:t>***</w:t>
      </w:r>
      <w:bookmarkStart w:id="0" w:name="_GoBack"/>
      <w:bookmarkEnd w:id="0"/>
    </w:p>
    <w:p w:rsidR="0023648B" w:rsidRPr="00180F5B" w:rsidRDefault="0023648B" w:rsidP="0023648B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</w:p>
    <w:p w:rsidR="0023648B" w:rsidRDefault="0023648B" w:rsidP="002364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40" w:lineRule="exact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180F5B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Serviço:</w:t>
      </w:r>
    </w:p>
    <w:p w:rsidR="0023648B" w:rsidRPr="00180F5B" w:rsidRDefault="0023648B" w:rsidP="002364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40" w:lineRule="exact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23648B" w:rsidRPr="00180F5B" w:rsidRDefault="0023648B" w:rsidP="002364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40" w:lineRule="exact"/>
        <w:rPr>
          <w:rFonts w:asciiTheme="minorHAnsi" w:hAnsiTheme="minorHAnsi"/>
          <w:color w:val="000000" w:themeColor="text1"/>
          <w:sz w:val="20"/>
          <w:szCs w:val="20"/>
        </w:rPr>
      </w:pPr>
      <w:r w:rsidRPr="00180F5B">
        <w:rPr>
          <w:rFonts w:asciiTheme="minorHAnsi" w:hAnsiTheme="minorHAnsi"/>
          <w:b/>
          <w:color w:val="000000" w:themeColor="text1"/>
          <w:sz w:val="20"/>
          <w:szCs w:val="20"/>
        </w:rPr>
        <w:t>1</w:t>
      </w:r>
      <w:r w:rsidR="00C21AC7">
        <w:rPr>
          <w:rFonts w:asciiTheme="minorHAnsi" w:hAnsiTheme="minorHAnsi"/>
          <w:b/>
          <w:color w:val="000000" w:themeColor="text1"/>
          <w:sz w:val="20"/>
          <w:szCs w:val="20"/>
        </w:rPr>
        <w:t>2</w:t>
      </w:r>
      <w:r w:rsidRPr="00180F5B">
        <w:rPr>
          <w:rFonts w:asciiTheme="minorHAnsi" w:hAnsiTheme="minorHAnsi"/>
          <w:b/>
          <w:color w:val="000000" w:themeColor="text1"/>
          <w:sz w:val="20"/>
          <w:szCs w:val="20"/>
        </w:rPr>
        <w:t xml:space="preserve">ª CineBH- </w:t>
      </w:r>
      <w:r w:rsidR="00C21AC7">
        <w:rPr>
          <w:rFonts w:asciiTheme="minorHAnsi" w:hAnsiTheme="minorHAnsi"/>
          <w:b/>
          <w:color w:val="000000" w:themeColor="text1"/>
          <w:sz w:val="20"/>
          <w:szCs w:val="20"/>
        </w:rPr>
        <w:t>BH INTERNATIONAL FILM FESTIVAL</w:t>
      </w:r>
      <w:r w:rsidRPr="00180F5B">
        <w:rPr>
          <w:rFonts w:asciiTheme="minorHAnsi" w:hAnsiTheme="minorHAnsi"/>
          <w:b/>
          <w:color w:val="000000" w:themeColor="text1"/>
          <w:sz w:val="20"/>
          <w:szCs w:val="20"/>
        </w:rPr>
        <w:br/>
      </w:r>
      <w:r w:rsidR="00C21AC7">
        <w:rPr>
          <w:rFonts w:asciiTheme="minorHAnsi" w:hAnsiTheme="minorHAnsi"/>
          <w:b/>
          <w:color w:val="000000" w:themeColor="text1"/>
          <w:sz w:val="20"/>
          <w:szCs w:val="20"/>
        </w:rPr>
        <w:t>9</w:t>
      </w:r>
      <w:r w:rsidRPr="00180F5B">
        <w:rPr>
          <w:rFonts w:asciiTheme="minorHAnsi" w:hAnsiTheme="minorHAnsi"/>
          <w:b/>
          <w:color w:val="000000" w:themeColor="text1"/>
          <w:sz w:val="20"/>
          <w:szCs w:val="20"/>
        </w:rPr>
        <w:t>º BRASIL CINEMUNDI -</w:t>
      </w:r>
      <w:r w:rsidRPr="00180F5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INTERNATIONAL COPRODUCTION MEETING</w:t>
      </w:r>
      <w:r w:rsidRPr="00180F5B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 w:rsidR="00C21AC7">
        <w:rPr>
          <w:rFonts w:asciiTheme="minorHAnsi" w:hAnsiTheme="minorHAnsi"/>
          <w:color w:val="000000" w:themeColor="text1"/>
          <w:sz w:val="20"/>
          <w:szCs w:val="20"/>
        </w:rPr>
        <w:t>28 de agosto</w:t>
      </w:r>
      <w:r w:rsidRPr="00180F5B">
        <w:rPr>
          <w:rFonts w:asciiTheme="minorHAnsi" w:hAnsiTheme="minorHAnsi"/>
          <w:color w:val="000000" w:themeColor="text1"/>
          <w:sz w:val="20"/>
          <w:szCs w:val="20"/>
        </w:rPr>
        <w:t xml:space="preserve"> a </w:t>
      </w:r>
      <w:r w:rsidR="00C21AC7">
        <w:rPr>
          <w:rFonts w:asciiTheme="minorHAnsi" w:hAnsiTheme="minorHAnsi"/>
          <w:color w:val="000000" w:themeColor="text1"/>
          <w:sz w:val="20"/>
          <w:szCs w:val="20"/>
        </w:rPr>
        <w:t>0</w:t>
      </w:r>
      <w:r w:rsidRPr="00180F5B">
        <w:rPr>
          <w:rFonts w:asciiTheme="minorHAnsi" w:hAnsiTheme="minorHAnsi"/>
          <w:color w:val="000000" w:themeColor="text1"/>
          <w:sz w:val="20"/>
          <w:szCs w:val="20"/>
        </w:rPr>
        <w:t>2 de</w:t>
      </w:r>
      <w:r w:rsidR="00C21AC7">
        <w:rPr>
          <w:rFonts w:asciiTheme="minorHAnsi" w:hAnsiTheme="minorHAnsi"/>
          <w:color w:val="000000" w:themeColor="text1"/>
          <w:sz w:val="20"/>
          <w:szCs w:val="20"/>
        </w:rPr>
        <w:t xml:space="preserve"> setembro de 2018</w:t>
      </w:r>
    </w:p>
    <w:p w:rsidR="0023648B" w:rsidRPr="00180F5B" w:rsidRDefault="0023648B" w:rsidP="002364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40" w:lineRule="exact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180F5B">
        <w:rPr>
          <w:rFonts w:asciiTheme="minorHAnsi" w:hAnsiTheme="minorHAnsi"/>
          <w:color w:val="000000" w:themeColor="text1"/>
          <w:sz w:val="20"/>
          <w:szCs w:val="20"/>
        </w:rPr>
        <w:t xml:space="preserve">Idealização e realização: </w:t>
      </w:r>
      <w:r w:rsidRPr="00180F5B">
        <w:rPr>
          <w:rFonts w:asciiTheme="minorHAnsi" w:hAnsiTheme="minorHAnsi"/>
          <w:b/>
          <w:color w:val="000000" w:themeColor="text1"/>
          <w:sz w:val="20"/>
          <w:szCs w:val="20"/>
        </w:rPr>
        <w:t>UNIVERSO PRODUÇÃO</w:t>
      </w:r>
    </w:p>
    <w:p w:rsidR="0023648B" w:rsidRDefault="0023648B" w:rsidP="002364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40" w:lineRule="exact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180F5B">
        <w:rPr>
          <w:rFonts w:asciiTheme="minorHAnsi" w:hAnsiTheme="minorHAnsi"/>
          <w:color w:val="000000" w:themeColor="text1"/>
          <w:sz w:val="20"/>
          <w:szCs w:val="20"/>
        </w:rPr>
        <w:t>Fomento:</w:t>
      </w:r>
      <w:r w:rsidRPr="00180F5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CODEMIG | GOVERNO DE MINAS GERAIS</w:t>
      </w:r>
    </w:p>
    <w:p w:rsidR="0023648B" w:rsidRPr="00180F5B" w:rsidRDefault="0023648B" w:rsidP="002364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40" w:lineRule="exact"/>
        <w:rPr>
          <w:rFonts w:asciiTheme="minorHAnsi" w:hAnsiTheme="minorHAnsi"/>
          <w:color w:val="000000" w:themeColor="text1"/>
          <w:sz w:val="20"/>
          <w:szCs w:val="20"/>
        </w:rPr>
      </w:pPr>
    </w:p>
    <w:p w:rsidR="0023648B" w:rsidRPr="00180F5B" w:rsidRDefault="0023648B" w:rsidP="002364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40" w:lineRule="exact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  <w:r w:rsidRPr="00180F5B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>ASSESSORIA DE IMPRENSA</w:t>
      </w:r>
    </w:p>
    <w:p w:rsidR="0023648B" w:rsidRPr="00180F5B" w:rsidRDefault="0023648B" w:rsidP="002364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40" w:lineRule="exact"/>
        <w:rPr>
          <w:sz w:val="20"/>
          <w:szCs w:val="20"/>
        </w:rPr>
      </w:pPr>
      <w:r w:rsidRPr="00180F5B">
        <w:rPr>
          <w:rFonts w:asciiTheme="minorHAnsi" w:hAnsiTheme="minorHAnsi"/>
          <w:b/>
          <w:bCs/>
          <w:color w:val="000000" w:themeColor="text1"/>
          <w:sz w:val="20"/>
          <w:szCs w:val="20"/>
        </w:rPr>
        <w:t>Universo Produção</w:t>
      </w:r>
      <w:r w:rsidRPr="00180F5B">
        <w:rPr>
          <w:rFonts w:asciiTheme="minorHAnsi" w:hAnsiTheme="minorHAnsi"/>
          <w:color w:val="000000" w:themeColor="text1"/>
          <w:sz w:val="20"/>
          <w:szCs w:val="20"/>
        </w:rPr>
        <w:t> </w:t>
      </w:r>
      <w:r w:rsidRPr="00180F5B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180F5B">
        <w:rPr>
          <w:rFonts w:asciiTheme="minorHAnsi" w:hAnsiTheme="minorHAnsi"/>
          <w:color w:val="000000" w:themeColor="text1"/>
          <w:sz w:val="20"/>
          <w:szCs w:val="20"/>
        </w:rPr>
        <w:t>-</w:t>
      </w:r>
      <w:r w:rsidRPr="00180F5B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Lívia Tostes</w:t>
      </w:r>
      <w:r w:rsidR="00B51AE7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 xml:space="preserve"> e Laura Tup</w:t>
      </w:r>
      <w:r w:rsidR="00573ED5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ynambá</w:t>
      </w:r>
      <w:r w:rsidRPr="00180F5B">
        <w:rPr>
          <w:rFonts w:asciiTheme="minorHAnsi" w:hAnsiTheme="minorHAnsi"/>
          <w:color w:val="000000" w:themeColor="text1"/>
          <w:sz w:val="20"/>
          <w:szCs w:val="20"/>
        </w:rPr>
        <w:t xml:space="preserve">– (31) 3282.2366  </w:t>
      </w:r>
      <w:hyperlink r:id="rId9" w:history="1">
        <w:r w:rsidRPr="00180F5B">
          <w:rPr>
            <w:rStyle w:val="Hyperlink"/>
            <w:rFonts w:asciiTheme="minorHAnsi" w:hAnsiTheme="minorHAnsi"/>
            <w:sz w:val="20"/>
            <w:szCs w:val="20"/>
          </w:rPr>
          <w:t>imprensa@universoproducao.com.br</w:t>
        </w:r>
      </w:hyperlink>
    </w:p>
    <w:p w:rsidR="0023648B" w:rsidRDefault="0023648B" w:rsidP="002364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40" w:lineRule="exact"/>
        <w:rPr>
          <w:sz w:val="20"/>
          <w:szCs w:val="20"/>
        </w:rPr>
      </w:pPr>
      <w:r w:rsidRPr="00180F5B">
        <w:rPr>
          <w:b/>
          <w:sz w:val="20"/>
          <w:szCs w:val="20"/>
        </w:rPr>
        <w:t>ETC Comunicação</w:t>
      </w:r>
      <w:r w:rsidRPr="00180F5B">
        <w:rPr>
          <w:sz w:val="20"/>
          <w:szCs w:val="20"/>
        </w:rPr>
        <w:t xml:space="preserve"> – Núdia Fusco – (31) 2535-5257 </w:t>
      </w:r>
      <w:hyperlink r:id="rId10" w:history="1">
        <w:r w:rsidRPr="00180F5B">
          <w:rPr>
            <w:rStyle w:val="Hyperlink"/>
            <w:sz w:val="20"/>
            <w:szCs w:val="20"/>
          </w:rPr>
          <w:t>nudia@etccomunicacao.com.br</w:t>
        </w:r>
      </w:hyperlink>
      <w:r w:rsidR="00573ED5">
        <w:t xml:space="preserve"> </w:t>
      </w:r>
      <w:r w:rsidR="00573ED5" w:rsidRPr="00573ED5">
        <w:rPr>
          <w:rFonts w:asciiTheme="minorHAnsi" w:hAnsiTheme="minorHAnsi"/>
          <w:sz w:val="20"/>
          <w:szCs w:val="20"/>
        </w:rPr>
        <w:t xml:space="preserve">e Luciana D’Anunciação – </w:t>
      </w:r>
      <w:hyperlink r:id="rId11" w:history="1">
        <w:r w:rsidR="00573ED5" w:rsidRPr="00573ED5">
          <w:rPr>
            <w:rStyle w:val="Hyperlink"/>
            <w:rFonts w:asciiTheme="minorHAnsi" w:hAnsiTheme="minorHAnsi"/>
            <w:sz w:val="20"/>
            <w:szCs w:val="20"/>
          </w:rPr>
          <w:t>lucina@etccomunicacao.com.br</w:t>
        </w:r>
      </w:hyperlink>
      <w:r w:rsidR="00573ED5">
        <w:rPr>
          <w:rFonts w:asciiTheme="minorHAnsi" w:hAnsiTheme="minorHAnsi"/>
          <w:sz w:val="20"/>
          <w:szCs w:val="20"/>
        </w:rPr>
        <w:t>.</w:t>
      </w:r>
    </w:p>
    <w:p w:rsidR="0023648B" w:rsidRPr="00180F5B" w:rsidRDefault="0023648B" w:rsidP="002364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340" w:lineRule="exact"/>
        <w:rPr>
          <w:sz w:val="20"/>
          <w:szCs w:val="20"/>
        </w:rPr>
      </w:pPr>
    </w:p>
    <w:p w:rsidR="0023648B" w:rsidRPr="00180F5B" w:rsidRDefault="0023648B" w:rsidP="0023648B">
      <w:pPr>
        <w:jc w:val="both"/>
        <w:rPr>
          <w:sz w:val="20"/>
          <w:szCs w:val="20"/>
        </w:rPr>
      </w:pPr>
    </w:p>
    <w:p w:rsidR="00BA1D39" w:rsidRPr="007B5364" w:rsidRDefault="00BA1D39" w:rsidP="00537F79">
      <w:pPr>
        <w:jc w:val="both"/>
        <w:rPr>
          <w:sz w:val="20"/>
          <w:szCs w:val="20"/>
        </w:rPr>
      </w:pPr>
    </w:p>
    <w:p w:rsidR="00BA1D39" w:rsidRPr="00BA1D39" w:rsidRDefault="00BA1D39" w:rsidP="00BA1D39"/>
    <w:p w:rsidR="00BA1D39" w:rsidRPr="00BA1D39" w:rsidRDefault="00BA1D39" w:rsidP="00BA1D39"/>
    <w:p w:rsidR="00BA1D39" w:rsidRDefault="00BA1D39" w:rsidP="00BA1D39"/>
    <w:p w:rsidR="0075682B" w:rsidRPr="00BA1D39" w:rsidRDefault="00BA1D39" w:rsidP="00BA1D39">
      <w:pPr>
        <w:tabs>
          <w:tab w:val="left" w:pos="3885"/>
        </w:tabs>
      </w:pPr>
      <w:r>
        <w:lastRenderedPageBreak/>
        <w:tab/>
      </w:r>
    </w:p>
    <w:sectPr w:rsidR="0075682B" w:rsidRPr="00BA1D39" w:rsidSect="008F1624">
      <w:headerReference w:type="default" r:id="rId12"/>
      <w:footerReference w:type="default" r:id="rId13"/>
      <w:pgSz w:w="11907" w:h="16840" w:code="9"/>
      <w:pgMar w:top="158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28" w:rsidRDefault="004A6C28">
      <w:r>
        <w:separator/>
      </w:r>
    </w:p>
  </w:endnote>
  <w:endnote w:type="continuationSeparator" w:id="1">
    <w:p w:rsidR="004A6C28" w:rsidRDefault="004A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896320" w:rsidP="00163D7D">
    <w:pPr>
      <w:pStyle w:val="Rodap"/>
    </w:pPr>
    <w:r>
      <w:rPr>
        <w:noProof/>
        <w:sz w:val="15"/>
        <w:szCs w:val="15"/>
        <w:lang w:eastAsia="pt-BR"/>
      </w:rPr>
      <w:drawing>
        <wp:inline distT="0" distB="0" distL="0" distR="0">
          <wp:extent cx="619125" cy="409575"/>
          <wp:effectExtent l="19050" t="0" r="9525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>
      <w:rPr>
        <w:sz w:val="15"/>
        <w:szCs w:val="15"/>
      </w:rPr>
      <w:t xml:space="preserve">        </w:t>
    </w:r>
    <w:r w:rsidR="00744173" w:rsidRPr="0059105E">
      <w:rPr>
        <w:sz w:val="15"/>
        <w:szCs w:val="15"/>
      </w:rPr>
      <w:t xml:space="preserve">Rua Pirapetinga, 567 </w:t>
    </w:r>
    <w:r w:rsidR="00744173" w:rsidRPr="0059105E">
      <w:rPr>
        <w:rFonts w:cs="Arial"/>
        <w:sz w:val="15"/>
        <w:szCs w:val="15"/>
      </w:rPr>
      <w:t xml:space="preserve">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>
      <w:rPr>
        <w:rFonts w:cs="Arial"/>
        <w:sz w:val="15"/>
        <w:szCs w:val="15"/>
      </w:rPr>
      <w:t xml:space="preserve"> </w:t>
    </w:r>
    <w:r w:rsidR="00744173" w:rsidRPr="0059105E">
      <w:rPr>
        <w:rFonts w:cs="Arial"/>
        <w:sz w:val="15"/>
        <w:szCs w:val="15"/>
      </w:rPr>
      <w:t xml:space="preserve"> </w:t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>www.</w:t>
    </w:r>
    <w:r w:rsidR="008F1624">
      <w:rPr>
        <w:sz w:val="15"/>
        <w:szCs w:val="15"/>
      </w:rPr>
      <w:t>cinebh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28" w:rsidRDefault="004A6C28">
      <w:r>
        <w:separator/>
      </w:r>
    </w:p>
  </w:footnote>
  <w:footnote w:type="continuationSeparator" w:id="1">
    <w:p w:rsidR="004A6C28" w:rsidRDefault="004A6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24" w:rsidRDefault="008F1624" w:rsidP="00CB72B0">
    <w:pPr>
      <w:pStyle w:val="Cabealho"/>
      <w:rPr>
        <w:noProof/>
        <w:lang w:val="en-US" w:eastAsia="en-US"/>
      </w:rPr>
    </w:pPr>
  </w:p>
  <w:p w:rsidR="00744173" w:rsidRPr="00081158" w:rsidRDefault="008F1624" w:rsidP="00CB72B0">
    <w:pPr>
      <w:pStyle w:val="Cabealho"/>
    </w:pPr>
    <w:r>
      <w:rPr>
        <w:noProof/>
        <w:lang w:val="en-US" w:eastAsia="en-US"/>
      </w:rPr>
      <w:t xml:space="preserve"> </w:t>
    </w:r>
    <w:r w:rsidR="00896320">
      <w:rPr>
        <w:noProof/>
        <w:lang w:val="pt-BR" w:eastAsia="pt-BR"/>
      </w:rPr>
      <w:drawing>
        <wp:inline distT="0" distB="0" distL="0" distR="0">
          <wp:extent cx="1000125" cy="447675"/>
          <wp:effectExtent l="19050" t="0" r="0" b="0"/>
          <wp:docPr id="1" name="Imagem 1" descr="logo_CineBH_2018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BH_2018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     </w:t>
    </w:r>
    <w:r w:rsidR="00BA1D39">
      <w:rPr>
        <w:noProof/>
        <w:lang w:val="en-US" w:eastAsia="en-US"/>
      </w:rPr>
      <w:t xml:space="preserve">   </w:t>
    </w:r>
    <w:r>
      <w:rPr>
        <w:noProof/>
        <w:lang w:val="en-US" w:eastAsia="en-US"/>
      </w:rPr>
      <w:t xml:space="preserve">          </w:t>
    </w:r>
    <w:r w:rsidR="007B5364">
      <w:rPr>
        <w:noProof/>
        <w:lang w:val="en-US" w:eastAsia="en-US"/>
      </w:rPr>
      <w:t xml:space="preserve">   </w:t>
    </w:r>
    <w:r w:rsidR="00A1464B">
      <w:t xml:space="preserve">    </w:t>
    </w:r>
    <w:r w:rsidR="00896320">
      <w:rPr>
        <w:noProof/>
        <w:lang w:val="pt-BR" w:eastAsia="pt-BR"/>
      </w:rPr>
      <w:drawing>
        <wp:inline distT="0" distB="0" distL="0" distR="0">
          <wp:extent cx="1323975" cy="381000"/>
          <wp:effectExtent l="0" t="0" r="0" b="0"/>
          <wp:docPr id="2" name="Imagem 2" descr="marca_9th_brasil_cine_mundi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9th_brasil_cine_mundi_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64B">
      <w:t xml:space="preserve">           </w:t>
    </w:r>
    <w:r w:rsidR="007B5364">
      <w:rPr>
        <w:lang w:val="pt-BR"/>
      </w:rPr>
      <w:t xml:space="preserve">    </w:t>
    </w:r>
    <w:r>
      <w:t xml:space="preserve"> </w:t>
    </w:r>
    <w:r w:rsidR="00BA1D39">
      <w:t xml:space="preserve">  </w:t>
    </w:r>
    <w:r>
      <w:t xml:space="preserve">  </w:t>
    </w:r>
    <w:r w:rsidR="00A1464B">
      <w:t xml:space="preserve">   </w:t>
    </w:r>
    <w:r>
      <w:t xml:space="preserve">  </w:t>
    </w:r>
    <w:r w:rsidR="00647092">
      <w:t xml:space="preserve">  </w:t>
    </w:r>
    <w:r w:rsidR="00896320">
      <w:rPr>
        <w:noProof/>
        <w:lang w:val="pt-BR" w:eastAsia="pt-BR"/>
      </w:rPr>
      <w:drawing>
        <wp:inline distT="0" distB="0" distL="0" distR="0">
          <wp:extent cx="1247775" cy="314325"/>
          <wp:effectExtent l="19050" t="0" r="9525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092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F7"/>
    <w:multiLevelType w:val="hybridMultilevel"/>
    <w:tmpl w:val="D8A010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73C30"/>
    <w:multiLevelType w:val="hybridMultilevel"/>
    <w:tmpl w:val="9B7EC94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3289B"/>
    <w:multiLevelType w:val="hybridMultilevel"/>
    <w:tmpl w:val="EE8064B0"/>
    <w:lvl w:ilvl="0" w:tplc="0416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5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B3FD6"/>
    <w:multiLevelType w:val="hybridMultilevel"/>
    <w:tmpl w:val="F2F2E9B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BA4534"/>
    <w:multiLevelType w:val="hybridMultilevel"/>
    <w:tmpl w:val="637CE9F8"/>
    <w:lvl w:ilvl="0" w:tplc="F494973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1B6D"/>
    <w:rsid w:val="00001F0C"/>
    <w:rsid w:val="00003F75"/>
    <w:rsid w:val="00034238"/>
    <w:rsid w:val="00051B6D"/>
    <w:rsid w:val="00081158"/>
    <w:rsid w:val="0008163F"/>
    <w:rsid w:val="00081EA6"/>
    <w:rsid w:val="000A0121"/>
    <w:rsid w:val="000B022B"/>
    <w:rsid w:val="000B7CC9"/>
    <w:rsid w:val="000E4590"/>
    <w:rsid w:val="00113180"/>
    <w:rsid w:val="00130573"/>
    <w:rsid w:val="001456C9"/>
    <w:rsid w:val="00162BD8"/>
    <w:rsid w:val="00163D7D"/>
    <w:rsid w:val="00175040"/>
    <w:rsid w:val="00175699"/>
    <w:rsid w:val="00187F86"/>
    <w:rsid w:val="001A2E30"/>
    <w:rsid w:val="001B0335"/>
    <w:rsid w:val="001B4034"/>
    <w:rsid w:val="001C2E4B"/>
    <w:rsid w:val="001F1C92"/>
    <w:rsid w:val="002136E0"/>
    <w:rsid w:val="002210BF"/>
    <w:rsid w:val="00222D16"/>
    <w:rsid w:val="00231B7A"/>
    <w:rsid w:val="00231C1D"/>
    <w:rsid w:val="0023648B"/>
    <w:rsid w:val="002513B2"/>
    <w:rsid w:val="002579D5"/>
    <w:rsid w:val="002675BD"/>
    <w:rsid w:val="00271184"/>
    <w:rsid w:val="002F3834"/>
    <w:rsid w:val="00300493"/>
    <w:rsid w:val="00300548"/>
    <w:rsid w:val="00320B27"/>
    <w:rsid w:val="00345363"/>
    <w:rsid w:val="00357F77"/>
    <w:rsid w:val="003639D2"/>
    <w:rsid w:val="00374B1F"/>
    <w:rsid w:val="003A5650"/>
    <w:rsid w:val="003B4AEA"/>
    <w:rsid w:val="003B74A3"/>
    <w:rsid w:val="00400C99"/>
    <w:rsid w:val="00411A69"/>
    <w:rsid w:val="00430216"/>
    <w:rsid w:val="00452526"/>
    <w:rsid w:val="004575DB"/>
    <w:rsid w:val="0047261B"/>
    <w:rsid w:val="004A4244"/>
    <w:rsid w:val="004A6C28"/>
    <w:rsid w:val="004B08BD"/>
    <w:rsid w:val="004D0097"/>
    <w:rsid w:val="004E6C60"/>
    <w:rsid w:val="00500CC4"/>
    <w:rsid w:val="00523D6D"/>
    <w:rsid w:val="005271D9"/>
    <w:rsid w:val="00537F79"/>
    <w:rsid w:val="005712BF"/>
    <w:rsid w:val="00573099"/>
    <w:rsid w:val="00573ED5"/>
    <w:rsid w:val="005C6D58"/>
    <w:rsid w:val="005D5F71"/>
    <w:rsid w:val="005F3849"/>
    <w:rsid w:val="0063398C"/>
    <w:rsid w:val="006411BD"/>
    <w:rsid w:val="00647092"/>
    <w:rsid w:val="00651FF0"/>
    <w:rsid w:val="006A68AC"/>
    <w:rsid w:val="006C572E"/>
    <w:rsid w:val="006D133C"/>
    <w:rsid w:val="006F1462"/>
    <w:rsid w:val="006F5428"/>
    <w:rsid w:val="0071351E"/>
    <w:rsid w:val="00744173"/>
    <w:rsid w:val="007455EE"/>
    <w:rsid w:val="0075333B"/>
    <w:rsid w:val="0075682B"/>
    <w:rsid w:val="00776298"/>
    <w:rsid w:val="00786283"/>
    <w:rsid w:val="007B5364"/>
    <w:rsid w:val="007C1A44"/>
    <w:rsid w:val="007E3735"/>
    <w:rsid w:val="0083142E"/>
    <w:rsid w:val="008339A5"/>
    <w:rsid w:val="00876666"/>
    <w:rsid w:val="00896320"/>
    <w:rsid w:val="008B3883"/>
    <w:rsid w:val="008D0C38"/>
    <w:rsid w:val="008F1624"/>
    <w:rsid w:val="00933842"/>
    <w:rsid w:val="009501A2"/>
    <w:rsid w:val="009516FF"/>
    <w:rsid w:val="009A490B"/>
    <w:rsid w:val="009B7B81"/>
    <w:rsid w:val="009C2C3A"/>
    <w:rsid w:val="009D6C7A"/>
    <w:rsid w:val="00A1464B"/>
    <w:rsid w:val="00A53949"/>
    <w:rsid w:val="00A575A9"/>
    <w:rsid w:val="00A60E5D"/>
    <w:rsid w:val="00A732A4"/>
    <w:rsid w:val="00A80F99"/>
    <w:rsid w:val="00AC51B7"/>
    <w:rsid w:val="00AC63A6"/>
    <w:rsid w:val="00AC7CBE"/>
    <w:rsid w:val="00AE226B"/>
    <w:rsid w:val="00B07F83"/>
    <w:rsid w:val="00B14ECA"/>
    <w:rsid w:val="00B20FB9"/>
    <w:rsid w:val="00B407BD"/>
    <w:rsid w:val="00B51AE7"/>
    <w:rsid w:val="00BA1D39"/>
    <w:rsid w:val="00BB41C0"/>
    <w:rsid w:val="00BB7A3D"/>
    <w:rsid w:val="00BC3BC8"/>
    <w:rsid w:val="00BE2503"/>
    <w:rsid w:val="00C05CED"/>
    <w:rsid w:val="00C10EF6"/>
    <w:rsid w:val="00C16C4B"/>
    <w:rsid w:val="00C21AC7"/>
    <w:rsid w:val="00C279A3"/>
    <w:rsid w:val="00C51C47"/>
    <w:rsid w:val="00C7187F"/>
    <w:rsid w:val="00CA1F19"/>
    <w:rsid w:val="00CB72B0"/>
    <w:rsid w:val="00D667DC"/>
    <w:rsid w:val="00D73B88"/>
    <w:rsid w:val="00D844B7"/>
    <w:rsid w:val="00D91328"/>
    <w:rsid w:val="00D95545"/>
    <w:rsid w:val="00D978D5"/>
    <w:rsid w:val="00DA2842"/>
    <w:rsid w:val="00DC3AA7"/>
    <w:rsid w:val="00DD28C8"/>
    <w:rsid w:val="00DD53CD"/>
    <w:rsid w:val="00DE6DC8"/>
    <w:rsid w:val="00E22529"/>
    <w:rsid w:val="00E349E6"/>
    <w:rsid w:val="00E503E0"/>
    <w:rsid w:val="00E6106C"/>
    <w:rsid w:val="00ED6A66"/>
    <w:rsid w:val="00F426F7"/>
    <w:rsid w:val="00F91A39"/>
    <w:rsid w:val="00FB4088"/>
    <w:rsid w:val="00FC2234"/>
    <w:rsid w:val="00FD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4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3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  <w:rPr>
      <w:lang/>
    </w:r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link w:val="Cabealho"/>
    <w:rsid w:val="004D0097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75682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3648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36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A">
    <w:name w:val="Corpo A"/>
    <w:uiPriority w:val="99"/>
    <w:rsid w:val="0023648B"/>
    <w:pPr>
      <w:spacing w:after="160" w:line="256" w:lineRule="auto"/>
    </w:pPr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customStyle="1" w:styleId="apple-converted-space">
    <w:name w:val="apple-converted-space"/>
    <w:basedOn w:val="Fontepargpadro"/>
    <w:rsid w:val="0023648B"/>
  </w:style>
  <w:style w:type="character" w:styleId="nfase">
    <w:name w:val="Emphasis"/>
    <w:basedOn w:val="Fontepargpadro"/>
    <w:uiPriority w:val="20"/>
    <w:qFormat/>
    <w:rsid w:val="00C279A3"/>
    <w:rPr>
      <w:i/>
      <w:iCs/>
    </w:rPr>
  </w:style>
  <w:style w:type="character" w:styleId="Forte">
    <w:name w:val="Strong"/>
    <w:basedOn w:val="Fontepargpadro"/>
    <w:uiPriority w:val="22"/>
    <w:qFormat/>
    <w:rsid w:val="00C21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universoproduca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nebh.com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na@etccomunicacao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iverso-Livia\L&#205;VIA\12CineBH\CineBH-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CineBH-2018.dot</Template>
  <TotalTime>11</TotalTime>
  <Pages>3</Pages>
  <Words>761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1</cp:revision>
  <cp:lastPrinted>2013-12-13T18:55:00Z</cp:lastPrinted>
  <dcterms:created xsi:type="dcterms:W3CDTF">2018-05-15T15:41:00Z</dcterms:created>
  <dcterms:modified xsi:type="dcterms:W3CDTF">2018-05-15T15:52:00Z</dcterms:modified>
</cp:coreProperties>
</file>