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A1" w:rsidRPr="00F016A1" w:rsidRDefault="00F016A1" w:rsidP="00F016A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13</w:t>
      </w:r>
      <w:r w:rsidRPr="00F016A1">
        <w:rPr>
          <w:rFonts w:asciiTheme="minorHAnsi" w:hAnsiTheme="minorHAnsi" w:cstheme="minorHAnsi"/>
          <w:b/>
          <w:sz w:val="18"/>
          <w:szCs w:val="18"/>
        </w:rPr>
        <w:t>ª CineOP– Mostra de Cinema de Ouro Preto</w:t>
      </w:r>
    </w:p>
    <w:p w:rsidR="00F016A1" w:rsidRPr="00FD40B7" w:rsidRDefault="00F016A1" w:rsidP="00F016A1">
      <w:pPr>
        <w:jc w:val="center"/>
        <w:rPr>
          <w:rFonts w:asciiTheme="minorHAnsi" w:hAnsiTheme="minorHAnsi" w:cstheme="minorHAnsi"/>
          <w:sz w:val="18"/>
          <w:szCs w:val="18"/>
        </w:rPr>
      </w:pPr>
      <w:r w:rsidRPr="00FD40B7">
        <w:rPr>
          <w:rFonts w:asciiTheme="minorHAnsi" w:hAnsiTheme="minorHAnsi" w:cstheme="minorHAnsi"/>
          <w:sz w:val="18"/>
          <w:szCs w:val="18"/>
        </w:rPr>
        <w:t>13 a 18 de junho de 2018</w:t>
      </w:r>
    </w:p>
    <w:p w:rsidR="00F016A1" w:rsidRDefault="00F016A1" w:rsidP="00F016A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9404FF" w:rsidRDefault="009404FF" w:rsidP="00F016A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CA32EB" w:rsidRPr="00FD40B7" w:rsidRDefault="00CA32EB" w:rsidP="00CA32EB">
      <w:pPr>
        <w:jc w:val="center"/>
        <w:rPr>
          <w:rStyle w:val="nfase"/>
          <w:rFonts w:ascii="Calibri" w:hAnsi="Calibri" w:cs="Calibri"/>
          <w:b/>
          <w:i w:val="0"/>
          <w:sz w:val="36"/>
          <w:szCs w:val="36"/>
        </w:rPr>
      </w:pPr>
      <w:r w:rsidRPr="00FD40B7">
        <w:rPr>
          <w:rStyle w:val="nfase"/>
          <w:rFonts w:ascii="Calibri" w:hAnsi="Calibri" w:cs="Calibri"/>
          <w:b/>
          <w:i w:val="0"/>
          <w:sz w:val="36"/>
          <w:szCs w:val="36"/>
        </w:rPr>
        <w:t xml:space="preserve">INSCRIÇÕES ABERTAS E GRATUITAS PARA AS OFICINAS </w:t>
      </w:r>
      <w:r w:rsidR="00236C0C">
        <w:rPr>
          <w:rStyle w:val="nfase"/>
          <w:rFonts w:ascii="Calibri" w:hAnsi="Calibri" w:cs="Calibri"/>
          <w:b/>
          <w:i w:val="0"/>
          <w:sz w:val="36"/>
          <w:szCs w:val="36"/>
        </w:rPr>
        <w:t xml:space="preserve">AUDIOVISUAIS </w:t>
      </w:r>
      <w:r w:rsidR="005D53E3" w:rsidRPr="00FD40B7">
        <w:rPr>
          <w:rStyle w:val="nfase"/>
          <w:rFonts w:ascii="Calibri" w:hAnsi="Calibri" w:cs="Calibri"/>
          <w:b/>
          <w:i w:val="0"/>
          <w:sz w:val="36"/>
          <w:szCs w:val="36"/>
        </w:rPr>
        <w:t>E WORKSHOP</w:t>
      </w:r>
      <w:r w:rsidR="00484774" w:rsidRPr="00FD40B7">
        <w:rPr>
          <w:rStyle w:val="nfase"/>
          <w:rFonts w:ascii="Calibri" w:hAnsi="Calibri" w:cs="Calibri"/>
          <w:b/>
          <w:i w:val="0"/>
          <w:sz w:val="36"/>
          <w:szCs w:val="36"/>
        </w:rPr>
        <w:t>S</w:t>
      </w:r>
      <w:r w:rsidR="005F1F5F" w:rsidRPr="00FD40B7">
        <w:rPr>
          <w:rStyle w:val="nfase"/>
          <w:rFonts w:ascii="Calibri" w:hAnsi="Calibri" w:cs="Calibri"/>
          <w:b/>
          <w:i w:val="0"/>
          <w:sz w:val="36"/>
          <w:szCs w:val="36"/>
        </w:rPr>
        <w:t xml:space="preserve"> </w:t>
      </w:r>
      <w:r w:rsidR="00236C0C">
        <w:rPr>
          <w:rStyle w:val="nfase"/>
          <w:rFonts w:ascii="Calibri" w:hAnsi="Calibri" w:cs="Calibri"/>
          <w:b/>
          <w:i w:val="0"/>
          <w:sz w:val="36"/>
          <w:szCs w:val="36"/>
        </w:rPr>
        <w:t xml:space="preserve">INTERNACIONAIS </w:t>
      </w:r>
      <w:r w:rsidRPr="00FD40B7">
        <w:rPr>
          <w:rStyle w:val="nfase"/>
          <w:rFonts w:ascii="Calibri" w:hAnsi="Calibri" w:cs="Calibri"/>
          <w:b/>
          <w:i w:val="0"/>
          <w:sz w:val="36"/>
          <w:szCs w:val="36"/>
        </w:rPr>
        <w:t>DA 1</w:t>
      </w:r>
      <w:r w:rsidR="005D53E3" w:rsidRPr="00FD40B7">
        <w:rPr>
          <w:rStyle w:val="nfase"/>
          <w:rFonts w:ascii="Calibri" w:hAnsi="Calibri" w:cs="Calibri"/>
          <w:b/>
          <w:i w:val="0"/>
          <w:sz w:val="36"/>
          <w:szCs w:val="36"/>
        </w:rPr>
        <w:t>3</w:t>
      </w:r>
      <w:r w:rsidRPr="00FD40B7">
        <w:rPr>
          <w:rStyle w:val="nfase"/>
          <w:rFonts w:ascii="Calibri" w:hAnsi="Calibri" w:cs="Calibri"/>
          <w:b/>
          <w:i w:val="0"/>
          <w:sz w:val="36"/>
          <w:szCs w:val="36"/>
        </w:rPr>
        <w:t>ª CINEOP</w:t>
      </w:r>
    </w:p>
    <w:p w:rsidR="00FA50E8" w:rsidRDefault="00FA50E8" w:rsidP="00F016A1">
      <w:pPr>
        <w:ind w:right="96"/>
        <w:jc w:val="center"/>
        <w:rPr>
          <w:rFonts w:asciiTheme="minorHAnsi" w:hAnsiTheme="minorHAnsi" w:cstheme="minorHAnsi"/>
          <w:b/>
          <w:bCs/>
          <w:color w:val="000000"/>
          <w:kern w:val="36"/>
          <w:sz w:val="10"/>
          <w:szCs w:val="10"/>
        </w:rPr>
      </w:pPr>
    </w:p>
    <w:p w:rsidR="00993113" w:rsidRPr="00993113" w:rsidRDefault="00993113" w:rsidP="00F016A1">
      <w:pPr>
        <w:ind w:right="96"/>
        <w:jc w:val="center"/>
        <w:rPr>
          <w:rFonts w:asciiTheme="minorHAnsi" w:hAnsiTheme="minorHAnsi" w:cstheme="minorHAnsi"/>
          <w:b/>
          <w:bCs/>
          <w:color w:val="000000"/>
          <w:kern w:val="36"/>
          <w:sz w:val="10"/>
          <w:szCs w:val="10"/>
        </w:rPr>
      </w:pPr>
    </w:p>
    <w:p w:rsidR="00F016A1" w:rsidRPr="000A0D35" w:rsidRDefault="00F016A1" w:rsidP="00F016A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53E3" w:rsidRDefault="005D53E3" w:rsidP="005D53E3">
      <w:pPr>
        <w:jc w:val="both"/>
        <w:rPr>
          <w:rStyle w:val="nfase"/>
          <w:rFonts w:ascii="Calibri" w:hAnsi="Calibri" w:cs="Calibri"/>
          <w:i w:val="0"/>
          <w:sz w:val="22"/>
          <w:szCs w:val="22"/>
        </w:rPr>
      </w:pPr>
      <w:r w:rsidRPr="005D53E3">
        <w:rPr>
          <w:rStyle w:val="nfase"/>
          <w:rFonts w:ascii="Calibri" w:hAnsi="Calibri" w:cs="Calibri"/>
          <w:i w:val="0"/>
          <w:sz w:val="22"/>
          <w:szCs w:val="22"/>
        </w:rPr>
        <w:t xml:space="preserve">Estão abertas as inscrições </w:t>
      </w:r>
      <w:r w:rsidR="00236C0C">
        <w:rPr>
          <w:rStyle w:val="nfase"/>
          <w:rFonts w:ascii="Calibri" w:hAnsi="Calibri" w:cs="Calibri"/>
          <w:i w:val="0"/>
          <w:sz w:val="22"/>
          <w:szCs w:val="22"/>
        </w:rPr>
        <w:t xml:space="preserve">gratuitas </w:t>
      </w:r>
      <w:r w:rsidRPr="005D53E3">
        <w:rPr>
          <w:rStyle w:val="nfase"/>
          <w:rFonts w:ascii="Calibri" w:hAnsi="Calibri" w:cs="Calibri"/>
          <w:i w:val="0"/>
          <w:sz w:val="22"/>
          <w:szCs w:val="22"/>
        </w:rPr>
        <w:t xml:space="preserve">para </w:t>
      </w:r>
      <w:r w:rsidRPr="005D53E3">
        <w:rPr>
          <w:rStyle w:val="nfase"/>
          <w:rFonts w:ascii="Calibri" w:hAnsi="Calibri" w:cs="Calibri"/>
          <w:b/>
          <w:i w:val="0"/>
          <w:sz w:val="22"/>
          <w:szCs w:val="22"/>
        </w:rPr>
        <w:t xml:space="preserve">oficinas audiovisuais </w:t>
      </w:r>
      <w:r w:rsidR="005F1F5F">
        <w:rPr>
          <w:rStyle w:val="nfase"/>
          <w:rFonts w:ascii="Calibri" w:hAnsi="Calibri" w:cs="Calibri"/>
          <w:b/>
          <w:i w:val="0"/>
          <w:sz w:val="22"/>
          <w:szCs w:val="22"/>
        </w:rPr>
        <w:t>e workshops</w:t>
      </w:r>
      <w:r w:rsidR="00236C0C">
        <w:rPr>
          <w:rStyle w:val="nfase"/>
          <w:rFonts w:ascii="Calibri" w:hAnsi="Calibri" w:cs="Calibri"/>
          <w:b/>
          <w:i w:val="0"/>
          <w:sz w:val="22"/>
          <w:szCs w:val="22"/>
        </w:rPr>
        <w:t xml:space="preserve"> internacionais</w:t>
      </w:r>
      <w:r w:rsidR="005F1F5F">
        <w:rPr>
          <w:rStyle w:val="nfase"/>
          <w:rFonts w:ascii="Calibri" w:hAnsi="Calibri" w:cs="Calibri"/>
          <w:b/>
          <w:i w:val="0"/>
          <w:sz w:val="22"/>
          <w:szCs w:val="22"/>
        </w:rPr>
        <w:t xml:space="preserve"> </w:t>
      </w:r>
      <w:r w:rsidRPr="005D53E3">
        <w:rPr>
          <w:rStyle w:val="nfase"/>
          <w:rFonts w:ascii="Calibri" w:hAnsi="Calibri" w:cs="Calibri"/>
          <w:i w:val="0"/>
          <w:sz w:val="22"/>
          <w:szCs w:val="22"/>
        </w:rPr>
        <w:t xml:space="preserve">da </w:t>
      </w:r>
      <w:r w:rsidRPr="005D53E3">
        <w:rPr>
          <w:rStyle w:val="nfase"/>
          <w:rFonts w:ascii="Calibri" w:hAnsi="Calibri" w:cs="Calibri"/>
          <w:b/>
          <w:i w:val="0"/>
          <w:sz w:val="22"/>
          <w:szCs w:val="22"/>
        </w:rPr>
        <w:t>1</w:t>
      </w:r>
      <w:r>
        <w:rPr>
          <w:rStyle w:val="nfase"/>
          <w:rFonts w:ascii="Calibri" w:hAnsi="Calibri" w:cs="Calibri"/>
          <w:b/>
          <w:i w:val="0"/>
          <w:sz w:val="22"/>
          <w:szCs w:val="22"/>
        </w:rPr>
        <w:t>3</w:t>
      </w:r>
      <w:r w:rsidRPr="005D53E3">
        <w:rPr>
          <w:rStyle w:val="nfase"/>
          <w:rFonts w:ascii="Calibri" w:hAnsi="Calibri" w:cs="Calibri"/>
          <w:b/>
          <w:i w:val="0"/>
          <w:sz w:val="22"/>
          <w:szCs w:val="22"/>
        </w:rPr>
        <w:t>ª CineOP - Mostra de Cinema de Ouro Preto</w:t>
      </w:r>
      <w:r w:rsidRPr="005D53E3">
        <w:rPr>
          <w:rStyle w:val="nfase"/>
          <w:rFonts w:ascii="Calibri" w:hAnsi="Calibri" w:cs="Calibri"/>
          <w:i w:val="0"/>
          <w:sz w:val="22"/>
          <w:szCs w:val="22"/>
        </w:rPr>
        <w:t xml:space="preserve">, a ser realizada de </w:t>
      </w:r>
      <w:r w:rsidR="0044170F">
        <w:rPr>
          <w:rStyle w:val="nfase"/>
          <w:rFonts w:ascii="Calibri" w:hAnsi="Calibri" w:cs="Calibri"/>
          <w:i w:val="0"/>
          <w:sz w:val="22"/>
          <w:szCs w:val="22"/>
        </w:rPr>
        <w:t>13</w:t>
      </w:r>
      <w:r w:rsidRPr="005D53E3">
        <w:rPr>
          <w:rStyle w:val="nfase"/>
          <w:rFonts w:ascii="Calibri" w:hAnsi="Calibri" w:cs="Calibri"/>
          <w:i w:val="0"/>
          <w:sz w:val="22"/>
          <w:szCs w:val="22"/>
        </w:rPr>
        <w:t xml:space="preserve"> a </w:t>
      </w:r>
      <w:r w:rsidR="0044170F">
        <w:rPr>
          <w:rStyle w:val="nfase"/>
          <w:rFonts w:ascii="Calibri" w:hAnsi="Calibri" w:cs="Calibri"/>
          <w:i w:val="0"/>
          <w:sz w:val="22"/>
          <w:szCs w:val="22"/>
        </w:rPr>
        <w:t>18</w:t>
      </w:r>
      <w:r w:rsidRPr="005D53E3">
        <w:rPr>
          <w:rStyle w:val="nfase"/>
          <w:rFonts w:ascii="Calibri" w:hAnsi="Calibri" w:cs="Calibri"/>
          <w:i w:val="0"/>
          <w:sz w:val="22"/>
          <w:szCs w:val="22"/>
        </w:rPr>
        <w:t xml:space="preserve"> de junho</w:t>
      </w:r>
      <w:r w:rsidR="00484774">
        <w:rPr>
          <w:rStyle w:val="nfase"/>
          <w:rFonts w:ascii="Calibri" w:hAnsi="Calibri" w:cs="Calibri"/>
          <w:i w:val="0"/>
          <w:sz w:val="22"/>
          <w:szCs w:val="22"/>
        </w:rPr>
        <w:t>, na cidade mineira</w:t>
      </w:r>
      <w:r w:rsidRPr="005D53E3">
        <w:rPr>
          <w:rStyle w:val="nfase"/>
          <w:rFonts w:ascii="Calibri" w:hAnsi="Calibri" w:cs="Calibri"/>
          <w:i w:val="0"/>
          <w:sz w:val="22"/>
          <w:szCs w:val="22"/>
        </w:rPr>
        <w:t xml:space="preserve">. Até </w:t>
      </w:r>
      <w:r w:rsidR="00A65B95">
        <w:rPr>
          <w:rStyle w:val="nfase"/>
          <w:rFonts w:ascii="Calibri" w:hAnsi="Calibri" w:cs="Calibri"/>
          <w:b/>
          <w:i w:val="0"/>
          <w:sz w:val="22"/>
          <w:szCs w:val="22"/>
        </w:rPr>
        <w:t>25</w:t>
      </w:r>
      <w:r w:rsidRPr="005D53E3">
        <w:rPr>
          <w:rStyle w:val="nfase"/>
          <w:rFonts w:ascii="Calibri" w:hAnsi="Calibri" w:cs="Calibri"/>
          <w:b/>
          <w:i w:val="0"/>
          <w:sz w:val="22"/>
          <w:szCs w:val="22"/>
        </w:rPr>
        <w:t xml:space="preserve"> de </w:t>
      </w:r>
      <w:r w:rsidR="00A65B95">
        <w:rPr>
          <w:rStyle w:val="nfase"/>
          <w:rFonts w:ascii="Calibri" w:hAnsi="Calibri" w:cs="Calibri"/>
          <w:b/>
          <w:i w:val="0"/>
          <w:sz w:val="22"/>
          <w:szCs w:val="22"/>
        </w:rPr>
        <w:t>maio</w:t>
      </w:r>
      <w:r w:rsidRPr="005D53E3">
        <w:rPr>
          <w:rStyle w:val="nfase"/>
          <w:rFonts w:ascii="Calibri" w:hAnsi="Calibri" w:cs="Calibri"/>
          <w:i w:val="0"/>
          <w:sz w:val="22"/>
          <w:szCs w:val="22"/>
        </w:rPr>
        <w:t xml:space="preserve">, os interessados devem preencher </w:t>
      </w:r>
      <w:r w:rsidR="00484774">
        <w:rPr>
          <w:rStyle w:val="nfase"/>
          <w:rFonts w:ascii="Calibri" w:hAnsi="Calibri" w:cs="Calibri"/>
          <w:i w:val="0"/>
          <w:sz w:val="22"/>
          <w:szCs w:val="22"/>
        </w:rPr>
        <w:t xml:space="preserve">o </w:t>
      </w:r>
      <w:r w:rsidRPr="005D53E3">
        <w:rPr>
          <w:rStyle w:val="nfase"/>
          <w:rFonts w:ascii="Calibri" w:hAnsi="Calibri" w:cs="Calibri"/>
          <w:i w:val="0"/>
          <w:sz w:val="22"/>
          <w:szCs w:val="22"/>
        </w:rPr>
        <w:t xml:space="preserve">formulário disponível no site oficial do evento </w:t>
      </w:r>
      <w:r w:rsidR="00484774">
        <w:rPr>
          <w:rStyle w:val="nfase"/>
          <w:rFonts w:ascii="Calibri" w:hAnsi="Calibri" w:cs="Calibri"/>
          <w:i w:val="0"/>
          <w:sz w:val="22"/>
          <w:szCs w:val="22"/>
        </w:rPr>
        <w:t>(</w:t>
      </w:r>
      <w:r w:rsidRPr="005D53E3">
        <w:rPr>
          <w:rStyle w:val="nfase"/>
          <w:rFonts w:ascii="Calibri" w:hAnsi="Calibri" w:cs="Calibri"/>
          <w:b/>
          <w:i w:val="0"/>
          <w:sz w:val="22"/>
          <w:szCs w:val="22"/>
        </w:rPr>
        <w:t>www.cineop.com.br</w:t>
      </w:r>
      <w:r w:rsidR="00484774">
        <w:rPr>
          <w:rStyle w:val="nfase"/>
          <w:rFonts w:ascii="Calibri" w:hAnsi="Calibri" w:cs="Calibri"/>
          <w:b/>
          <w:i w:val="0"/>
          <w:sz w:val="22"/>
          <w:szCs w:val="22"/>
        </w:rPr>
        <w:t>)</w:t>
      </w:r>
      <w:r w:rsidRPr="005D53E3">
        <w:rPr>
          <w:rStyle w:val="nfase"/>
          <w:rFonts w:ascii="Calibri" w:hAnsi="Calibri" w:cs="Calibri"/>
          <w:i w:val="0"/>
          <w:sz w:val="22"/>
          <w:szCs w:val="22"/>
        </w:rPr>
        <w:t xml:space="preserve">. São </w:t>
      </w:r>
      <w:r w:rsidR="00D027F5">
        <w:rPr>
          <w:rStyle w:val="nfase"/>
          <w:rFonts w:ascii="Calibri" w:hAnsi="Calibri" w:cs="Calibri"/>
          <w:i w:val="0"/>
          <w:sz w:val="22"/>
          <w:szCs w:val="22"/>
        </w:rPr>
        <w:t>três</w:t>
      </w:r>
      <w:r w:rsidRPr="005D53E3">
        <w:rPr>
          <w:rStyle w:val="nfase"/>
          <w:rFonts w:ascii="Calibri" w:hAnsi="Calibri" w:cs="Calibri"/>
          <w:i w:val="0"/>
          <w:sz w:val="22"/>
          <w:szCs w:val="22"/>
        </w:rPr>
        <w:t xml:space="preserve"> modalidades</w:t>
      </w:r>
      <w:r w:rsidR="00D027F5">
        <w:rPr>
          <w:rStyle w:val="nfase"/>
          <w:rFonts w:ascii="Calibri" w:hAnsi="Calibri" w:cs="Calibri"/>
          <w:i w:val="0"/>
          <w:sz w:val="22"/>
          <w:szCs w:val="22"/>
        </w:rPr>
        <w:t xml:space="preserve"> - </w:t>
      </w:r>
      <w:r w:rsidR="00D027F5" w:rsidRPr="00CC451C">
        <w:rPr>
          <w:rStyle w:val="nfase"/>
          <w:rFonts w:ascii="Calibri" w:hAnsi="Calibri" w:cs="Calibri"/>
          <w:b/>
          <w:i w:val="0"/>
          <w:sz w:val="22"/>
          <w:szCs w:val="22"/>
        </w:rPr>
        <w:t>quatro</w:t>
      </w:r>
      <w:r w:rsidRPr="00CC451C">
        <w:rPr>
          <w:rStyle w:val="nfase"/>
          <w:rFonts w:ascii="Calibri" w:hAnsi="Calibri" w:cs="Calibri"/>
          <w:b/>
          <w:i w:val="0"/>
          <w:sz w:val="22"/>
          <w:szCs w:val="22"/>
        </w:rPr>
        <w:t xml:space="preserve"> oficinas</w:t>
      </w:r>
      <w:r w:rsidR="00484774" w:rsidRPr="00CC451C">
        <w:rPr>
          <w:rStyle w:val="nfase"/>
          <w:rFonts w:ascii="Calibri" w:hAnsi="Calibri" w:cs="Calibri"/>
          <w:b/>
          <w:i w:val="0"/>
          <w:sz w:val="22"/>
          <w:szCs w:val="22"/>
        </w:rPr>
        <w:t xml:space="preserve">, </w:t>
      </w:r>
      <w:r w:rsidR="00D027F5" w:rsidRPr="00CC451C">
        <w:rPr>
          <w:rStyle w:val="nfase"/>
          <w:rFonts w:ascii="Calibri" w:hAnsi="Calibri" w:cs="Calibri"/>
          <w:b/>
          <w:i w:val="0"/>
          <w:sz w:val="22"/>
          <w:szCs w:val="22"/>
        </w:rPr>
        <w:t>dois</w:t>
      </w:r>
      <w:r w:rsidRPr="00CC451C">
        <w:rPr>
          <w:rStyle w:val="nfase"/>
          <w:rFonts w:ascii="Calibri" w:hAnsi="Calibri" w:cs="Calibri"/>
          <w:b/>
          <w:i w:val="0"/>
          <w:sz w:val="22"/>
          <w:szCs w:val="22"/>
        </w:rPr>
        <w:t xml:space="preserve"> workshop</w:t>
      </w:r>
      <w:r w:rsidR="00D027F5" w:rsidRPr="00CC451C">
        <w:rPr>
          <w:rStyle w:val="nfase"/>
          <w:rFonts w:ascii="Calibri" w:hAnsi="Calibri" w:cs="Calibri"/>
          <w:b/>
          <w:i w:val="0"/>
          <w:sz w:val="22"/>
          <w:szCs w:val="22"/>
        </w:rPr>
        <w:t>s internacionais e uma masterclass</w:t>
      </w:r>
      <w:r w:rsidR="00CC451C">
        <w:rPr>
          <w:rStyle w:val="nfase"/>
          <w:rFonts w:ascii="Calibri" w:hAnsi="Calibri" w:cs="Calibri"/>
          <w:i w:val="0"/>
          <w:sz w:val="22"/>
          <w:szCs w:val="22"/>
        </w:rPr>
        <w:t xml:space="preserve"> com a oferta de </w:t>
      </w:r>
      <w:r w:rsidR="00484774">
        <w:rPr>
          <w:rStyle w:val="nfase"/>
          <w:rFonts w:ascii="Calibri" w:hAnsi="Calibri" w:cs="Calibri"/>
          <w:i w:val="0"/>
          <w:sz w:val="22"/>
          <w:szCs w:val="22"/>
        </w:rPr>
        <w:t xml:space="preserve"> </w:t>
      </w:r>
      <w:r w:rsidR="00F82FD6" w:rsidRPr="00F82FD6">
        <w:rPr>
          <w:rStyle w:val="nfase"/>
          <w:rFonts w:ascii="Calibri" w:hAnsi="Calibri" w:cs="Calibri"/>
          <w:b/>
          <w:i w:val="0"/>
          <w:sz w:val="22"/>
          <w:szCs w:val="22"/>
        </w:rPr>
        <w:t xml:space="preserve">280 </w:t>
      </w:r>
      <w:r w:rsidRPr="005D53E3">
        <w:rPr>
          <w:rStyle w:val="nfase"/>
          <w:rFonts w:ascii="Calibri" w:hAnsi="Calibri" w:cs="Calibri"/>
          <w:b/>
          <w:i w:val="0"/>
          <w:sz w:val="22"/>
          <w:szCs w:val="22"/>
        </w:rPr>
        <w:t>vagas</w:t>
      </w:r>
      <w:r w:rsidRPr="005D53E3">
        <w:rPr>
          <w:rStyle w:val="nfase"/>
          <w:rFonts w:ascii="Calibri" w:hAnsi="Calibri" w:cs="Calibri"/>
          <w:i w:val="0"/>
          <w:sz w:val="22"/>
          <w:szCs w:val="22"/>
        </w:rPr>
        <w:t xml:space="preserve">. </w:t>
      </w:r>
    </w:p>
    <w:p w:rsidR="00484774" w:rsidRDefault="00484774" w:rsidP="005D53E3">
      <w:pPr>
        <w:jc w:val="both"/>
        <w:rPr>
          <w:rStyle w:val="nfase"/>
          <w:rFonts w:ascii="Calibri" w:hAnsi="Calibri" w:cs="Calibri"/>
          <w:i w:val="0"/>
          <w:sz w:val="22"/>
          <w:szCs w:val="22"/>
        </w:rPr>
      </w:pPr>
    </w:p>
    <w:p w:rsidR="00484774" w:rsidRDefault="00484774" w:rsidP="00484774">
      <w:pPr>
        <w:jc w:val="both"/>
        <w:rPr>
          <w:rStyle w:val="nfase"/>
          <w:rFonts w:ascii="Calibri" w:hAnsi="Calibri" w:cs="Calibri"/>
          <w:i w:val="0"/>
          <w:sz w:val="22"/>
          <w:szCs w:val="22"/>
        </w:rPr>
      </w:pPr>
      <w:r w:rsidRPr="005D53E3">
        <w:rPr>
          <w:rStyle w:val="nfase"/>
          <w:rFonts w:ascii="Calibri" w:hAnsi="Calibri" w:cs="Calibri"/>
          <w:i w:val="0"/>
          <w:sz w:val="22"/>
          <w:szCs w:val="22"/>
        </w:rPr>
        <w:t>É permitida apenas uma inscrição por pessoa. Se o número de inscrições por oficina ultrapassar o número de vagas oferecidas, a seleção será feita conforme critérios definidos pela comissão organizadora do evento. Os cursos são gratuitos e acontecem no Centro de Artes e Convenções da UFOP, na cidade de Ouro Preto|MG (90 km de Belo Horizonte)</w:t>
      </w:r>
      <w:r w:rsidR="00C74110">
        <w:rPr>
          <w:rStyle w:val="nfase"/>
          <w:rFonts w:ascii="Calibri" w:hAnsi="Calibri" w:cs="Calibri"/>
          <w:i w:val="0"/>
          <w:sz w:val="22"/>
          <w:szCs w:val="22"/>
        </w:rPr>
        <w:t xml:space="preserve"> durante a realização da 13ª CineOP</w:t>
      </w:r>
      <w:r w:rsidRPr="005D53E3">
        <w:rPr>
          <w:rStyle w:val="nfase"/>
          <w:rFonts w:ascii="Calibri" w:hAnsi="Calibri" w:cs="Calibri"/>
          <w:i w:val="0"/>
          <w:sz w:val="22"/>
          <w:szCs w:val="22"/>
        </w:rPr>
        <w:t>.</w:t>
      </w:r>
    </w:p>
    <w:p w:rsidR="005D53E3" w:rsidRPr="005D53E3" w:rsidRDefault="005D53E3" w:rsidP="005D53E3">
      <w:pPr>
        <w:jc w:val="both"/>
        <w:rPr>
          <w:rStyle w:val="nfase"/>
          <w:rFonts w:ascii="Calibri" w:hAnsi="Calibri" w:cs="Calibri"/>
          <w:i w:val="0"/>
          <w:sz w:val="22"/>
          <w:szCs w:val="22"/>
        </w:rPr>
      </w:pPr>
    </w:p>
    <w:p w:rsidR="005D53E3" w:rsidRPr="00D027F5" w:rsidRDefault="00D027F5" w:rsidP="005D53E3">
      <w:pPr>
        <w:jc w:val="both"/>
        <w:rPr>
          <w:rStyle w:val="nfase"/>
          <w:rFonts w:ascii="Calibri" w:hAnsi="Calibri" w:cs="Calibri"/>
          <w:i w:val="0"/>
          <w:sz w:val="22"/>
          <w:szCs w:val="22"/>
        </w:rPr>
      </w:pPr>
      <w:r w:rsidRPr="00D027F5">
        <w:rPr>
          <w:rStyle w:val="nfase"/>
          <w:rFonts w:ascii="Calibri" w:hAnsi="Calibri" w:cs="Calibri"/>
          <w:i w:val="0"/>
          <w:sz w:val="22"/>
          <w:szCs w:val="22"/>
        </w:rPr>
        <w:t>A oficina</w:t>
      </w:r>
      <w:r w:rsidR="00B8418A">
        <w:rPr>
          <w:rStyle w:val="nfase"/>
          <w:rFonts w:ascii="Calibri" w:hAnsi="Calibri" w:cs="Calibri"/>
          <w:i w:val="0"/>
          <w:sz w:val="22"/>
          <w:szCs w:val="22"/>
        </w:rPr>
        <w:t xml:space="preserve"> </w:t>
      </w:r>
      <w:r w:rsidR="002A0902" w:rsidRPr="00E243C2">
        <w:rPr>
          <w:rStyle w:val="nfase"/>
          <w:rFonts w:ascii="Calibri" w:hAnsi="Calibri" w:cs="Calibri"/>
          <w:b/>
          <w:i w:val="0"/>
          <w:sz w:val="22"/>
          <w:szCs w:val="22"/>
        </w:rPr>
        <w:t>“Como distribuir seu filme - Novos métodos e políticas de distribuição”</w:t>
      </w:r>
      <w:r w:rsidR="002A0902">
        <w:rPr>
          <w:rStyle w:val="nfase"/>
          <w:rFonts w:ascii="Calibri" w:hAnsi="Calibri" w:cs="Calibri"/>
          <w:i w:val="0"/>
          <w:sz w:val="22"/>
          <w:szCs w:val="22"/>
        </w:rPr>
        <w:t xml:space="preserve"> tem como o</w:t>
      </w:r>
      <w:r w:rsidR="002A0902" w:rsidRPr="002A0902">
        <w:rPr>
          <w:rStyle w:val="nfase"/>
          <w:rFonts w:ascii="Calibri" w:hAnsi="Calibri" w:cs="Calibri"/>
          <w:i w:val="0"/>
          <w:sz w:val="22"/>
          <w:szCs w:val="22"/>
        </w:rPr>
        <w:t xml:space="preserve">bjetivo </w:t>
      </w:r>
      <w:r w:rsidR="002A0902">
        <w:rPr>
          <w:rStyle w:val="nfase"/>
          <w:rFonts w:ascii="Calibri" w:hAnsi="Calibri" w:cs="Calibri"/>
          <w:i w:val="0"/>
          <w:sz w:val="22"/>
          <w:szCs w:val="22"/>
        </w:rPr>
        <w:t>p</w:t>
      </w:r>
      <w:r w:rsidR="002A0902" w:rsidRPr="002A0902">
        <w:rPr>
          <w:rStyle w:val="nfase"/>
          <w:rFonts w:ascii="Calibri" w:hAnsi="Calibri" w:cs="Calibri"/>
          <w:i w:val="0"/>
          <w:sz w:val="22"/>
          <w:szCs w:val="22"/>
        </w:rPr>
        <w:t>ensar e debater sobre novas formas de distr</w:t>
      </w:r>
      <w:r w:rsidR="006871BD">
        <w:rPr>
          <w:rStyle w:val="nfase"/>
          <w:rFonts w:ascii="Calibri" w:hAnsi="Calibri" w:cs="Calibri"/>
          <w:i w:val="0"/>
          <w:sz w:val="22"/>
          <w:szCs w:val="22"/>
        </w:rPr>
        <w:t>ibuição de filmes e sé</w:t>
      </w:r>
      <w:r w:rsidR="00C74110">
        <w:rPr>
          <w:rStyle w:val="nfase"/>
          <w:rFonts w:ascii="Calibri" w:hAnsi="Calibri" w:cs="Calibri"/>
          <w:i w:val="0"/>
          <w:sz w:val="22"/>
          <w:szCs w:val="22"/>
        </w:rPr>
        <w:t>ries de TV</w:t>
      </w:r>
      <w:r w:rsidR="002A0902" w:rsidRPr="002A0902">
        <w:rPr>
          <w:rStyle w:val="nfase"/>
          <w:rFonts w:ascii="Calibri" w:hAnsi="Calibri" w:cs="Calibri"/>
          <w:i w:val="0"/>
          <w:sz w:val="22"/>
          <w:szCs w:val="22"/>
        </w:rPr>
        <w:t>.</w:t>
      </w:r>
      <w:r w:rsidR="00E243C2">
        <w:rPr>
          <w:rStyle w:val="nfase"/>
          <w:rFonts w:ascii="Calibri" w:hAnsi="Calibri" w:cs="Calibri"/>
          <w:i w:val="0"/>
          <w:sz w:val="22"/>
          <w:szCs w:val="22"/>
        </w:rPr>
        <w:t xml:space="preserve"> A atividade será ministrada pelo</w:t>
      </w:r>
      <w:r w:rsidR="00E243C2" w:rsidRPr="00E243C2">
        <w:rPr>
          <w:rStyle w:val="nfase"/>
          <w:rFonts w:ascii="Calibri" w:hAnsi="Calibri" w:cs="Calibri"/>
          <w:i w:val="0"/>
          <w:sz w:val="22"/>
          <w:szCs w:val="22"/>
        </w:rPr>
        <w:t xml:space="preserve"> diretor, produtor e distribuidor de filmes</w:t>
      </w:r>
      <w:r w:rsidR="00B8593C">
        <w:rPr>
          <w:rStyle w:val="nfase"/>
          <w:rFonts w:ascii="Calibri" w:hAnsi="Calibri" w:cs="Calibri"/>
          <w:i w:val="0"/>
          <w:sz w:val="22"/>
          <w:szCs w:val="22"/>
        </w:rPr>
        <w:t xml:space="preserve"> </w:t>
      </w:r>
      <w:r w:rsidR="00E243C2" w:rsidRPr="00B8593C">
        <w:rPr>
          <w:rStyle w:val="nfase"/>
          <w:rFonts w:ascii="Calibri" w:hAnsi="Calibri" w:cs="Calibri"/>
          <w:b/>
          <w:i w:val="0"/>
          <w:sz w:val="22"/>
          <w:szCs w:val="22"/>
        </w:rPr>
        <w:t>Cavi Borges</w:t>
      </w:r>
      <w:r w:rsidR="00E243C2" w:rsidRPr="00E243C2">
        <w:rPr>
          <w:rStyle w:val="nfase"/>
          <w:rFonts w:ascii="Calibri" w:hAnsi="Calibri" w:cs="Calibri"/>
          <w:i w:val="0"/>
          <w:sz w:val="22"/>
          <w:szCs w:val="22"/>
        </w:rPr>
        <w:t>.</w:t>
      </w:r>
    </w:p>
    <w:p w:rsidR="005D53E3" w:rsidRDefault="005D53E3" w:rsidP="005D53E3">
      <w:pPr>
        <w:jc w:val="both"/>
        <w:rPr>
          <w:rStyle w:val="nfase"/>
          <w:rFonts w:ascii="Calibri" w:hAnsi="Calibri" w:cs="Calibri"/>
          <w:i w:val="0"/>
          <w:sz w:val="22"/>
          <w:szCs w:val="22"/>
        </w:rPr>
      </w:pPr>
    </w:p>
    <w:p w:rsidR="00540586" w:rsidRDefault="00484774" w:rsidP="005D53E3">
      <w:pPr>
        <w:jc w:val="both"/>
        <w:rPr>
          <w:rFonts w:ascii="Calibri" w:hAnsi="Calibri" w:cs="Calibri"/>
          <w:sz w:val="22"/>
          <w:szCs w:val="22"/>
        </w:rPr>
      </w:pPr>
      <w:r>
        <w:rPr>
          <w:rStyle w:val="nfase"/>
          <w:rFonts w:ascii="Calibri" w:hAnsi="Calibri" w:cs="Calibri"/>
          <w:b/>
          <w:i w:val="0"/>
          <w:sz w:val="22"/>
          <w:szCs w:val="22"/>
        </w:rPr>
        <w:t>“Dramaturgias do corpoespaço”</w:t>
      </w:r>
      <w:r w:rsidR="00F93344">
        <w:rPr>
          <w:rStyle w:val="nfase"/>
          <w:rFonts w:ascii="Calibri" w:hAnsi="Calibri" w:cs="Calibri"/>
          <w:i w:val="0"/>
          <w:sz w:val="22"/>
          <w:szCs w:val="22"/>
        </w:rPr>
        <w:t xml:space="preserve"> será ministrada por </w:t>
      </w:r>
      <w:r w:rsidR="00672E96" w:rsidRPr="00540586">
        <w:rPr>
          <w:rStyle w:val="nfase"/>
          <w:rFonts w:ascii="Calibri" w:hAnsi="Calibri" w:cs="Calibri"/>
          <w:b/>
          <w:i w:val="0"/>
          <w:sz w:val="22"/>
          <w:szCs w:val="22"/>
        </w:rPr>
        <w:t>Marcelo Aquino</w:t>
      </w:r>
      <w:r>
        <w:rPr>
          <w:rStyle w:val="nfase"/>
          <w:rFonts w:ascii="Calibri" w:hAnsi="Calibri" w:cs="Calibri"/>
          <w:i w:val="0"/>
          <w:sz w:val="22"/>
          <w:szCs w:val="22"/>
        </w:rPr>
        <w:t xml:space="preserve"> - </w:t>
      </w:r>
      <w:r w:rsidR="00F93344">
        <w:rPr>
          <w:rStyle w:val="nfase"/>
          <w:rFonts w:ascii="Calibri" w:hAnsi="Calibri" w:cs="Calibri"/>
          <w:i w:val="0"/>
          <w:sz w:val="22"/>
          <w:szCs w:val="22"/>
        </w:rPr>
        <w:t>ator, diretor,</w:t>
      </w:r>
      <w:r w:rsidR="00F93344" w:rsidRPr="00F93344">
        <w:rPr>
          <w:rStyle w:val="nfase"/>
          <w:rFonts w:ascii="Calibri" w:hAnsi="Calibri" w:cs="Calibri"/>
          <w:i w:val="0"/>
          <w:sz w:val="22"/>
          <w:szCs w:val="22"/>
        </w:rPr>
        <w:t xml:space="preserve"> autor e preparador corporal.</w:t>
      </w:r>
      <w:r w:rsidR="00672E96">
        <w:rPr>
          <w:rStyle w:val="nfase"/>
          <w:rFonts w:ascii="Calibri" w:hAnsi="Calibri" w:cs="Calibri"/>
          <w:i w:val="0"/>
          <w:sz w:val="22"/>
          <w:szCs w:val="22"/>
        </w:rPr>
        <w:t xml:space="preserve"> A oficina traz a p</w:t>
      </w:r>
      <w:r w:rsidR="00672E96" w:rsidRPr="00672E96">
        <w:rPr>
          <w:rStyle w:val="nfase"/>
          <w:rFonts w:ascii="Calibri" w:hAnsi="Calibri" w:cs="Calibri"/>
          <w:i w:val="0"/>
          <w:sz w:val="22"/>
          <w:szCs w:val="22"/>
        </w:rPr>
        <w:t>roposta de treinamento, imp</w:t>
      </w:r>
      <w:r>
        <w:rPr>
          <w:rStyle w:val="nfase"/>
          <w:rFonts w:ascii="Calibri" w:hAnsi="Calibri" w:cs="Calibri"/>
          <w:i w:val="0"/>
          <w:sz w:val="22"/>
          <w:szCs w:val="22"/>
        </w:rPr>
        <w:t>rovisação e composição para inté</w:t>
      </w:r>
      <w:r w:rsidR="00672E96" w:rsidRPr="00672E96">
        <w:rPr>
          <w:rStyle w:val="nfase"/>
          <w:rFonts w:ascii="Calibri" w:hAnsi="Calibri" w:cs="Calibri"/>
          <w:i w:val="0"/>
          <w:sz w:val="22"/>
          <w:szCs w:val="22"/>
        </w:rPr>
        <w:t>rpretes, que transita</w:t>
      </w:r>
      <w:r>
        <w:rPr>
          <w:rStyle w:val="nfase"/>
          <w:rFonts w:ascii="Calibri" w:hAnsi="Calibri" w:cs="Calibri"/>
          <w:i w:val="0"/>
          <w:sz w:val="22"/>
          <w:szCs w:val="22"/>
        </w:rPr>
        <w:t>m</w:t>
      </w:r>
      <w:r w:rsidR="00672E96" w:rsidRPr="00672E96">
        <w:rPr>
          <w:rStyle w:val="nfase"/>
          <w:rFonts w:ascii="Calibri" w:hAnsi="Calibri" w:cs="Calibri"/>
          <w:i w:val="0"/>
          <w:sz w:val="22"/>
          <w:szCs w:val="22"/>
        </w:rPr>
        <w:t xml:space="preserve"> na fronteira entre diferentes formas de expressão artística. Uma possibilidade de entendimento do corpo não apenas como um instrumento de trabalho, mas como um</w:t>
      </w:r>
      <w:r w:rsidR="00540586">
        <w:rPr>
          <w:rStyle w:val="nfase"/>
          <w:rFonts w:ascii="Calibri" w:hAnsi="Calibri" w:cs="Calibri"/>
          <w:i w:val="0"/>
          <w:sz w:val="22"/>
          <w:szCs w:val="22"/>
        </w:rPr>
        <w:t>a</w:t>
      </w:r>
      <w:r w:rsidR="00672E96" w:rsidRPr="00672E96">
        <w:rPr>
          <w:rStyle w:val="nfase"/>
          <w:rFonts w:ascii="Calibri" w:hAnsi="Calibri" w:cs="Calibri"/>
          <w:i w:val="0"/>
          <w:sz w:val="22"/>
          <w:szCs w:val="22"/>
        </w:rPr>
        <w:t xml:space="preserve"> fronteira constantemente tensa entre o homem e o mundo. </w:t>
      </w:r>
    </w:p>
    <w:p w:rsidR="00484774" w:rsidRDefault="00484774" w:rsidP="005D53E3">
      <w:pPr>
        <w:jc w:val="both"/>
        <w:rPr>
          <w:rStyle w:val="nfase"/>
          <w:rFonts w:ascii="Calibri" w:hAnsi="Calibri" w:cs="Calibri"/>
          <w:i w:val="0"/>
          <w:sz w:val="22"/>
          <w:szCs w:val="22"/>
        </w:rPr>
      </w:pPr>
    </w:p>
    <w:p w:rsidR="00540586" w:rsidRDefault="00D64171" w:rsidP="005D53E3">
      <w:pPr>
        <w:jc w:val="both"/>
        <w:rPr>
          <w:rStyle w:val="nfase"/>
          <w:rFonts w:ascii="Calibri" w:hAnsi="Calibri" w:cs="Calibri"/>
          <w:i w:val="0"/>
          <w:sz w:val="22"/>
          <w:szCs w:val="22"/>
        </w:rPr>
      </w:pPr>
      <w:r>
        <w:rPr>
          <w:rStyle w:val="nfase"/>
          <w:rFonts w:ascii="Calibri" w:hAnsi="Calibri" w:cs="Calibri"/>
          <w:i w:val="0"/>
          <w:sz w:val="22"/>
          <w:szCs w:val="22"/>
        </w:rPr>
        <w:t xml:space="preserve">O </w:t>
      </w:r>
      <w:r w:rsidRPr="00D64171">
        <w:rPr>
          <w:rStyle w:val="nfase"/>
          <w:rFonts w:ascii="Calibri" w:hAnsi="Calibri" w:cs="Calibri"/>
          <w:i w:val="0"/>
          <w:sz w:val="22"/>
          <w:szCs w:val="22"/>
        </w:rPr>
        <w:t>montador</w:t>
      </w:r>
      <w:r>
        <w:rPr>
          <w:rStyle w:val="nfase"/>
          <w:rFonts w:ascii="Calibri" w:hAnsi="Calibri" w:cs="Calibri"/>
          <w:i w:val="0"/>
          <w:sz w:val="22"/>
          <w:szCs w:val="22"/>
        </w:rPr>
        <w:t xml:space="preserve">, </w:t>
      </w:r>
      <w:r w:rsidR="00095071">
        <w:rPr>
          <w:rStyle w:val="nfase"/>
          <w:rFonts w:ascii="Calibri" w:hAnsi="Calibri" w:cs="Calibri"/>
          <w:i w:val="0"/>
          <w:sz w:val="22"/>
          <w:szCs w:val="22"/>
        </w:rPr>
        <w:t>editor, continuí</w:t>
      </w:r>
      <w:r w:rsidRPr="00D64171">
        <w:rPr>
          <w:rStyle w:val="nfase"/>
          <w:rFonts w:ascii="Calibri" w:hAnsi="Calibri" w:cs="Calibri"/>
          <w:i w:val="0"/>
          <w:sz w:val="22"/>
          <w:szCs w:val="22"/>
        </w:rPr>
        <w:t>sta, diretor</w:t>
      </w:r>
      <w:r>
        <w:rPr>
          <w:rStyle w:val="nfase"/>
          <w:rFonts w:ascii="Calibri" w:hAnsi="Calibri" w:cs="Calibri"/>
          <w:i w:val="0"/>
          <w:sz w:val="22"/>
          <w:szCs w:val="22"/>
        </w:rPr>
        <w:t xml:space="preserve"> e</w:t>
      </w:r>
      <w:r w:rsidRPr="00D64171">
        <w:rPr>
          <w:rStyle w:val="nfase"/>
          <w:rFonts w:ascii="Calibri" w:hAnsi="Calibri" w:cs="Calibri"/>
          <w:i w:val="0"/>
          <w:sz w:val="22"/>
          <w:szCs w:val="22"/>
        </w:rPr>
        <w:t xml:space="preserve"> produtor</w:t>
      </w:r>
      <w:r w:rsidR="00B8593C">
        <w:rPr>
          <w:rStyle w:val="nfase"/>
          <w:rFonts w:ascii="Calibri" w:hAnsi="Calibri" w:cs="Calibri"/>
          <w:i w:val="0"/>
          <w:sz w:val="22"/>
          <w:szCs w:val="22"/>
        </w:rPr>
        <w:t xml:space="preserve"> </w:t>
      </w:r>
      <w:r w:rsidRPr="00D64171">
        <w:rPr>
          <w:rStyle w:val="nfase"/>
          <w:rFonts w:ascii="Calibri" w:hAnsi="Calibri" w:cs="Calibri"/>
          <w:b/>
          <w:i w:val="0"/>
          <w:sz w:val="22"/>
          <w:szCs w:val="22"/>
        </w:rPr>
        <w:t>Guigo Pádua</w:t>
      </w:r>
      <w:r>
        <w:rPr>
          <w:rStyle w:val="nfase"/>
          <w:rFonts w:ascii="Calibri" w:hAnsi="Calibri" w:cs="Calibri"/>
          <w:i w:val="0"/>
          <w:sz w:val="22"/>
          <w:szCs w:val="22"/>
        </w:rPr>
        <w:t xml:space="preserve"> será responsável pela oficina </w:t>
      </w:r>
      <w:r w:rsidRPr="00F36B32">
        <w:rPr>
          <w:rStyle w:val="nfase"/>
          <w:rFonts w:ascii="Calibri" w:hAnsi="Calibri" w:cs="Calibri"/>
          <w:b/>
          <w:i w:val="0"/>
          <w:sz w:val="22"/>
          <w:szCs w:val="22"/>
        </w:rPr>
        <w:t>“Introdução à montagem audiovisual”.</w:t>
      </w:r>
      <w:r w:rsidR="00095071">
        <w:rPr>
          <w:rStyle w:val="nfase"/>
          <w:rFonts w:ascii="Calibri" w:hAnsi="Calibri" w:cs="Calibri"/>
          <w:b/>
          <w:i w:val="0"/>
          <w:sz w:val="22"/>
          <w:szCs w:val="22"/>
        </w:rPr>
        <w:t xml:space="preserve"> </w:t>
      </w:r>
      <w:r w:rsidR="00B8593C">
        <w:rPr>
          <w:rStyle w:val="nfase"/>
          <w:rFonts w:ascii="Calibri" w:hAnsi="Calibri" w:cs="Calibri"/>
          <w:b/>
          <w:i w:val="0"/>
          <w:sz w:val="22"/>
          <w:szCs w:val="22"/>
        </w:rPr>
        <w:t xml:space="preserve"> </w:t>
      </w:r>
      <w:r w:rsidR="00484774">
        <w:rPr>
          <w:rStyle w:val="nfase"/>
          <w:rFonts w:ascii="Calibri" w:hAnsi="Calibri" w:cs="Calibri"/>
          <w:i w:val="0"/>
          <w:sz w:val="22"/>
          <w:szCs w:val="22"/>
        </w:rPr>
        <w:t>A</w:t>
      </w:r>
      <w:r w:rsidR="00F36B32">
        <w:rPr>
          <w:rStyle w:val="nfase"/>
          <w:rFonts w:ascii="Calibri" w:hAnsi="Calibri" w:cs="Calibri"/>
          <w:i w:val="0"/>
          <w:sz w:val="22"/>
          <w:szCs w:val="22"/>
        </w:rPr>
        <w:t xml:space="preserve"> atividade </w:t>
      </w:r>
      <w:r w:rsidR="00F36B32" w:rsidRPr="00F36B32">
        <w:rPr>
          <w:rStyle w:val="nfase"/>
          <w:rFonts w:ascii="Calibri" w:hAnsi="Calibri" w:cs="Calibri"/>
          <w:i w:val="0"/>
          <w:sz w:val="22"/>
          <w:szCs w:val="22"/>
        </w:rPr>
        <w:t>tem como objetivo</w:t>
      </w:r>
      <w:r w:rsidR="00095071">
        <w:rPr>
          <w:rStyle w:val="nfase"/>
          <w:rFonts w:ascii="Calibri" w:hAnsi="Calibri" w:cs="Calibri"/>
          <w:i w:val="0"/>
          <w:sz w:val="22"/>
          <w:szCs w:val="22"/>
        </w:rPr>
        <w:t xml:space="preserve"> </w:t>
      </w:r>
      <w:r w:rsidR="00F36B32" w:rsidRPr="00F36B32">
        <w:rPr>
          <w:rStyle w:val="nfase"/>
          <w:rFonts w:ascii="Calibri" w:hAnsi="Calibri" w:cs="Calibri"/>
          <w:i w:val="0"/>
          <w:sz w:val="22"/>
          <w:szCs w:val="22"/>
        </w:rPr>
        <w:t>permitir um primeiro contato com os conceitos e a prática da montagem / e</w:t>
      </w:r>
      <w:r w:rsidR="00F36B32">
        <w:rPr>
          <w:rStyle w:val="nfase"/>
          <w:rFonts w:ascii="Calibri" w:hAnsi="Calibri" w:cs="Calibri"/>
          <w:i w:val="0"/>
          <w:sz w:val="22"/>
          <w:szCs w:val="22"/>
        </w:rPr>
        <w:t xml:space="preserve">dição de produtos audiovisuais, </w:t>
      </w:r>
      <w:r w:rsidR="00F36B32" w:rsidRPr="00F36B32">
        <w:rPr>
          <w:rStyle w:val="nfase"/>
          <w:rFonts w:ascii="Calibri" w:hAnsi="Calibri" w:cs="Calibri"/>
          <w:i w:val="0"/>
          <w:sz w:val="22"/>
          <w:szCs w:val="22"/>
        </w:rPr>
        <w:t xml:space="preserve">dos conceitos teóricos </w:t>
      </w:r>
      <w:r w:rsidR="00F36B32">
        <w:rPr>
          <w:rStyle w:val="nfase"/>
          <w:rFonts w:ascii="Calibri" w:hAnsi="Calibri" w:cs="Calibri"/>
          <w:i w:val="0"/>
          <w:sz w:val="22"/>
          <w:szCs w:val="22"/>
        </w:rPr>
        <w:t>e históricos</w:t>
      </w:r>
      <w:r w:rsidR="00F36B32" w:rsidRPr="00F36B32">
        <w:rPr>
          <w:rStyle w:val="nfase"/>
          <w:rFonts w:ascii="Calibri" w:hAnsi="Calibri" w:cs="Calibri"/>
          <w:i w:val="0"/>
          <w:sz w:val="22"/>
          <w:szCs w:val="22"/>
        </w:rPr>
        <w:t xml:space="preserve"> da montagem cinematográfica</w:t>
      </w:r>
      <w:r w:rsidR="00F36B32">
        <w:rPr>
          <w:rStyle w:val="nfase"/>
          <w:rFonts w:ascii="Calibri" w:hAnsi="Calibri" w:cs="Calibri"/>
          <w:i w:val="0"/>
          <w:sz w:val="22"/>
          <w:szCs w:val="22"/>
        </w:rPr>
        <w:t xml:space="preserve">, passando pelos estilos de montagem, a utilização </w:t>
      </w:r>
      <w:r w:rsidR="00F36B32" w:rsidRPr="00F36B32">
        <w:rPr>
          <w:rStyle w:val="nfase"/>
          <w:rFonts w:ascii="Calibri" w:hAnsi="Calibri" w:cs="Calibri"/>
          <w:i w:val="0"/>
          <w:sz w:val="22"/>
          <w:szCs w:val="22"/>
        </w:rPr>
        <w:t>do som e da trilha sonora</w:t>
      </w:r>
      <w:r w:rsidR="00F36B32">
        <w:rPr>
          <w:rStyle w:val="nfase"/>
          <w:rFonts w:ascii="Calibri" w:hAnsi="Calibri" w:cs="Calibri"/>
          <w:i w:val="0"/>
          <w:sz w:val="22"/>
          <w:szCs w:val="22"/>
        </w:rPr>
        <w:t>, até o</w:t>
      </w:r>
      <w:r w:rsidR="00F36B32" w:rsidRPr="00F36B32">
        <w:rPr>
          <w:rStyle w:val="nfase"/>
          <w:rFonts w:ascii="Calibri" w:hAnsi="Calibri" w:cs="Calibri"/>
          <w:i w:val="0"/>
          <w:sz w:val="22"/>
          <w:szCs w:val="22"/>
        </w:rPr>
        <w:t xml:space="preserve"> básico dos processos de pós-produção</w:t>
      </w:r>
      <w:r w:rsidR="00F36B32">
        <w:rPr>
          <w:rStyle w:val="nfase"/>
          <w:rFonts w:ascii="Calibri" w:hAnsi="Calibri" w:cs="Calibri"/>
          <w:i w:val="0"/>
          <w:sz w:val="22"/>
          <w:szCs w:val="22"/>
        </w:rPr>
        <w:t xml:space="preserve"> e </w:t>
      </w:r>
      <w:r w:rsidR="00F36B32" w:rsidRPr="00F36B32">
        <w:rPr>
          <w:rStyle w:val="nfase"/>
          <w:rFonts w:ascii="Calibri" w:hAnsi="Calibri" w:cs="Calibri"/>
          <w:i w:val="0"/>
          <w:sz w:val="22"/>
          <w:szCs w:val="22"/>
        </w:rPr>
        <w:t>a montagem não-linear, seus conceitos básicos e recursos.</w:t>
      </w:r>
    </w:p>
    <w:p w:rsidR="00D64171" w:rsidRDefault="00D64171" w:rsidP="005D53E3">
      <w:pPr>
        <w:jc w:val="both"/>
        <w:rPr>
          <w:rStyle w:val="nfase"/>
          <w:rFonts w:ascii="Calibri" w:hAnsi="Calibri" w:cs="Calibri"/>
          <w:i w:val="0"/>
          <w:sz w:val="22"/>
          <w:szCs w:val="22"/>
        </w:rPr>
      </w:pPr>
    </w:p>
    <w:p w:rsidR="00F36B32" w:rsidRDefault="00F36B32" w:rsidP="005D53E3">
      <w:pPr>
        <w:jc w:val="both"/>
        <w:rPr>
          <w:rStyle w:val="nfase"/>
          <w:rFonts w:ascii="Calibri" w:hAnsi="Calibri" w:cs="Calibri"/>
          <w:i w:val="0"/>
          <w:sz w:val="22"/>
          <w:szCs w:val="22"/>
        </w:rPr>
      </w:pPr>
      <w:r>
        <w:rPr>
          <w:rStyle w:val="nfase"/>
          <w:rFonts w:ascii="Calibri" w:hAnsi="Calibri" w:cs="Calibri"/>
          <w:i w:val="0"/>
          <w:sz w:val="22"/>
          <w:szCs w:val="22"/>
        </w:rPr>
        <w:t>A oficina</w:t>
      </w:r>
      <w:r w:rsidR="00095071">
        <w:rPr>
          <w:rStyle w:val="nfase"/>
          <w:rFonts w:ascii="Calibri" w:hAnsi="Calibri" w:cs="Calibri"/>
          <w:i w:val="0"/>
          <w:sz w:val="22"/>
          <w:szCs w:val="22"/>
        </w:rPr>
        <w:t xml:space="preserve"> </w:t>
      </w:r>
      <w:r w:rsidR="0017078E" w:rsidRPr="00C15781">
        <w:rPr>
          <w:rStyle w:val="nfase"/>
          <w:rFonts w:ascii="Calibri" w:hAnsi="Calibri" w:cs="Calibri"/>
          <w:b/>
          <w:i w:val="0"/>
          <w:sz w:val="22"/>
          <w:szCs w:val="22"/>
        </w:rPr>
        <w:t>“</w:t>
      </w:r>
      <w:r w:rsidRPr="00C15781">
        <w:rPr>
          <w:rStyle w:val="nfase"/>
          <w:rFonts w:ascii="Calibri" w:hAnsi="Calibri" w:cs="Calibri"/>
          <w:b/>
          <w:i w:val="0"/>
          <w:sz w:val="22"/>
          <w:szCs w:val="22"/>
        </w:rPr>
        <w:t>Potencializando a captação de recursos com as leis de incentivo + Crowfunding</w:t>
      </w:r>
      <w:r w:rsidR="0017078E" w:rsidRPr="00C15781">
        <w:rPr>
          <w:rStyle w:val="nfase"/>
          <w:rFonts w:ascii="Calibri" w:hAnsi="Calibri" w:cs="Calibri"/>
          <w:b/>
          <w:i w:val="0"/>
          <w:sz w:val="22"/>
          <w:szCs w:val="22"/>
        </w:rPr>
        <w:t>”</w:t>
      </w:r>
      <w:r w:rsidR="0017078E">
        <w:rPr>
          <w:rStyle w:val="nfase"/>
          <w:rFonts w:ascii="Calibri" w:hAnsi="Calibri" w:cs="Calibri"/>
          <w:i w:val="0"/>
          <w:sz w:val="22"/>
          <w:szCs w:val="22"/>
        </w:rPr>
        <w:t xml:space="preserve"> buscará </w:t>
      </w:r>
      <w:r w:rsidR="0017078E" w:rsidRPr="0017078E">
        <w:rPr>
          <w:rStyle w:val="nfase"/>
          <w:rFonts w:ascii="Calibri" w:hAnsi="Calibri" w:cs="Calibri"/>
          <w:i w:val="0"/>
          <w:sz w:val="22"/>
          <w:szCs w:val="22"/>
        </w:rPr>
        <w:t>apresentar as potencialidades do financiamento coletivo (crowdfunding) para captação de recursos de projetos aprovado</w:t>
      </w:r>
      <w:r w:rsidR="00484774">
        <w:rPr>
          <w:rStyle w:val="nfase"/>
          <w:rFonts w:ascii="Calibri" w:hAnsi="Calibri" w:cs="Calibri"/>
          <w:i w:val="0"/>
          <w:sz w:val="22"/>
          <w:szCs w:val="22"/>
        </w:rPr>
        <w:t>s em leis federais de incentivo, como a</w:t>
      </w:r>
      <w:r w:rsidR="0017078E" w:rsidRPr="0017078E">
        <w:rPr>
          <w:rStyle w:val="nfase"/>
          <w:rFonts w:ascii="Calibri" w:hAnsi="Calibri" w:cs="Calibri"/>
          <w:i w:val="0"/>
          <w:sz w:val="22"/>
          <w:szCs w:val="22"/>
        </w:rPr>
        <w:t xml:space="preserve"> Lei Rouanet e Lei do Audiovisual. </w:t>
      </w:r>
      <w:r w:rsidR="00C15781">
        <w:rPr>
          <w:rStyle w:val="nfase"/>
          <w:rFonts w:ascii="Calibri" w:hAnsi="Calibri" w:cs="Calibri"/>
          <w:i w:val="0"/>
          <w:sz w:val="22"/>
          <w:szCs w:val="22"/>
        </w:rPr>
        <w:t xml:space="preserve">A atividade será ministrada por </w:t>
      </w:r>
      <w:r w:rsidR="00C15781" w:rsidRPr="00AE1AF2">
        <w:rPr>
          <w:rStyle w:val="nfase"/>
          <w:rFonts w:ascii="Calibri" w:hAnsi="Calibri" w:cs="Calibri"/>
          <w:b/>
          <w:i w:val="0"/>
          <w:sz w:val="22"/>
          <w:szCs w:val="22"/>
        </w:rPr>
        <w:t>Bruna Kassab</w:t>
      </w:r>
      <w:r w:rsidR="00C15781">
        <w:rPr>
          <w:rStyle w:val="nfase"/>
          <w:rFonts w:ascii="Calibri" w:hAnsi="Calibri" w:cs="Calibri"/>
          <w:i w:val="0"/>
          <w:sz w:val="22"/>
          <w:szCs w:val="22"/>
        </w:rPr>
        <w:t>, que é d</w:t>
      </w:r>
      <w:r w:rsidR="00C15781" w:rsidRPr="00C15781">
        <w:rPr>
          <w:rStyle w:val="nfase"/>
          <w:rFonts w:ascii="Calibri" w:hAnsi="Calibri" w:cs="Calibri"/>
          <w:i w:val="0"/>
          <w:sz w:val="22"/>
          <w:szCs w:val="22"/>
        </w:rPr>
        <w:t>esign</w:t>
      </w:r>
      <w:r w:rsidR="00C15781">
        <w:rPr>
          <w:rStyle w:val="nfase"/>
          <w:rFonts w:ascii="Calibri" w:hAnsi="Calibri" w:cs="Calibri"/>
          <w:i w:val="0"/>
          <w:sz w:val="22"/>
          <w:szCs w:val="22"/>
        </w:rPr>
        <w:t>er</w:t>
      </w:r>
      <w:r w:rsidR="00C15781" w:rsidRPr="00C15781">
        <w:rPr>
          <w:rStyle w:val="nfase"/>
          <w:rFonts w:ascii="Calibri" w:hAnsi="Calibri" w:cs="Calibri"/>
          <w:i w:val="0"/>
          <w:sz w:val="22"/>
          <w:szCs w:val="22"/>
        </w:rPr>
        <w:t xml:space="preserve">, gestora </w:t>
      </w:r>
      <w:r w:rsidR="00095071">
        <w:rPr>
          <w:rStyle w:val="nfase"/>
          <w:rFonts w:ascii="Calibri" w:hAnsi="Calibri" w:cs="Calibri"/>
          <w:i w:val="0"/>
          <w:sz w:val="22"/>
          <w:szCs w:val="22"/>
        </w:rPr>
        <w:t>e empreendedora sócio</w:t>
      </w:r>
      <w:r w:rsidR="00C15781">
        <w:rPr>
          <w:rStyle w:val="nfase"/>
          <w:rFonts w:ascii="Calibri" w:hAnsi="Calibri" w:cs="Calibri"/>
          <w:i w:val="0"/>
          <w:sz w:val="22"/>
          <w:szCs w:val="22"/>
        </w:rPr>
        <w:t>cultural e f</w:t>
      </w:r>
      <w:r w:rsidR="00C15781" w:rsidRPr="00C15781">
        <w:rPr>
          <w:rStyle w:val="nfase"/>
          <w:rFonts w:ascii="Calibri" w:hAnsi="Calibri" w:cs="Calibri"/>
          <w:i w:val="0"/>
          <w:sz w:val="22"/>
          <w:szCs w:val="22"/>
        </w:rPr>
        <w:t>undadora da plataforma de crowdfunding</w:t>
      </w:r>
      <w:r w:rsidR="00B8593C">
        <w:rPr>
          <w:rStyle w:val="nfase"/>
          <w:rFonts w:ascii="Calibri" w:hAnsi="Calibri" w:cs="Calibri"/>
          <w:i w:val="0"/>
          <w:sz w:val="22"/>
          <w:szCs w:val="22"/>
        </w:rPr>
        <w:t xml:space="preserve"> </w:t>
      </w:r>
      <w:r w:rsidR="00C15781" w:rsidRPr="00C15781">
        <w:rPr>
          <w:rStyle w:val="nfase"/>
          <w:rFonts w:ascii="Calibri" w:hAnsi="Calibri" w:cs="Calibri"/>
          <w:i w:val="0"/>
          <w:sz w:val="22"/>
          <w:szCs w:val="22"/>
        </w:rPr>
        <w:t>Evoé</w:t>
      </w:r>
      <w:r w:rsidR="00C15781">
        <w:rPr>
          <w:rStyle w:val="nfase"/>
          <w:rFonts w:ascii="Calibri" w:hAnsi="Calibri" w:cs="Calibri"/>
          <w:i w:val="0"/>
          <w:sz w:val="22"/>
          <w:szCs w:val="22"/>
        </w:rPr>
        <w:t>.</w:t>
      </w:r>
    </w:p>
    <w:p w:rsidR="00AE1AF2" w:rsidRDefault="00AE1AF2" w:rsidP="005D53E3">
      <w:pPr>
        <w:jc w:val="both"/>
        <w:rPr>
          <w:rStyle w:val="nfase"/>
          <w:rFonts w:ascii="Calibri" w:hAnsi="Calibri" w:cs="Calibri"/>
          <w:i w:val="0"/>
          <w:sz w:val="22"/>
          <w:szCs w:val="22"/>
        </w:rPr>
      </w:pPr>
    </w:p>
    <w:p w:rsidR="00B26CA5" w:rsidRPr="00B26CA5" w:rsidRDefault="005D53E3" w:rsidP="00B26CA5">
      <w:pPr>
        <w:pStyle w:val="LO-normal"/>
        <w:jc w:val="both"/>
        <w:rPr>
          <w:rFonts w:ascii="Calibri" w:hAnsi="Calibri"/>
        </w:rPr>
      </w:pPr>
      <w:r>
        <w:rPr>
          <w:rFonts w:ascii="Calibri" w:hAnsi="Calibri"/>
        </w:rPr>
        <w:t>Além das oficinas, a</w:t>
      </w:r>
      <w:r w:rsidRPr="00852C04">
        <w:rPr>
          <w:rFonts w:ascii="Calibri" w:hAnsi="Calibri"/>
        </w:rPr>
        <w:t xml:space="preserve"> </w:t>
      </w:r>
      <w:r w:rsidRPr="003D399C">
        <w:rPr>
          <w:rFonts w:ascii="Calibri" w:hAnsi="Calibri"/>
          <w:b/>
        </w:rPr>
        <w:t>13ª CineOP</w:t>
      </w:r>
      <w:r>
        <w:rPr>
          <w:rFonts w:ascii="Calibri" w:hAnsi="Calibri"/>
        </w:rPr>
        <w:t xml:space="preserve"> promove</w:t>
      </w:r>
      <w:r w:rsidR="00484774">
        <w:rPr>
          <w:rFonts w:ascii="Calibri" w:hAnsi="Calibri"/>
        </w:rPr>
        <w:t>rá</w:t>
      </w:r>
      <w:r w:rsidR="00B8593C">
        <w:rPr>
          <w:rFonts w:ascii="Calibri" w:hAnsi="Calibri"/>
        </w:rPr>
        <w:t xml:space="preserve"> </w:t>
      </w:r>
      <w:r w:rsidR="00AE1AF2">
        <w:rPr>
          <w:rFonts w:ascii="Calibri" w:hAnsi="Calibri"/>
        </w:rPr>
        <w:t>doi</w:t>
      </w:r>
      <w:r w:rsidR="000428A9">
        <w:rPr>
          <w:rFonts w:ascii="Calibri" w:hAnsi="Calibri"/>
        </w:rPr>
        <w:t>s</w:t>
      </w:r>
      <w:r w:rsidR="00B8593C">
        <w:rPr>
          <w:rFonts w:ascii="Calibri" w:hAnsi="Calibri"/>
        </w:rPr>
        <w:t xml:space="preserve"> </w:t>
      </w:r>
      <w:r w:rsidRPr="00ED772A">
        <w:rPr>
          <w:rFonts w:ascii="Calibri" w:hAnsi="Calibri"/>
          <w:b/>
        </w:rPr>
        <w:t>workshop</w:t>
      </w:r>
      <w:r w:rsidR="000428A9">
        <w:rPr>
          <w:rFonts w:ascii="Calibri" w:hAnsi="Calibri"/>
          <w:b/>
        </w:rPr>
        <w:t>s</w:t>
      </w:r>
      <w:r w:rsidRPr="00ED772A">
        <w:rPr>
          <w:rFonts w:ascii="Calibri" w:hAnsi="Calibri"/>
          <w:b/>
        </w:rPr>
        <w:t xml:space="preserve"> internaciona</w:t>
      </w:r>
      <w:r w:rsidR="000428A9">
        <w:rPr>
          <w:rFonts w:ascii="Calibri" w:hAnsi="Calibri"/>
          <w:b/>
        </w:rPr>
        <w:t>is</w:t>
      </w:r>
      <w:r w:rsidR="00AE1AF2">
        <w:rPr>
          <w:rFonts w:ascii="Calibri" w:hAnsi="Calibri"/>
          <w:b/>
        </w:rPr>
        <w:t>. “</w:t>
      </w:r>
      <w:r w:rsidR="00AE1AF2" w:rsidRPr="00AE1AF2">
        <w:rPr>
          <w:rFonts w:ascii="Calibri" w:hAnsi="Calibri"/>
          <w:b/>
        </w:rPr>
        <w:t>Revelaç</w:t>
      </w:r>
      <w:r w:rsidR="00AE1AF2">
        <w:rPr>
          <w:rFonts w:ascii="Calibri" w:hAnsi="Calibri"/>
          <w:b/>
        </w:rPr>
        <w:t xml:space="preserve">ão da Escola” </w:t>
      </w:r>
      <w:r w:rsidR="00AE1AF2">
        <w:rPr>
          <w:rFonts w:ascii="Calibri" w:hAnsi="Calibri"/>
        </w:rPr>
        <w:t xml:space="preserve">será ministrado </w:t>
      </w:r>
      <w:r w:rsidR="008D0B98">
        <w:rPr>
          <w:rFonts w:ascii="Calibri" w:hAnsi="Calibri"/>
        </w:rPr>
        <w:t>pelo escritor e</w:t>
      </w:r>
      <w:r w:rsidR="008D0B98" w:rsidRPr="008D0B98">
        <w:rPr>
          <w:rFonts w:ascii="Calibri" w:hAnsi="Calibri"/>
        </w:rPr>
        <w:t xml:space="preserve"> professor de Filosofia da Educaç</w:t>
      </w:r>
      <w:r w:rsidR="008D0B98">
        <w:rPr>
          <w:rFonts w:ascii="Calibri" w:hAnsi="Calibri"/>
        </w:rPr>
        <w:t xml:space="preserve">ão na Universidade de Barcelona, </w:t>
      </w:r>
      <w:r w:rsidR="008D0B98">
        <w:rPr>
          <w:rFonts w:ascii="Calibri" w:hAnsi="Calibri"/>
          <w:b/>
        </w:rPr>
        <w:t>Jorge Larrosa</w:t>
      </w:r>
      <w:r w:rsidR="008C12DF">
        <w:rPr>
          <w:rFonts w:ascii="Calibri" w:hAnsi="Calibri"/>
          <w:b/>
        </w:rPr>
        <w:t xml:space="preserve"> que vem ao Brasil especialmente para participar do evento</w:t>
      </w:r>
      <w:r w:rsidR="008D0B98">
        <w:rPr>
          <w:rFonts w:ascii="Calibri" w:hAnsi="Calibri"/>
          <w:b/>
        </w:rPr>
        <w:t xml:space="preserve">. </w:t>
      </w:r>
      <w:r w:rsidR="008D0B98">
        <w:rPr>
          <w:rFonts w:ascii="Calibri" w:hAnsi="Calibri"/>
        </w:rPr>
        <w:t xml:space="preserve">O workshop abordará </w:t>
      </w:r>
      <w:r w:rsidR="00B96FF0">
        <w:rPr>
          <w:rFonts w:ascii="Calibri" w:hAnsi="Calibri"/>
        </w:rPr>
        <w:t>c</w:t>
      </w:r>
      <w:r w:rsidR="008D0B98" w:rsidRPr="008D0B98">
        <w:rPr>
          <w:rFonts w:ascii="Calibri" w:hAnsi="Calibri"/>
        </w:rPr>
        <w:t xml:space="preserve">inema e arte como procedimentos para revelar ou trazer à presença a </w:t>
      </w:r>
      <w:r w:rsidR="00B96FF0">
        <w:rPr>
          <w:rFonts w:ascii="Calibri" w:hAnsi="Calibri"/>
        </w:rPr>
        <w:t xml:space="preserve">materialidade e forma da escola; e </w:t>
      </w:r>
      <w:r w:rsidR="008D0B98" w:rsidRPr="008D0B98">
        <w:rPr>
          <w:rFonts w:ascii="Calibri" w:hAnsi="Calibri"/>
        </w:rPr>
        <w:t xml:space="preserve">como procedimentos para desenvolver um olhar </w:t>
      </w:r>
      <w:r w:rsidR="00B96FF0">
        <w:rPr>
          <w:rFonts w:ascii="Calibri" w:hAnsi="Calibri"/>
        </w:rPr>
        <w:t xml:space="preserve">amoroso da escola e transformá-la </w:t>
      </w:r>
      <w:r w:rsidR="008D0B98" w:rsidRPr="008D0B98">
        <w:rPr>
          <w:rFonts w:ascii="Calibri" w:hAnsi="Calibri"/>
        </w:rPr>
        <w:t>em objeto de estudo, ou seja, de atenção e cuidado</w:t>
      </w:r>
      <w:r w:rsidR="00B96FF0">
        <w:rPr>
          <w:rFonts w:ascii="Calibri" w:hAnsi="Calibri"/>
        </w:rPr>
        <w:t xml:space="preserve">. </w:t>
      </w:r>
      <w:r w:rsidR="00AE3EB9" w:rsidRPr="00B26CA5">
        <w:rPr>
          <w:rFonts w:ascii="Calibri" w:hAnsi="Calibri"/>
          <w:b/>
        </w:rPr>
        <w:t xml:space="preserve">A presença e participação do </w:t>
      </w:r>
      <w:r w:rsidR="00A631C2" w:rsidRPr="00B26CA5">
        <w:rPr>
          <w:rFonts w:ascii="Calibri" w:hAnsi="Calibri"/>
          <w:b/>
        </w:rPr>
        <w:t>Jorge Larrosa</w:t>
      </w:r>
      <w:r w:rsidR="00AE3EB9" w:rsidRPr="00B26CA5">
        <w:rPr>
          <w:rFonts w:ascii="Calibri" w:hAnsi="Calibri"/>
          <w:b/>
        </w:rPr>
        <w:t xml:space="preserve"> é um</w:t>
      </w:r>
      <w:r w:rsidR="00B26CA5">
        <w:rPr>
          <w:rFonts w:ascii="Calibri" w:hAnsi="Calibri"/>
          <w:b/>
        </w:rPr>
        <w:t xml:space="preserve"> dos destaques da programação da 13ª CineOP </w:t>
      </w:r>
      <w:r w:rsidR="00B26CA5" w:rsidRPr="00B26CA5">
        <w:rPr>
          <w:rFonts w:ascii="Calibri" w:hAnsi="Calibri"/>
        </w:rPr>
        <w:t xml:space="preserve">Atualmente se dedica às materialidades e práticas que constituem dispositivos pedagógicos (escolas, </w:t>
      </w:r>
      <w:r w:rsidR="00B26CA5" w:rsidRPr="00B26CA5">
        <w:rPr>
          <w:rFonts w:ascii="Calibri" w:hAnsi="Calibri"/>
        </w:rPr>
        <w:lastRenderedPageBreak/>
        <w:t>bibliotecas e museus, entre outros). Tem transitado entre diversas manifestações artísticas, especialmente as artes plásticas, e é autor de livros sobre as relações da criação com a educação.</w:t>
      </w:r>
    </w:p>
    <w:p w:rsidR="00B96FF0" w:rsidRDefault="00B96FF0" w:rsidP="00AE1A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96FF0" w:rsidRPr="00B96FF0" w:rsidRDefault="00484774" w:rsidP="00AE1A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Já</w:t>
      </w:r>
      <w:r w:rsidR="00B96FF0">
        <w:rPr>
          <w:rFonts w:ascii="Calibri" w:hAnsi="Calibri" w:cs="Calibri"/>
          <w:sz w:val="22"/>
          <w:szCs w:val="22"/>
        </w:rPr>
        <w:t xml:space="preserve"> o workshop </w:t>
      </w:r>
      <w:r w:rsidR="00B96FF0" w:rsidRPr="006F6443">
        <w:rPr>
          <w:rFonts w:ascii="Calibri" w:hAnsi="Calibri" w:cs="Calibri"/>
          <w:b/>
          <w:sz w:val="22"/>
          <w:szCs w:val="22"/>
        </w:rPr>
        <w:t>“ICAIC: Um olhar cubano sobre as ditaduras latino-americanas. Analisando os Noticieros</w:t>
      </w:r>
      <w:r w:rsidR="000C54C9">
        <w:rPr>
          <w:rFonts w:ascii="Calibri" w:hAnsi="Calibri" w:cs="Calibri"/>
          <w:b/>
          <w:sz w:val="22"/>
          <w:szCs w:val="22"/>
        </w:rPr>
        <w:t xml:space="preserve"> </w:t>
      </w:r>
      <w:r w:rsidR="00B96FF0" w:rsidRPr="006F6443">
        <w:rPr>
          <w:rFonts w:ascii="Calibri" w:hAnsi="Calibri" w:cs="Calibri"/>
          <w:b/>
          <w:sz w:val="22"/>
          <w:szCs w:val="22"/>
        </w:rPr>
        <w:t>Latinoamericanos”</w:t>
      </w:r>
      <w:r w:rsidR="000C54C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será ministrado</w:t>
      </w:r>
      <w:r w:rsidR="00B96FF0">
        <w:rPr>
          <w:rFonts w:ascii="Calibri" w:hAnsi="Calibri" w:cs="Calibri"/>
          <w:sz w:val="22"/>
          <w:szCs w:val="22"/>
        </w:rPr>
        <w:t xml:space="preserve"> por </w:t>
      </w:r>
      <w:r w:rsidR="00D957FE" w:rsidRPr="006F6443">
        <w:rPr>
          <w:rFonts w:ascii="Calibri" w:hAnsi="Calibri" w:cs="Calibri"/>
          <w:b/>
          <w:sz w:val="22"/>
          <w:szCs w:val="22"/>
        </w:rPr>
        <w:t>Camila Cabral Arêas</w:t>
      </w:r>
      <w:r w:rsidR="00D957FE">
        <w:rPr>
          <w:rFonts w:ascii="Calibri" w:hAnsi="Calibri" w:cs="Calibri"/>
          <w:sz w:val="22"/>
          <w:szCs w:val="22"/>
        </w:rPr>
        <w:t>, pesquisadora e</w:t>
      </w:r>
      <w:r w:rsidR="00D957FE" w:rsidRPr="00D957FE">
        <w:rPr>
          <w:rFonts w:ascii="Calibri" w:hAnsi="Calibri" w:cs="Calibri"/>
          <w:sz w:val="22"/>
          <w:szCs w:val="22"/>
        </w:rPr>
        <w:t xml:space="preserve"> professora de Comunicação/Jornalismo nas Universidades Católicas de Paris </w:t>
      </w:r>
      <w:r w:rsidR="00911556">
        <w:rPr>
          <w:rFonts w:ascii="Calibri" w:hAnsi="Calibri" w:cs="Calibri"/>
          <w:sz w:val="22"/>
          <w:szCs w:val="22"/>
        </w:rPr>
        <w:t>e de Lisboa. E</w:t>
      </w:r>
      <w:r w:rsidR="00911556" w:rsidRPr="00911556">
        <w:rPr>
          <w:rFonts w:ascii="Calibri" w:hAnsi="Calibri" w:cs="Calibri"/>
          <w:sz w:val="22"/>
          <w:szCs w:val="22"/>
        </w:rPr>
        <w:t xml:space="preserve">sta oficina </w:t>
      </w:r>
      <w:r w:rsidR="00911556">
        <w:rPr>
          <w:rFonts w:ascii="Calibri" w:hAnsi="Calibri" w:cs="Calibri"/>
          <w:sz w:val="22"/>
          <w:szCs w:val="22"/>
        </w:rPr>
        <w:t>tem como objetivo ser</w:t>
      </w:r>
      <w:r w:rsidR="00911556" w:rsidRPr="00911556">
        <w:rPr>
          <w:rFonts w:ascii="Calibri" w:hAnsi="Calibri" w:cs="Calibri"/>
          <w:sz w:val="22"/>
          <w:szCs w:val="22"/>
        </w:rPr>
        <w:t xml:space="preserve"> um espaço de trabalho coletivo de análise e de reflexão crítica dos cinejornais El Noticiero</w:t>
      </w:r>
      <w:r w:rsidR="000C54C9">
        <w:rPr>
          <w:rFonts w:ascii="Calibri" w:hAnsi="Calibri" w:cs="Calibri"/>
          <w:sz w:val="22"/>
          <w:szCs w:val="22"/>
        </w:rPr>
        <w:t xml:space="preserve"> </w:t>
      </w:r>
      <w:r w:rsidR="00911556" w:rsidRPr="00911556">
        <w:rPr>
          <w:rFonts w:ascii="Calibri" w:hAnsi="Calibri" w:cs="Calibri"/>
          <w:sz w:val="22"/>
          <w:szCs w:val="22"/>
        </w:rPr>
        <w:t>latinoamericano produzi</w:t>
      </w:r>
      <w:r w:rsidR="00911556">
        <w:rPr>
          <w:rFonts w:ascii="Calibri" w:hAnsi="Calibri" w:cs="Calibri"/>
          <w:sz w:val="22"/>
          <w:szCs w:val="22"/>
        </w:rPr>
        <w:t xml:space="preserve">dos pelo ICAIC entre 1960-1990, </w:t>
      </w:r>
      <w:r w:rsidR="00911556" w:rsidRPr="00911556">
        <w:rPr>
          <w:rFonts w:ascii="Calibri" w:hAnsi="Calibri" w:cs="Calibri"/>
          <w:sz w:val="22"/>
          <w:szCs w:val="22"/>
        </w:rPr>
        <w:t>com o objetivo de analisar a transformação da narrativa cine-jornalística cubana num período histórico marcado pela instauração de regimes militares em diversos países da região.</w:t>
      </w:r>
    </w:p>
    <w:p w:rsidR="00AE1AF2" w:rsidRDefault="00AE1AF2" w:rsidP="005D53E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0428A9" w:rsidRPr="00912148" w:rsidRDefault="00102B0A" w:rsidP="005D53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12148">
        <w:rPr>
          <w:rFonts w:asciiTheme="minorHAnsi" w:hAnsiTheme="minorHAnsi" w:cs="Arial"/>
          <w:color w:val="000000"/>
          <w:sz w:val="22"/>
          <w:szCs w:val="22"/>
        </w:rPr>
        <w:t>Outra novidade desta</w:t>
      </w:r>
      <w:r w:rsidR="006F6443" w:rsidRPr="00912148">
        <w:rPr>
          <w:rFonts w:asciiTheme="minorHAnsi" w:hAnsiTheme="minorHAnsi" w:cs="Arial"/>
          <w:color w:val="000000"/>
          <w:sz w:val="22"/>
          <w:szCs w:val="22"/>
        </w:rPr>
        <w:t xml:space="preserve"> edição da CineOP </w:t>
      </w:r>
      <w:r w:rsidRPr="00912148">
        <w:rPr>
          <w:rFonts w:asciiTheme="minorHAnsi" w:hAnsiTheme="minorHAnsi" w:cs="Arial"/>
          <w:color w:val="000000"/>
          <w:sz w:val="22"/>
          <w:szCs w:val="22"/>
        </w:rPr>
        <w:t>é a promoção d</w:t>
      </w:r>
      <w:r w:rsidR="006F6443" w:rsidRPr="00912148">
        <w:rPr>
          <w:rFonts w:asciiTheme="minorHAnsi" w:hAnsiTheme="minorHAnsi" w:cs="Arial"/>
          <w:color w:val="000000"/>
          <w:sz w:val="22"/>
          <w:szCs w:val="22"/>
        </w:rPr>
        <w:t xml:space="preserve">a </w:t>
      </w:r>
      <w:r w:rsidR="008B1292" w:rsidRPr="00912148">
        <w:rPr>
          <w:rFonts w:asciiTheme="minorHAnsi" w:hAnsiTheme="minorHAnsi" w:cs="Arial"/>
          <w:color w:val="000000"/>
          <w:sz w:val="22"/>
          <w:szCs w:val="22"/>
        </w:rPr>
        <w:t xml:space="preserve">master </w:t>
      </w:r>
      <w:r w:rsidR="000428A9" w:rsidRPr="00912148">
        <w:rPr>
          <w:rFonts w:asciiTheme="minorHAnsi" w:hAnsiTheme="minorHAnsi" w:cs="Arial"/>
          <w:color w:val="000000"/>
          <w:sz w:val="22"/>
          <w:szCs w:val="22"/>
        </w:rPr>
        <w:t>class</w:t>
      </w:r>
      <w:r w:rsidR="008B1292" w:rsidRPr="009121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6F6443" w:rsidRPr="00912148">
        <w:rPr>
          <w:rFonts w:asciiTheme="minorHAnsi" w:hAnsiTheme="minorHAnsi" w:cs="Arial"/>
          <w:b/>
          <w:color w:val="000000"/>
          <w:sz w:val="22"/>
          <w:szCs w:val="22"/>
        </w:rPr>
        <w:t xml:space="preserve">“Processo de criação, pesquisa e os arquivos </w:t>
      </w:r>
      <w:r w:rsidRPr="00912148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6F6443" w:rsidRPr="00912148">
        <w:rPr>
          <w:rFonts w:asciiTheme="minorHAnsi" w:hAnsiTheme="minorHAnsi" w:cs="Arial"/>
          <w:b/>
          <w:color w:val="000000"/>
          <w:sz w:val="22"/>
          <w:szCs w:val="22"/>
        </w:rPr>
        <w:t>audiovisuais”</w:t>
      </w:r>
      <w:r w:rsidR="006F6443" w:rsidRPr="00912148">
        <w:rPr>
          <w:rFonts w:asciiTheme="minorHAnsi" w:hAnsiTheme="minorHAnsi" w:cs="Arial"/>
          <w:color w:val="000000"/>
          <w:sz w:val="22"/>
          <w:szCs w:val="22"/>
        </w:rPr>
        <w:t xml:space="preserve">, com o </w:t>
      </w:r>
      <w:r w:rsidR="009873CF" w:rsidRPr="00912148">
        <w:rPr>
          <w:rFonts w:asciiTheme="minorHAnsi" w:hAnsiTheme="minorHAnsi" w:cs="Arial"/>
          <w:color w:val="000000"/>
          <w:sz w:val="22"/>
          <w:szCs w:val="22"/>
        </w:rPr>
        <w:t xml:space="preserve">cineasta e multiartista norte-americano </w:t>
      </w:r>
      <w:r w:rsidR="009873CF" w:rsidRPr="00912148">
        <w:rPr>
          <w:rFonts w:asciiTheme="minorHAnsi" w:hAnsiTheme="minorHAnsi" w:cs="Arial"/>
          <w:b/>
          <w:color w:val="000000"/>
          <w:sz w:val="22"/>
          <w:szCs w:val="22"/>
        </w:rPr>
        <w:t>Bill Morriso</w:t>
      </w:r>
      <w:r w:rsidR="00597D23" w:rsidRPr="00912148">
        <w:rPr>
          <w:rFonts w:asciiTheme="minorHAnsi" w:hAnsiTheme="minorHAnsi" w:cs="Arial"/>
          <w:b/>
          <w:color w:val="000000"/>
          <w:sz w:val="22"/>
          <w:szCs w:val="22"/>
        </w:rPr>
        <w:t>n</w:t>
      </w:r>
      <w:r w:rsidR="00912148" w:rsidRPr="00912148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912148" w:rsidRPr="00912148">
        <w:rPr>
          <w:rFonts w:asciiTheme="minorHAnsi" w:hAnsiTheme="minorHAnsi" w:cs="Arial"/>
          <w:color w:val="000000"/>
          <w:sz w:val="22"/>
          <w:szCs w:val="22"/>
        </w:rPr>
        <w:t>que</w:t>
      </w:r>
      <w:r w:rsidR="00912148" w:rsidRPr="00912148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912148" w:rsidRPr="00912148">
        <w:rPr>
          <w:rFonts w:ascii="Calibri" w:eastAsia="Calibri" w:hAnsi="Calibri" w:cs="Calibri"/>
          <w:sz w:val="22"/>
          <w:szCs w:val="22"/>
        </w:rPr>
        <w:t>costuma trabalhar na fronteira entre as artes plásticas e o cinema. Suas obras circulam tanto nos espaços de museus e galerias, como em salas de cinema, festivais de filmes e cinematecas. No centro de suas criações encontra-se uma profunda reflexão sobre a história da preservação de filmes.</w:t>
      </w:r>
      <w:r w:rsidR="001F44DA">
        <w:rPr>
          <w:rFonts w:ascii="Calibri" w:eastAsia="Calibri" w:hAnsi="Calibri" w:cs="Calibri"/>
          <w:sz w:val="22"/>
          <w:szCs w:val="22"/>
        </w:rPr>
        <w:t xml:space="preserve"> </w:t>
      </w:r>
      <w:r w:rsidR="001F44DA" w:rsidRPr="001F44DA">
        <w:rPr>
          <w:rFonts w:ascii="Calibri" w:eastAsia="Calibri" w:hAnsi="Calibri" w:cs="Calibri"/>
          <w:b/>
          <w:sz w:val="22"/>
          <w:szCs w:val="22"/>
        </w:rPr>
        <w:t>Bill Morisson é</w:t>
      </w:r>
      <w:r w:rsidR="00EB4AC3">
        <w:rPr>
          <w:rFonts w:ascii="Calibri" w:eastAsia="Calibri" w:hAnsi="Calibri" w:cs="Calibri"/>
          <w:b/>
          <w:sz w:val="22"/>
          <w:szCs w:val="22"/>
        </w:rPr>
        <w:t xml:space="preserve"> destaque na cena da preservação audiovisual mundial e, portanto, </w:t>
      </w:r>
      <w:r w:rsidR="001F44DA" w:rsidRPr="001F44DA">
        <w:rPr>
          <w:rFonts w:ascii="Calibri" w:eastAsia="Calibri" w:hAnsi="Calibri" w:cs="Calibri"/>
          <w:b/>
          <w:sz w:val="22"/>
          <w:szCs w:val="22"/>
        </w:rPr>
        <w:t xml:space="preserve"> uma das presenças</w:t>
      </w:r>
      <w:r w:rsidR="001F44DA">
        <w:rPr>
          <w:rFonts w:ascii="Calibri" w:eastAsia="Calibri" w:hAnsi="Calibri" w:cs="Calibri"/>
          <w:sz w:val="22"/>
          <w:szCs w:val="22"/>
        </w:rPr>
        <w:t xml:space="preserve"> </w:t>
      </w:r>
      <w:r w:rsidR="001F44DA" w:rsidRPr="001F44DA">
        <w:rPr>
          <w:rFonts w:ascii="Calibri" w:eastAsia="Calibri" w:hAnsi="Calibri" w:cs="Calibri"/>
          <w:b/>
          <w:sz w:val="22"/>
          <w:szCs w:val="22"/>
        </w:rPr>
        <w:t>mais aguardadas da 13ª CineOP, que também vem ao Brasil especialmente para participar do evento.</w:t>
      </w:r>
      <w:r w:rsidR="00EB4AC3">
        <w:rPr>
          <w:rFonts w:ascii="Calibri" w:eastAsia="Calibri" w:hAnsi="Calibri" w:cs="Calibri"/>
          <w:sz w:val="22"/>
          <w:szCs w:val="22"/>
        </w:rPr>
        <w:t xml:space="preserve"> </w:t>
      </w:r>
      <w:r w:rsidR="00484774" w:rsidRPr="00912148">
        <w:rPr>
          <w:rFonts w:asciiTheme="minorHAnsi" w:hAnsiTheme="minorHAnsi" w:cs="Arial"/>
          <w:color w:val="000000"/>
          <w:sz w:val="22"/>
          <w:szCs w:val="22"/>
        </w:rPr>
        <w:t xml:space="preserve">Os participantes terão </w:t>
      </w:r>
      <w:r w:rsidR="009873CF" w:rsidRPr="00912148">
        <w:rPr>
          <w:rFonts w:asciiTheme="minorHAnsi" w:hAnsiTheme="minorHAnsi" w:cs="Arial"/>
          <w:color w:val="000000"/>
          <w:sz w:val="22"/>
          <w:szCs w:val="22"/>
        </w:rPr>
        <w:t>a oportunidade de dialogar com Morrison sobre seu processo de criação, suas pesquisas sobre os materiais e sobre sua relação com os arquivos audiovisuais, sobretudo a partir de sua obra “Dawson City: Tempo Congelado”.</w:t>
      </w:r>
    </w:p>
    <w:p w:rsidR="005D53E3" w:rsidRDefault="005D53E3" w:rsidP="005D53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484774" w:rsidRPr="00484774" w:rsidRDefault="00484774" w:rsidP="00484774">
      <w:pPr>
        <w:jc w:val="both"/>
        <w:rPr>
          <w:rStyle w:val="nfase"/>
          <w:rFonts w:ascii="Calibri" w:hAnsi="Calibri" w:cs="Calibri"/>
          <w:b/>
          <w:i w:val="0"/>
          <w:sz w:val="22"/>
          <w:szCs w:val="22"/>
        </w:rPr>
      </w:pPr>
      <w:r w:rsidRPr="00484774">
        <w:rPr>
          <w:rStyle w:val="nfase"/>
          <w:rFonts w:ascii="Calibri" w:hAnsi="Calibri" w:cs="Calibri"/>
          <w:b/>
          <w:i w:val="0"/>
          <w:sz w:val="22"/>
          <w:szCs w:val="22"/>
        </w:rPr>
        <w:t>SOBRE A INICIATIVA</w:t>
      </w:r>
    </w:p>
    <w:p w:rsidR="00484774" w:rsidRPr="005D53E3" w:rsidRDefault="00484774" w:rsidP="00484774">
      <w:pPr>
        <w:jc w:val="both"/>
        <w:rPr>
          <w:rFonts w:ascii="Calibri" w:hAnsi="Calibri" w:cs="Calibri"/>
          <w:sz w:val="22"/>
          <w:szCs w:val="22"/>
        </w:rPr>
      </w:pPr>
      <w:r w:rsidRPr="005D53E3">
        <w:rPr>
          <w:rStyle w:val="nfase"/>
          <w:rFonts w:ascii="Calibri" w:hAnsi="Calibri" w:cs="Calibri"/>
          <w:i w:val="0"/>
          <w:sz w:val="22"/>
          <w:szCs w:val="22"/>
        </w:rPr>
        <w:t>As oficinas integram o programa de capacitação que a Universo Produção realiza no âmbito do Cinema sem Fronteiras 201</w:t>
      </w:r>
      <w:r>
        <w:rPr>
          <w:rStyle w:val="nfase"/>
          <w:rFonts w:ascii="Calibri" w:hAnsi="Calibri" w:cs="Calibri"/>
          <w:i w:val="0"/>
          <w:sz w:val="22"/>
          <w:szCs w:val="22"/>
        </w:rPr>
        <w:t xml:space="preserve">8. </w:t>
      </w:r>
      <w:r w:rsidRPr="005D53E3">
        <w:rPr>
          <w:rStyle w:val="nfase"/>
          <w:rFonts w:ascii="Calibri" w:hAnsi="Calibri" w:cs="Calibri"/>
          <w:i w:val="0"/>
          <w:sz w:val="22"/>
          <w:szCs w:val="22"/>
        </w:rPr>
        <w:t xml:space="preserve">Têm por objetivo contribuir para formação, capacitação, qualificação de profissionais – questão vital para o crescimento da indústria audiovisual no Brasil e, ao mesmo tempo, visa estimular a formação de novos talentos, oportunizar o encontro e o intercâmbio de ideias e conhecimento.   </w:t>
      </w:r>
      <w:bookmarkStart w:id="0" w:name="_GoBack"/>
      <w:bookmarkEnd w:id="0"/>
    </w:p>
    <w:p w:rsidR="00484774" w:rsidRPr="00346E3E" w:rsidRDefault="00484774" w:rsidP="005D53E3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22"/>
          <w:szCs w:val="22"/>
        </w:rPr>
      </w:pPr>
    </w:p>
    <w:p w:rsidR="005D53E3" w:rsidRPr="00BE67DF" w:rsidRDefault="005D53E3" w:rsidP="005D53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i/>
          <w:sz w:val="22"/>
          <w:szCs w:val="22"/>
        </w:rPr>
      </w:pPr>
    </w:p>
    <w:p w:rsidR="005D53E3" w:rsidRPr="00ED772A" w:rsidRDefault="005D53E3" w:rsidP="005D53E3">
      <w:pPr>
        <w:tabs>
          <w:tab w:val="center" w:pos="4252"/>
          <w:tab w:val="left" w:pos="6000"/>
        </w:tabs>
        <w:jc w:val="both"/>
        <w:rPr>
          <w:rFonts w:ascii="Calibri" w:hAnsi="Calibri" w:cs="Calibri"/>
          <w:b/>
          <w:color w:val="000000" w:themeColor="text1"/>
          <w:u w:val="single"/>
          <w:shd w:val="clear" w:color="auto" w:fill="FFFFFF"/>
        </w:rPr>
      </w:pPr>
      <w:r w:rsidRPr="00ED772A">
        <w:rPr>
          <w:rFonts w:ascii="Calibri" w:hAnsi="Calibri" w:cs="Calibri"/>
          <w:b/>
          <w:color w:val="000000" w:themeColor="text1"/>
          <w:u w:val="single"/>
          <w:shd w:val="clear" w:color="auto" w:fill="FFFFFF"/>
        </w:rPr>
        <w:t xml:space="preserve">RELAÇÃO DE OFICINAS </w:t>
      </w:r>
    </w:p>
    <w:p w:rsidR="008B1292" w:rsidRDefault="008B1292" w:rsidP="00546C65">
      <w:pPr>
        <w:rPr>
          <w:rFonts w:ascii="Calibri" w:hAnsi="Calibri"/>
          <w:b/>
          <w:sz w:val="20"/>
          <w:szCs w:val="20"/>
        </w:rPr>
      </w:pPr>
    </w:p>
    <w:p w:rsidR="00546C65" w:rsidRPr="00546C65" w:rsidRDefault="00546C65" w:rsidP="00546C65">
      <w:pPr>
        <w:rPr>
          <w:rFonts w:ascii="Calibri" w:hAnsi="Calibri"/>
          <w:b/>
          <w:sz w:val="20"/>
          <w:szCs w:val="20"/>
        </w:rPr>
      </w:pPr>
      <w:r w:rsidRPr="00546C65">
        <w:rPr>
          <w:rFonts w:ascii="Calibri" w:hAnsi="Calibri"/>
          <w:b/>
          <w:sz w:val="20"/>
          <w:szCs w:val="20"/>
        </w:rPr>
        <w:t>COMO DISTRIBUIR SEU FILME - NOVOS MÉTODOS E POLÍTICAS DE DISTRIBUIÇÃO</w:t>
      </w:r>
    </w:p>
    <w:p w:rsidR="00546C65" w:rsidRPr="005424C4" w:rsidRDefault="00546C65" w:rsidP="005424C4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  <w:r w:rsidRPr="005424C4">
        <w:rPr>
          <w:rFonts w:ascii="Calibri" w:hAnsi="Calibri" w:cs="Calibri"/>
          <w:sz w:val="20"/>
          <w:szCs w:val="20"/>
        </w:rPr>
        <w:t>Instrutor:</w:t>
      </w:r>
      <w:r w:rsidR="005424C4" w:rsidRPr="005424C4">
        <w:rPr>
          <w:rFonts w:ascii="Calibri" w:hAnsi="Calibri" w:cs="Calibri"/>
          <w:sz w:val="20"/>
          <w:szCs w:val="20"/>
        </w:rPr>
        <w:t xml:space="preserve"> </w:t>
      </w:r>
      <w:r w:rsidR="00401A4C" w:rsidRPr="00401A4C">
        <w:rPr>
          <w:rFonts w:ascii="Calibri" w:hAnsi="Calibri" w:cs="Calibri"/>
          <w:sz w:val="20"/>
          <w:szCs w:val="20"/>
        </w:rPr>
        <w:t>CAVI BORGES | RJ</w:t>
      </w:r>
    </w:p>
    <w:p w:rsidR="00546C65" w:rsidRPr="005424C4" w:rsidRDefault="00546C65" w:rsidP="005424C4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  <w:r w:rsidRPr="005424C4">
        <w:rPr>
          <w:rFonts w:ascii="Calibri" w:hAnsi="Calibri" w:cs="Calibri"/>
          <w:sz w:val="20"/>
          <w:szCs w:val="20"/>
        </w:rPr>
        <w:t>Período: 16 a 17 de junho</w:t>
      </w:r>
    </w:p>
    <w:p w:rsidR="00546C65" w:rsidRPr="005424C4" w:rsidRDefault="00546C65" w:rsidP="005424C4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  <w:r w:rsidRPr="005424C4">
        <w:rPr>
          <w:rFonts w:ascii="Calibri" w:hAnsi="Calibri" w:cs="Calibri"/>
          <w:sz w:val="20"/>
          <w:szCs w:val="20"/>
        </w:rPr>
        <w:t>Horário: 10h às 13h</w:t>
      </w:r>
    </w:p>
    <w:p w:rsidR="00546C65" w:rsidRPr="005424C4" w:rsidRDefault="00546C65" w:rsidP="005424C4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  <w:r w:rsidRPr="005424C4">
        <w:rPr>
          <w:rFonts w:ascii="Calibri" w:hAnsi="Calibri" w:cs="Calibri"/>
          <w:sz w:val="20"/>
          <w:szCs w:val="20"/>
        </w:rPr>
        <w:t>Carga-horária: 6h</w:t>
      </w:r>
    </w:p>
    <w:p w:rsidR="008B1292" w:rsidRPr="005424C4" w:rsidRDefault="00546C65" w:rsidP="005424C4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  <w:r w:rsidRPr="005424C4">
        <w:rPr>
          <w:rFonts w:ascii="Calibri" w:hAnsi="Calibri" w:cs="Calibri"/>
          <w:sz w:val="20"/>
          <w:szCs w:val="20"/>
        </w:rPr>
        <w:t>Número de vagas:</w:t>
      </w:r>
      <w:r w:rsidR="008B1292" w:rsidRPr="005424C4">
        <w:rPr>
          <w:rFonts w:ascii="Calibri" w:hAnsi="Calibri" w:cs="Calibri"/>
          <w:sz w:val="20"/>
          <w:szCs w:val="20"/>
        </w:rPr>
        <w:t xml:space="preserve"> 50</w:t>
      </w:r>
    </w:p>
    <w:p w:rsidR="00546C65" w:rsidRPr="005424C4" w:rsidRDefault="00546C65" w:rsidP="005424C4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  <w:r w:rsidRPr="005424C4">
        <w:rPr>
          <w:rFonts w:ascii="Calibri" w:hAnsi="Calibri" w:cs="Calibri"/>
          <w:sz w:val="20"/>
          <w:szCs w:val="20"/>
        </w:rPr>
        <w:t>Faixa Etária: a partir de 18 anos</w:t>
      </w:r>
    </w:p>
    <w:p w:rsidR="002B7E6F" w:rsidRDefault="002B7E6F" w:rsidP="00965A91">
      <w:pPr>
        <w:spacing w:line="280" w:lineRule="exact"/>
        <w:jc w:val="both"/>
        <w:rPr>
          <w:rFonts w:ascii="Calibri" w:hAnsi="Calibri" w:cs="Calibri"/>
          <w:sz w:val="20"/>
          <w:szCs w:val="20"/>
          <w:u w:val="single"/>
        </w:rPr>
      </w:pPr>
    </w:p>
    <w:p w:rsidR="00546C65" w:rsidRPr="00546C65" w:rsidRDefault="00546C65" w:rsidP="00546C65">
      <w:pPr>
        <w:spacing w:line="280" w:lineRule="exact"/>
        <w:jc w:val="both"/>
        <w:rPr>
          <w:rFonts w:ascii="Calibri" w:hAnsi="Calibri" w:cs="Calibri"/>
          <w:b/>
          <w:sz w:val="20"/>
          <w:szCs w:val="20"/>
        </w:rPr>
      </w:pPr>
      <w:r w:rsidRPr="00546C65">
        <w:rPr>
          <w:rFonts w:ascii="Calibri" w:hAnsi="Calibri" w:cs="Calibri"/>
          <w:b/>
          <w:sz w:val="20"/>
          <w:szCs w:val="20"/>
        </w:rPr>
        <w:t>DRAMATURGIAS DO CORPOESPAÇO</w:t>
      </w:r>
    </w:p>
    <w:p w:rsidR="00546C65" w:rsidRPr="00546C65" w:rsidRDefault="00546C65" w:rsidP="00546C65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  <w:r w:rsidRPr="00546C65">
        <w:rPr>
          <w:rFonts w:ascii="Calibri" w:hAnsi="Calibri" w:cs="Calibri"/>
          <w:sz w:val="20"/>
          <w:szCs w:val="20"/>
        </w:rPr>
        <w:t xml:space="preserve">Instrutor: </w:t>
      </w:r>
      <w:r w:rsidR="00401A4C" w:rsidRPr="00401A4C">
        <w:rPr>
          <w:rFonts w:ascii="Calibri" w:hAnsi="Calibri" w:cs="Calibri"/>
          <w:b/>
          <w:sz w:val="20"/>
          <w:szCs w:val="20"/>
        </w:rPr>
        <w:t>MARCELO AQUINO | RJ</w:t>
      </w:r>
    </w:p>
    <w:p w:rsidR="00546C65" w:rsidRPr="00546C65" w:rsidRDefault="00546C65" w:rsidP="00546C65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  <w:r w:rsidRPr="00546C65">
        <w:rPr>
          <w:rFonts w:ascii="Calibri" w:hAnsi="Calibri" w:cs="Calibri"/>
          <w:sz w:val="20"/>
          <w:szCs w:val="20"/>
        </w:rPr>
        <w:t>Período: 15 a 17 de junho</w:t>
      </w:r>
    </w:p>
    <w:p w:rsidR="00546C65" w:rsidRPr="00546C65" w:rsidRDefault="00546C65" w:rsidP="00546C65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  <w:r w:rsidRPr="00546C65">
        <w:rPr>
          <w:rFonts w:ascii="Calibri" w:hAnsi="Calibri" w:cs="Calibri"/>
          <w:sz w:val="20"/>
          <w:szCs w:val="20"/>
        </w:rPr>
        <w:t>Horário: 10h às 13h30</w:t>
      </w:r>
    </w:p>
    <w:p w:rsidR="00546C65" w:rsidRPr="00546C65" w:rsidRDefault="00546C65" w:rsidP="00546C65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  <w:r w:rsidRPr="00546C65">
        <w:rPr>
          <w:rFonts w:ascii="Calibri" w:hAnsi="Calibri" w:cs="Calibri"/>
          <w:sz w:val="20"/>
          <w:szCs w:val="20"/>
        </w:rPr>
        <w:t>Carga-horária: 10h30</w:t>
      </w:r>
    </w:p>
    <w:p w:rsidR="00546C65" w:rsidRPr="00546C65" w:rsidRDefault="008B1292" w:rsidP="00546C65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Número de vagas: 30</w:t>
      </w:r>
    </w:p>
    <w:p w:rsidR="002B7E6F" w:rsidRDefault="00546C65" w:rsidP="00546C65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  <w:r w:rsidRPr="00546C65">
        <w:rPr>
          <w:rFonts w:ascii="Calibri" w:hAnsi="Calibri" w:cs="Calibri"/>
          <w:sz w:val="20"/>
          <w:szCs w:val="20"/>
        </w:rPr>
        <w:t>Faixa Etária: a partir de 18 anos</w:t>
      </w:r>
    </w:p>
    <w:p w:rsidR="00546C65" w:rsidRDefault="00546C65" w:rsidP="00546C65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</w:p>
    <w:p w:rsidR="00546C65" w:rsidRPr="00546C65" w:rsidRDefault="00546C65" w:rsidP="00546C65">
      <w:pPr>
        <w:spacing w:line="280" w:lineRule="exact"/>
        <w:jc w:val="both"/>
        <w:rPr>
          <w:rFonts w:ascii="Calibri" w:hAnsi="Calibri" w:cs="Calibri"/>
          <w:b/>
          <w:sz w:val="20"/>
          <w:szCs w:val="20"/>
        </w:rPr>
      </w:pPr>
      <w:r w:rsidRPr="00546C65">
        <w:rPr>
          <w:rFonts w:ascii="Calibri" w:hAnsi="Calibri" w:cs="Calibri"/>
          <w:b/>
          <w:sz w:val="20"/>
          <w:szCs w:val="20"/>
        </w:rPr>
        <w:t>INTRODUÇÃO À MONTAGEM AUDIOVISUAL</w:t>
      </w:r>
    </w:p>
    <w:p w:rsidR="00546C65" w:rsidRPr="00546C65" w:rsidRDefault="00546C65" w:rsidP="00546C65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  <w:r w:rsidRPr="00546C65">
        <w:rPr>
          <w:rFonts w:ascii="Calibri" w:hAnsi="Calibri" w:cs="Calibri"/>
          <w:sz w:val="20"/>
          <w:szCs w:val="20"/>
        </w:rPr>
        <w:t xml:space="preserve">Instrutor: </w:t>
      </w:r>
      <w:r w:rsidR="00401A4C" w:rsidRPr="00401A4C">
        <w:rPr>
          <w:rFonts w:ascii="Calibri" w:hAnsi="Calibri" w:cs="Calibri"/>
          <w:sz w:val="20"/>
          <w:szCs w:val="20"/>
        </w:rPr>
        <w:t>GUIGO PÁDUA | MG</w:t>
      </w:r>
    </w:p>
    <w:p w:rsidR="00546C65" w:rsidRPr="00546C65" w:rsidRDefault="00546C65" w:rsidP="00546C65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  <w:r w:rsidRPr="00546C65">
        <w:rPr>
          <w:rFonts w:ascii="Calibri" w:hAnsi="Calibri" w:cs="Calibri"/>
          <w:sz w:val="20"/>
          <w:szCs w:val="20"/>
        </w:rPr>
        <w:t>Período: 14 a 16 de junho</w:t>
      </w:r>
    </w:p>
    <w:p w:rsidR="00546C65" w:rsidRPr="00546C65" w:rsidRDefault="00546C65" w:rsidP="00546C65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  <w:r w:rsidRPr="00546C65">
        <w:rPr>
          <w:rFonts w:ascii="Calibri" w:hAnsi="Calibri" w:cs="Calibri"/>
          <w:sz w:val="20"/>
          <w:szCs w:val="20"/>
        </w:rPr>
        <w:t>Horário: 14h às 18h</w:t>
      </w:r>
    </w:p>
    <w:p w:rsidR="00546C65" w:rsidRPr="00546C65" w:rsidRDefault="00546C65" w:rsidP="00546C65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  <w:r w:rsidRPr="00546C65">
        <w:rPr>
          <w:rFonts w:ascii="Calibri" w:hAnsi="Calibri" w:cs="Calibri"/>
          <w:sz w:val="20"/>
          <w:szCs w:val="20"/>
        </w:rPr>
        <w:lastRenderedPageBreak/>
        <w:t>Carga-horária: 12h</w:t>
      </w:r>
    </w:p>
    <w:p w:rsidR="00546C65" w:rsidRPr="00546C65" w:rsidRDefault="008B1292" w:rsidP="00546C65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Número de vagas: 30</w:t>
      </w:r>
    </w:p>
    <w:p w:rsidR="00546C65" w:rsidRDefault="00546C65" w:rsidP="00546C65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  <w:r w:rsidRPr="00546C65">
        <w:rPr>
          <w:rFonts w:ascii="Calibri" w:hAnsi="Calibri" w:cs="Calibri"/>
          <w:sz w:val="20"/>
          <w:szCs w:val="20"/>
        </w:rPr>
        <w:t>Faixa Etária: a partir de 18 anos</w:t>
      </w:r>
    </w:p>
    <w:p w:rsidR="00546C65" w:rsidRDefault="00546C65" w:rsidP="00546C65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</w:p>
    <w:p w:rsidR="00546C65" w:rsidRPr="00546C65" w:rsidRDefault="00546C65" w:rsidP="00546C65">
      <w:pPr>
        <w:spacing w:line="280" w:lineRule="exact"/>
        <w:jc w:val="both"/>
        <w:rPr>
          <w:rFonts w:ascii="Calibri" w:hAnsi="Calibri" w:cs="Calibri"/>
          <w:b/>
          <w:sz w:val="20"/>
          <w:szCs w:val="20"/>
        </w:rPr>
      </w:pPr>
      <w:r w:rsidRPr="00546C65">
        <w:rPr>
          <w:rFonts w:ascii="Calibri" w:hAnsi="Calibri" w:cs="Calibri"/>
          <w:b/>
          <w:sz w:val="20"/>
          <w:szCs w:val="20"/>
        </w:rPr>
        <w:t>POTENCIALIZANDO A CAPTAÇÃO DE RECURSOS COM AS LEIS DE INCENTIVO + CROWFUNDING</w:t>
      </w:r>
    </w:p>
    <w:p w:rsidR="00546C65" w:rsidRPr="00401A4C" w:rsidRDefault="00E71D10" w:rsidP="00546C65">
      <w:pPr>
        <w:spacing w:line="280" w:lineRule="exact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Instrutora: </w:t>
      </w:r>
      <w:r w:rsidR="00401A4C" w:rsidRPr="00401A4C">
        <w:rPr>
          <w:rFonts w:ascii="Calibri" w:hAnsi="Calibri" w:cs="Calibri"/>
          <w:b/>
          <w:sz w:val="20"/>
          <w:szCs w:val="20"/>
        </w:rPr>
        <w:t>BRUNA KASSAB | MG</w:t>
      </w:r>
    </w:p>
    <w:p w:rsidR="00546C65" w:rsidRPr="00546C65" w:rsidRDefault="00546C65" w:rsidP="00546C65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  <w:r w:rsidRPr="00546C65">
        <w:rPr>
          <w:rFonts w:ascii="Calibri" w:hAnsi="Calibri" w:cs="Calibri"/>
          <w:sz w:val="20"/>
          <w:szCs w:val="20"/>
        </w:rPr>
        <w:t>Período: 16 de junho</w:t>
      </w:r>
    </w:p>
    <w:p w:rsidR="00546C65" w:rsidRPr="00546C65" w:rsidRDefault="00546C65" w:rsidP="00546C65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  <w:r w:rsidRPr="00546C65">
        <w:rPr>
          <w:rFonts w:ascii="Calibri" w:hAnsi="Calibri" w:cs="Calibri"/>
          <w:sz w:val="20"/>
          <w:szCs w:val="20"/>
        </w:rPr>
        <w:t>Horário: 14h às 18h</w:t>
      </w:r>
    </w:p>
    <w:p w:rsidR="00546C65" w:rsidRPr="00546C65" w:rsidRDefault="00546C65" w:rsidP="00546C65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  <w:r w:rsidRPr="00546C65">
        <w:rPr>
          <w:rFonts w:ascii="Calibri" w:hAnsi="Calibri" w:cs="Calibri"/>
          <w:sz w:val="20"/>
          <w:szCs w:val="20"/>
        </w:rPr>
        <w:t>Carga-horária: 4h</w:t>
      </w:r>
    </w:p>
    <w:p w:rsidR="00546C65" w:rsidRPr="00546C65" w:rsidRDefault="00546C65" w:rsidP="00546C65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  <w:r w:rsidRPr="00546C65">
        <w:rPr>
          <w:rFonts w:ascii="Calibri" w:hAnsi="Calibri" w:cs="Calibri"/>
          <w:sz w:val="20"/>
          <w:szCs w:val="20"/>
        </w:rPr>
        <w:t xml:space="preserve">Número de vagas: </w:t>
      </w:r>
      <w:r w:rsidR="00E71D10">
        <w:rPr>
          <w:rFonts w:ascii="Calibri" w:hAnsi="Calibri" w:cs="Calibri"/>
          <w:sz w:val="20"/>
          <w:szCs w:val="20"/>
        </w:rPr>
        <w:t>30</w:t>
      </w:r>
    </w:p>
    <w:p w:rsidR="00546C65" w:rsidRPr="00546C65" w:rsidRDefault="00546C65" w:rsidP="00546C65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  <w:r w:rsidRPr="00546C65">
        <w:rPr>
          <w:rFonts w:ascii="Calibri" w:hAnsi="Calibri" w:cs="Calibri"/>
          <w:sz w:val="20"/>
          <w:szCs w:val="20"/>
        </w:rPr>
        <w:t>Faixa Etária: a partir de 18 anos</w:t>
      </w:r>
    </w:p>
    <w:p w:rsidR="002B7E6F" w:rsidRDefault="002B7E6F" w:rsidP="00965A91">
      <w:pPr>
        <w:spacing w:line="280" w:lineRule="exact"/>
        <w:jc w:val="both"/>
        <w:rPr>
          <w:rFonts w:ascii="Calibri" w:hAnsi="Calibri" w:cs="Calibri"/>
          <w:sz w:val="20"/>
          <w:szCs w:val="20"/>
          <w:u w:val="single"/>
        </w:rPr>
      </w:pPr>
    </w:p>
    <w:p w:rsidR="00E503C2" w:rsidRDefault="00E503C2" w:rsidP="00E503C2">
      <w:pPr>
        <w:spacing w:line="240" w:lineRule="exact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487D74">
        <w:rPr>
          <w:rFonts w:ascii="Calibri" w:hAnsi="Calibri" w:cs="Calibri"/>
          <w:b/>
          <w:color w:val="000000"/>
          <w:sz w:val="22"/>
          <w:szCs w:val="22"/>
          <w:u w:val="single"/>
        </w:rPr>
        <w:t>WORKSHOP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S INTERNACIONAIS</w:t>
      </w:r>
    </w:p>
    <w:p w:rsidR="00E503C2" w:rsidRDefault="00E503C2" w:rsidP="00965A91">
      <w:pPr>
        <w:spacing w:line="280" w:lineRule="exact"/>
        <w:jc w:val="both"/>
        <w:rPr>
          <w:rFonts w:ascii="Calibri" w:hAnsi="Calibri" w:cs="Calibri"/>
          <w:sz w:val="20"/>
          <w:szCs w:val="20"/>
          <w:u w:val="single"/>
        </w:rPr>
      </w:pPr>
    </w:p>
    <w:p w:rsidR="00546C65" w:rsidRPr="00546C65" w:rsidRDefault="00546C65" w:rsidP="00546C65">
      <w:pPr>
        <w:spacing w:line="280" w:lineRule="exact"/>
        <w:jc w:val="both"/>
        <w:rPr>
          <w:rFonts w:ascii="Calibri" w:hAnsi="Calibri" w:cs="Calibri"/>
          <w:b/>
          <w:sz w:val="20"/>
          <w:szCs w:val="20"/>
        </w:rPr>
      </w:pPr>
      <w:r w:rsidRPr="00546C65">
        <w:rPr>
          <w:rFonts w:ascii="Calibri" w:hAnsi="Calibri" w:cs="Calibri"/>
          <w:b/>
          <w:sz w:val="20"/>
          <w:szCs w:val="20"/>
        </w:rPr>
        <w:t xml:space="preserve">REVELAÇÃO DA ESCOLA </w:t>
      </w:r>
    </w:p>
    <w:p w:rsidR="00546C65" w:rsidRPr="00546C65" w:rsidRDefault="00546C65" w:rsidP="00546C65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  <w:r w:rsidRPr="00546C65">
        <w:rPr>
          <w:rFonts w:ascii="Calibri" w:hAnsi="Calibri" w:cs="Calibri"/>
          <w:sz w:val="20"/>
          <w:szCs w:val="20"/>
        </w:rPr>
        <w:t xml:space="preserve">Instrutor: </w:t>
      </w:r>
      <w:r w:rsidR="00401A4C" w:rsidRPr="00401A4C">
        <w:rPr>
          <w:rFonts w:ascii="Calibri" w:hAnsi="Calibri" w:cs="Calibri"/>
          <w:b/>
          <w:sz w:val="20"/>
          <w:szCs w:val="20"/>
        </w:rPr>
        <w:t>JORGE LARROSA | ESPANHA</w:t>
      </w:r>
    </w:p>
    <w:p w:rsidR="00546C65" w:rsidRPr="00546C65" w:rsidRDefault="00546C65" w:rsidP="00546C65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  <w:r w:rsidRPr="00546C65">
        <w:rPr>
          <w:rFonts w:ascii="Calibri" w:hAnsi="Calibri" w:cs="Calibri"/>
          <w:sz w:val="20"/>
          <w:szCs w:val="20"/>
        </w:rPr>
        <w:t>Período: 17 de junho</w:t>
      </w:r>
    </w:p>
    <w:p w:rsidR="00546C65" w:rsidRPr="00546C65" w:rsidRDefault="00546C65" w:rsidP="00546C65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  <w:r w:rsidRPr="00546C65">
        <w:rPr>
          <w:rFonts w:ascii="Calibri" w:hAnsi="Calibri" w:cs="Calibri"/>
          <w:sz w:val="20"/>
          <w:szCs w:val="20"/>
        </w:rPr>
        <w:t>Horário: 9h às 13h</w:t>
      </w:r>
    </w:p>
    <w:p w:rsidR="00546C65" w:rsidRPr="00546C65" w:rsidRDefault="00546C65" w:rsidP="00546C65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  <w:r w:rsidRPr="00546C65">
        <w:rPr>
          <w:rFonts w:ascii="Calibri" w:hAnsi="Calibri" w:cs="Calibri"/>
          <w:sz w:val="20"/>
          <w:szCs w:val="20"/>
        </w:rPr>
        <w:t>Carga-horária: 4h</w:t>
      </w:r>
    </w:p>
    <w:p w:rsidR="00546C65" w:rsidRPr="00546C65" w:rsidRDefault="00E71D10" w:rsidP="00546C65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Número de vagas: 50</w:t>
      </w:r>
    </w:p>
    <w:p w:rsidR="00546C65" w:rsidRPr="00546C65" w:rsidRDefault="00546C65" w:rsidP="00546C65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  <w:r w:rsidRPr="00546C65">
        <w:rPr>
          <w:rFonts w:ascii="Calibri" w:hAnsi="Calibri" w:cs="Calibri"/>
          <w:sz w:val="20"/>
          <w:szCs w:val="20"/>
        </w:rPr>
        <w:t>Faixa Etária: a partir de 18 anos</w:t>
      </w:r>
    </w:p>
    <w:p w:rsidR="00546C65" w:rsidRDefault="00546C65" w:rsidP="00965A91">
      <w:pPr>
        <w:spacing w:line="280" w:lineRule="exact"/>
        <w:jc w:val="both"/>
        <w:rPr>
          <w:rFonts w:ascii="Calibri" w:hAnsi="Calibri" w:cs="Calibri"/>
          <w:sz w:val="20"/>
          <w:szCs w:val="20"/>
          <w:u w:val="single"/>
        </w:rPr>
      </w:pPr>
    </w:p>
    <w:p w:rsidR="00546C65" w:rsidRPr="00546C65" w:rsidRDefault="00546C65" w:rsidP="00546C65">
      <w:pPr>
        <w:spacing w:line="280" w:lineRule="exact"/>
        <w:jc w:val="both"/>
        <w:rPr>
          <w:rFonts w:ascii="Calibri" w:hAnsi="Calibri" w:cs="Calibri"/>
          <w:b/>
          <w:sz w:val="20"/>
          <w:szCs w:val="20"/>
        </w:rPr>
      </w:pPr>
      <w:r w:rsidRPr="00546C65">
        <w:rPr>
          <w:rFonts w:ascii="Calibri" w:hAnsi="Calibri" w:cs="Calibri"/>
          <w:b/>
          <w:sz w:val="20"/>
          <w:szCs w:val="20"/>
        </w:rPr>
        <w:t>ICAIC: UM OLHAR CUBANO SOBRE AS DITADURAS LATINO-AMERICANAS. ANALISANDO OS NOTICIEROS LATINOAMERICANOS</w:t>
      </w:r>
    </w:p>
    <w:p w:rsidR="00546C65" w:rsidRPr="00546C65" w:rsidRDefault="00546C65" w:rsidP="00546C65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  <w:r w:rsidRPr="00546C65">
        <w:rPr>
          <w:rFonts w:ascii="Calibri" w:hAnsi="Calibri" w:cs="Calibri"/>
          <w:sz w:val="20"/>
          <w:szCs w:val="20"/>
        </w:rPr>
        <w:t>Instrutor</w:t>
      </w:r>
      <w:r w:rsidR="00401A4C">
        <w:rPr>
          <w:rFonts w:ascii="Calibri" w:hAnsi="Calibri" w:cs="Calibri"/>
          <w:sz w:val="20"/>
          <w:szCs w:val="20"/>
        </w:rPr>
        <w:t>a</w:t>
      </w:r>
      <w:r w:rsidRPr="00546C65">
        <w:rPr>
          <w:rFonts w:ascii="Calibri" w:hAnsi="Calibri" w:cs="Calibri"/>
          <w:sz w:val="20"/>
          <w:szCs w:val="20"/>
        </w:rPr>
        <w:t xml:space="preserve">: </w:t>
      </w:r>
      <w:r w:rsidR="00401A4C" w:rsidRPr="00401A4C">
        <w:rPr>
          <w:rFonts w:ascii="Calibri" w:hAnsi="Calibri" w:cs="Calibri"/>
          <w:b/>
          <w:sz w:val="20"/>
          <w:szCs w:val="20"/>
        </w:rPr>
        <w:t>CAMILA CABRAL ARÊAS | FRANÇA/RJ</w:t>
      </w:r>
    </w:p>
    <w:p w:rsidR="00546C65" w:rsidRPr="00546C65" w:rsidRDefault="00546C65" w:rsidP="00546C65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  <w:r w:rsidRPr="00546C65">
        <w:rPr>
          <w:rFonts w:ascii="Calibri" w:hAnsi="Calibri" w:cs="Calibri"/>
          <w:sz w:val="20"/>
          <w:szCs w:val="20"/>
        </w:rPr>
        <w:t>Período: 16 de junho</w:t>
      </w:r>
    </w:p>
    <w:p w:rsidR="00546C65" w:rsidRPr="00546C65" w:rsidRDefault="00E71D10" w:rsidP="00546C65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Horário: 10h à 12h30 e 14h às 17h30</w:t>
      </w:r>
    </w:p>
    <w:p w:rsidR="00546C65" w:rsidRPr="00546C65" w:rsidRDefault="00546C65" w:rsidP="00546C65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  <w:r w:rsidRPr="00546C65">
        <w:rPr>
          <w:rFonts w:ascii="Calibri" w:hAnsi="Calibri" w:cs="Calibri"/>
          <w:sz w:val="20"/>
          <w:szCs w:val="20"/>
        </w:rPr>
        <w:t>Carga-horária: 6h</w:t>
      </w:r>
    </w:p>
    <w:p w:rsidR="00546C65" w:rsidRPr="00546C65" w:rsidRDefault="00E71D10" w:rsidP="00546C65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Número de vagas: 40</w:t>
      </w:r>
    </w:p>
    <w:p w:rsidR="00546C65" w:rsidRPr="00546C65" w:rsidRDefault="00546C65" w:rsidP="00546C65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  <w:r w:rsidRPr="00546C65">
        <w:rPr>
          <w:rFonts w:ascii="Calibri" w:hAnsi="Calibri" w:cs="Calibri"/>
          <w:sz w:val="20"/>
          <w:szCs w:val="20"/>
        </w:rPr>
        <w:t>Faixa Etária: a partir de 18 anos</w:t>
      </w:r>
    </w:p>
    <w:p w:rsidR="002B7E6F" w:rsidRDefault="002B7E6F" w:rsidP="00965A91">
      <w:pPr>
        <w:spacing w:line="280" w:lineRule="exact"/>
        <w:jc w:val="both"/>
        <w:rPr>
          <w:rFonts w:ascii="Calibri" w:hAnsi="Calibri" w:cs="Calibri"/>
          <w:sz w:val="20"/>
          <w:szCs w:val="20"/>
          <w:u w:val="single"/>
        </w:rPr>
      </w:pPr>
    </w:p>
    <w:p w:rsidR="00E503C2" w:rsidRDefault="00E503C2" w:rsidP="00965A91">
      <w:pPr>
        <w:spacing w:line="280" w:lineRule="exac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51744B">
        <w:rPr>
          <w:rFonts w:ascii="Calibri" w:hAnsi="Calibri" w:cs="Calibri"/>
          <w:b/>
          <w:sz w:val="22"/>
          <w:szCs w:val="22"/>
          <w:u w:val="single"/>
        </w:rPr>
        <w:t>MASTER CLASS</w:t>
      </w:r>
    </w:p>
    <w:p w:rsidR="0051744B" w:rsidRPr="0051744B" w:rsidRDefault="0051744B" w:rsidP="00965A91">
      <w:pPr>
        <w:spacing w:line="280" w:lineRule="exact"/>
        <w:jc w:val="both"/>
        <w:rPr>
          <w:rFonts w:ascii="Calibri" w:hAnsi="Calibri" w:cs="Calibri"/>
          <w:sz w:val="22"/>
          <w:szCs w:val="22"/>
          <w:u w:val="single"/>
        </w:rPr>
      </w:pPr>
    </w:p>
    <w:p w:rsidR="00546C65" w:rsidRPr="00546C65" w:rsidRDefault="00546C65" w:rsidP="00546C65">
      <w:pPr>
        <w:spacing w:line="280" w:lineRule="exact"/>
        <w:jc w:val="both"/>
        <w:rPr>
          <w:rFonts w:ascii="Calibri" w:hAnsi="Calibri" w:cs="Calibri"/>
          <w:b/>
          <w:sz w:val="20"/>
          <w:szCs w:val="20"/>
        </w:rPr>
      </w:pPr>
      <w:r w:rsidRPr="00546C65">
        <w:rPr>
          <w:rFonts w:ascii="Calibri" w:hAnsi="Calibri" w:cs="Calibri"/>
          <w:b/>
          <w:sz w:val="20"/>
          <w:szCs w:val="20"/>
        </w:rPr>
        <w:t>PROCESSO DE CRIAÇÃO, PESQUISA E OS ARQUIVOS AUDIOVISUAIS</w:t>
      </w:r>
    </w:p>
    <w:p w:rsidR="00546C65" w:rsidRPr="00546C65" w:rsidRDefault="00546C65" w:rsidP="00546C65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  <w:r w:rsidRPr="00546C65">
        <w:rPr>
          <w:rFonts w:ascii="Calibri" w:hAnsi="Calibri" w:cs="Calibri"/>
          <w:sz w:val="20"/>
          <w:szCs w:val="20"/>
        </w:rPr>
        <w:t xml:space="preserve">Instrutor: </w:t>
      </w:r>
      <w:r w:rsidR="00401A4C" w:rsidRPr="00401A4C">
        <w:rPr>
          <w:rFonts w:ascii="Calibri" w:hAnsi="Calibri" w:cs="Calibri"/>
          <w:b/>
          <w:sz w:val="20"/>
          <w:szCs w:val="20"/>
        </w:rPr>
        <w:t>BILL MORRISON | EUA</w:t>
      </w:r>
    </w:p>
    <w:p w:rsidR="00546C65" w:rsidRPr="00546C65" w:rsidRDefault="00546C65" w:rsidP="00546C65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  <w:r w:rsidRPr="00546C65">
        <w:rPr>
          <w:rFonts w:ascii="Calibri" w:hAnsi="Calibri" w:cs="Calibri"/>
          <w:sz w:val="20"/>
          <w:szCs w:val="20"/>
        </w:rPr>
        <w:t>Período: 16 de junho</w:t>
      </w:r>
    </w:p>
    <w:p w:rsidR="00546C65" w:rsidRPr="00546C65" w:rsidRDefault="00546C65" w:rsidP="00546C65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  <w:r w:rsidRPr="00546C65">
        <w:rPr>
          <w:rFonts w:ascii="Calibri" w:hAnsi="Calibri" w:cs="Calibri"/>
          <w:sz w:val="20"/>
          <w:szCs w:val="20"/>
        </w:rPr>
        <w:t>Horário: 9h30 às 12h30</w:t>
      </w:r>
    </w:p>
    <w:p w:rsidR="00546C65" w:rsidRPr="00546C65" w:rsidRDefault="00546C65" w:rsidP="00546C65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  <w:r w:rsidRPr="00546C65">
        <w:rPr>
          <w:rFonts w:ascii="Calibri" w:hAnsi="Calibri" w:cs="Calibri"/>
          <w:sz w:val="20"/>
          <w:szCs w:val="20"/>
        </w:rPr>
        <w:t>Carga-horária: 3h</w:t>
      </w:r>
    </w:p>
    <w:p w:rsidR="00546C65" w:rsidRPr="00546C65" w:rsidRDefault="00E71D10" w:rsidP="00546C65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Número de vagas: 50</w:t>
      </w:r>
    </w:p>
    <w:p w:rsidR="00546C65" w:rsidRPr="00546C65" w:rsidRDefault="00546C65" w:rsidP="00546C65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  <w:r w:rsidRPr="00546C65">
        <w:rPr>
          <w:rFonts w:ascii="Calibri" w:hAnsi="Calibri" w:cs="Calibri"/>
          <w:sz w:val="20"/>
          <w:szCs w:val="20"/>
        </w:rPr>
        <w:t>Faixa Etária: a partir de 18 anos</w:t>
      </w:r>
    </w:p>
    <w:p w:rsidR="00546C65" w:rsidRDefault="00546C65" w:rsidP="00965A91">
      <w:pPr>
        <w:spacing w:line="280" w:lineRule="exact"/>
        <w:jc w:val="both"/>
        <w:rPr>
          <w:rFonts w:ascii="Calibri" w:hAnsi="Calibri" w:cs="Calibri"/>
          <w:sz w:val="20"/>
          <w:szCs w:val="20"/>
          <w:u w:val="single"/>
        </w:rPr>
      </w:pPr>
    </w:p>
    <w:p w:rsidR="0051744B" w:rsidRPr="002B7E6F" w:rsidRDefault="0051744B" w:rsidP="00965A91">
      <w:pPr>
        <w:spacing w:line="280" w:lineRule="exact"/>
        <w:jc w:val="both"/>
        <w:rPr>
          <w:rFonts w:ascii="Calibri" w:hAnsi="Calibri" w:cs="Calibri"/>
          <w:sz w:val="20"/>
          <w:szCs w:val="20"/>
          <w:u w:val="single"/>
        </w:rPr>
      </w:pPr>
    </w:p>
    <w:p w:rsidR="002B7E6F" w:rsidRPr="00BF2E11" w:rsidRDefault="002B7E6F" w:rsidP="002B7E6F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BF2E11">
        <w:rPr>
          <w:rFonts w:ascii="Calibri" w:hAnsi="Calibri" w:cs="Calibri"/>
          <w:b/>
          <w:color w:val="000000"/>
          <w:sz w:val="22"/>
          <w:szCs w:val="22"/>
        </w:rPr>
        <w:t>Toda a programação da CineOP é oferecida gratuitamente ao público.</w:t>
      </w:r>
    </w:p>
    <w:p w:rsidR="002B7E6F" w:rsidRDefault="002B7E6F" w:rsidP="00965A91">
      <w:pPr>
        <w:spacing w:line="280" w:lineRule="exact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2B7E6F" w:rsidRDefault="002B7E6F" w:rsidP="00965A91">
      <w:pPr>
        <w:spacing w:line="280" w:lineRule="exact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965A91" w:rsidRPr="007532EC" w:rsidRDefault="00965A91" w:rsidP="00965A91">
      <w:pPr>
        <w:spacing w:line="280" w:lineRule="exact"/>
        <w:jc w:val="both"/>
        <w:rPr>
          <w:rFonts w:ascii="Calibri" w:hAnsi="Calibri"/>
          <w:sz w:val="20"/>
          <w:szCs w:val="20"/>
        </w:rPr>
      </w:pPr>
      <w:r w:rsidRPr="007532EC">
        <w:rPr>
          <w:rFonts w:ascii="Calibri" w:hAnsi="Calibri" w:cs="Calibri"/>
          <w:color w:val="000000"/>
          <w:sz w:val="20"/>
          <w:szCs w:val="20"/>
        </w:rPr>
        <w:t>***</w:t>
      </w:r>
    </w:p>
    <w:p w:rsidR="00965A91" w:rsidRPr="0051744B" w:rsidRDefault="00965A91" w:rsidP="00965A91">
      <w:pPr>
        <w:jc w:val="center"/>
        <w:rPr>
          <w:rFonts w:asciiTheme="minorHAnsi" w:hAnsiTheme="minorHAnsi" w:cstheme="minorHAnsi"/>
          <w:sz w:val="20"/>
          <w:szCs w:val="20"/>
        </w:rPr>
      </w:pPr>
      <w:r w:rsidRPr="0051744B">
        <w:rPr>
          <w:rFonts w:asciiTheme="minorHAnsi" w:eastAsia="Calibri" w:hAnsiTheme="minorHAnsi" w:cstheme="minorHAnsi"/>
          <w:iCs/>
          <w:sz w:val="20"/>
          <w:szCs w:val="20"/>
          <w:shd w:val="clear" w:color="auto" w:fill="00FF00"/>
        </w:rPr>
        <w:t>Link para fotos</w:t>
      </w:r>
    </w:p>
    <w:p w:rsidR="00965A91" w:rsidRPr="0051744B" w:rsidRDefault="007203F7" w:rsidP="00965A91">
      <w:pPr>
        <w:spacing w:line="280" w:lineRule="exact"/>
        <w:jc w:val="center"/>
        <w:rPr>
          <w:rFonts w:asciiTheme="minorHAnsi" w:hAnsiTheme="minorHAnsi" w:cstheme="minorHAnsi"/>
          <w:sz w:val="20"/>
          <w:szCs w:val="20"/>
        </w:rPr>
      </w:pPr>
      <w:hyperlink r:id="rId7" w:history="1">
        <w:r w:rsidR="00965A91" w:rsidRPr="0051744B">
          <w:rPr>
            <w:rStyle w:val="Hyperlink"/>
            <w:rFonts w:asciiTheme="minorHAnsi" w:hAnsiTheme="minorHAnsi" w:cstheme="minorHAnsi"/>
            <w:sz w:val="20"/>
            <w:szCs w:val="20"/>
          </w:rPr>
          <w:t>https://www.flickr.com/photos/universoproducao</w:t>
        </w:r>
      </w:hyperlink>
    </w:p>
    <w:p w:rsidR="00965A91" w:rsidRPr="0051744B" w:rsidRDefault="00965A91" w:rsidP="00965A91">
      <w:pPr>
        <w:spacing w:line="280" w:lineRule="exact"/>
        <w:jc w:val="center"/>
        <w:rPr>
          <w:rFonts w:asciiTheme="minorHAnsi" w:hAnsiTheme="minorHAnsi" w:cstheme="minorHAnsi"/>
          <w:sz w:val="20"/>
          <w:szCs w:val="20"/>
        </w:rPr>
      </w:pPr>
    </w:p>
    <w:p w:rsidR="00965A91" w:rsidRPr="0051744B" w:rsidRDefault="00965A91" w:rsidP="00965A91">
      <w:pPr>
        <w:spacing w:line="280" w:lineRule="exact"/>
        <w:rPr>
          <w:rFonts w:asciiTheme="minorHAnsi" w:hAnsiTheme="minorHAnsi"/>
          <w:sz w:val="20"/>
          <w:szCs w:val="20"/>
        </w:rPr>
      </w:pPr>
      <w:r w:rsidRPr="0051744B">
        <w:rPr>
          <w:rFonts w:asciiTheme="minorHAnsi" w:hAnsiTheme="minorHAnsi" w:cs="Calibri"/>
          <w:sz w:val="20"/>
          <w:szCs w:val="20"/>
        </w:rPr>
        <w:t xml:space="preserve">Acompanhe a </w:t>
      </w:r>
      <w:r w:rsidRPr="0051744B">
        <w:rPr>
          <w:rFonts w:asciiTheme="minorHAnsi" w:hAnsiTheme="minorHAnsi" w:cs="Calibri"/>
          <w:b/>
          <w:sz w:val="20"/>
          <w:szCs w:val="20"/>
        </w:rPr>
        <w:t xml:space="preserve">13ª CineOP - Mostra de Cinema de Ouro Preto </w:t>
      </w:r>
      <w:r w:rsidRPr="0051744B">
        <w:rPr>
          <w:rFonts w:asciiTheme="minorHAnsi" w:hAnsiTheme="minorHAnsi" w:cs="Calibri"/>
          <w:sz w:val="20"/>
          <w:szCs w:val="20"/>
        </w:rPr>
        <w:t xml:space="preserve">e o programa Cinema Sem Fronteiras 2018. </w:t>
      </w:r>
    </w:p>
    <w:p w:rsidR="00965A91" w:rsidRPr="0051744B" w:rsidRDefault="00965A91" w:rsidP="00965A91">
      <w:pPr>
        <w:spacing w:line="280" w:lineRule="exact"/>
        <w:rPr>
          <w:rFonts w:asciiTheme="minorHAnsi" w:hAnsiTheme="minorHAnsi"/>
          <w:sz w:val="20"/>
          <w:szCs w:val="20"/>
        </w:rPr>
      </w:pPr>
      <w:r w:rsidRPr="0051744B">
        <w:rPr>
          <w:rFonts w:asciiTheme="minorHAnsi" w:hAnsiTheme="minorHAnsi" w:cs="Calibri"/>
          <w:sz w:val="20"/>
          <w:szCs w:val="20"/>
        </w:rPr>
        <w:lastRenderedPageBreak/>
        <w:t xml:space="preserve">Participe da </w:t>
      </w:r>
      <w:r w:rsidRPr="0051744B">
        <w:rPr>
          <w:rFonts w:asciiTheme="minorHAnsi" w:hAnsiTheme="minorHAnsi" w:cs="Calibri"/>
          <w:b/>
          <w:sz w:val="20"/>
          <w:szCs w:val="20"/>
        </w:rPr>
        <w:t>Campanha #EufaçoaMostra</w:t>
      </w:r>
      <w:r w:rsidRPr="0051744B">
        <w:rPr>
          <w:rFonts w:asciiTheme="minorHAnsi" w:hAnsiTheme="minorHAnsi" w:cs="Calibri"/>
          <w:b/>
          <w:sz w:val="20"/>
          <w:szCs w:val="20"/>
        </w:rPr>
        <w:br/>
      </w:r>
      <w:r w:rsidRPr="0051744B">
        <w:rPr>
          <w:rFonts w:asciiTheme="minorHAnsi" w:hAnsiTheme="minorHAnsi" w:cs="Calibri"/>
          <w:sz w:val="20"/>
          <w:szCs w:val="20"/>
        </w:rPr>
        <w:t xml:space="preserve">Na Web: </w:t>
      </w:r>
      <w:hyperlink r:id="rId8" w:history="1">
        <w:r w:rsidRPr="0051744B">
          <w:rPr>
            <w:rStyle w:val="Hyperlink"/>
            <w:rFonts w:asciiTheme="minorHAnsi" w:hAnsiTheme="minorHAnsi" w:cs="Calibri"/>
            <w:b/>
            <w:sz w:val="20"/>
            <w:szCs w:val="20"/>
          </w:rPr>
          <w:t>cineop.com.br</w:t>
        </w:r>
      </w:hyperlink>
      <w:r w:rsidRPr="0051744B">
        <w:rPr>
          <w:rFonts w:asciiTheme="minorHAnsi" w:hAnsiTheme="minorHAnsi" w:cs="Calibri"/>
          <w:sz w:val="20"/>
          <w:szCs w:val="20"/>
        </w:rPr>
        <w:br/>
        <w:t>No Twitter: @</w:t>
      </w:r>
      <w:r w:rsidRPr="0051744B">
        <w:rPr>
          <w:rFonts w:asciiTheme="minorHAnsi" w:hAnsiTheme="minorHAnsi" w:cs="Calibri"/>
          <w:b/>
          <w:sz w:val="20"/>
          <w:szCs w:val="20"/>
        </w:rPr>
        <w:t>universoprod</w:t>
      </w:r>
      <w:r w:rsidRPr="0051744B">
        <w:rPr>
          <w:rFonts w:asciiTheme="minorHAnsi" w:hAnsiTheme="minorHAnsi" w:cs="Calibri"/>
          <w:b/>
          <w:sz w:val="20"/>
          <w:szCs w:val="20"/>
        </w:rPr>
        <w:br/>
      </w:r>
      <w:r w:rsidRPr="0051744B">
        <w:rPr>
          <w:rFonts w:asciiTheme="minorHAnsi" w:hAnsiTheme="minorHAnsi" w:cs="Calibri"/>
          <w:sz w:val="20"/>
          <w:szCs w:val="20"/>
        </w:rPr>
        <w:t xml:space="preserve">No Facebook: </w:t>
      </w:r>
      <w:r w:rsidRPr="0051744B">
        <w:rPr>
          <w:rFonts w:asciiTheme="minorHAnsi" w:hAnsiTheme="minorHAnsi" w:cs="Calibri"/>
          <w:b/>
          <w:sz w:val="20"/>
          <w:szCs w:val="20"/>
        </w:rPr>
        <w:t>universoproducao / CineOP</w:t>
      </w:r>
      <w:r w:rsidRPr="0051744B">
        <w:rPr>
          <w:rFonts w:asciiTheme="minorHAnsi" w:hAnsiTheme="minorHAnsi" w:cs="Calibri"/>
          <w:b/>
          <w:sz w:val="20"/>
          <w:szCs w:val="20"/>
        </w:rPr>
        <w:br/>
      </w:r>
      <w:r w:rsidRPr="0051744B">
        <w:rPr>
          <w:rFonts w:asciiTheme="minorHAnsi" w:hAnsiTheme="minorHAnsi" w:cs="Calibri"/>
          <w:sz w:val="20"/>
          <w:szCs w:val="20"/>
        </w:rPr>
        <w:t xml:space="preserve">No Instagram: </w:t>
      </w:r>
      <w:r w:rsidRPr="0051744B">
        <w:rPr>
          <w:rFonts w:asciiTheme="minorHAnsi" w:hAnsiTheme="minorHAnsi" w:cs="Calibri"/>
          <w:b/>
          <w:sz w:val="20"/>
          <w:szCs w:val="20"/>
        </w:rPr>
        <w:t>@universoproducao</w:t>
      </w:r>
      <w:r w:rsidRPr="0051744B">
        <w:rPr>
          <w:rFonts w:asciiTheme="minorHAnsi" w:hAnsiTheme="minorHAnsi" w:cs="Calibri"/>
          <w:b/>
          <w:sz w:val="20"/>
          <w:szCs w:val="20"/>
        </w:rPr>
        <w:br/>
      </w:r>
      <w:r w:rsidRPr="0051744B">
        <w:rPr>
          <w:rFonts w:asciiTheme="minorHAnsi" w:hAnsiTheme="minorHAnsi" w:cs="Calibri"/>
          <w:sz w:val="20"/>
          <w:szCs w:val="20"/>
        </w:rPr>
        <w:t xml:space="preserve">Informações pelo telefone: </w:t>
      </w:r>
      <w:r w:rsidRPr="0051744B">
        <w:rPr>
          <w:rFonts w:asciiTheme="minorHAnsi" w:hAnsiTheme="minorHAnsi" w:cs="Calibri"/>
          <w:b/>
          <w:sz w:val="20"/>
          <w:szCs w:val="20"/>
        </w:rPr>
        <w:t>(31) 3282-2366</w:t>
      </w:r>
    </w:p>
    <w:p w:rsidR="00965A91" w:rsidRPr="0051744B" w:rsidRDefault="00965A91" w:rsidP="00965A91">
      <w:pPr>
        <w:spacing w:line="280" w:lineRule="exact"/>
        <w:rPr>
          <w:rFonts w:asciiTheme="minorHAnsi" w:hAnsiTheme="minorHAnsi" w:cs="Calibri"/>
          <w:sz w:val="20"/>
          <w:szCs w:val="20"/>
        </w:rPr>
      </w:pPr>
    </w:p>
    <w:p w:rsidR="00965A91" w:rsidRPr="0051744B" w:rsidRDefault="00965A91" w:rsidP="00965A91">
      <w:pPr>
        <w:spacing w:line="280" w:lineRule="exact"/>
        <w:jc w:val="both"/>
        <w:rPr>
          <w:rFonts w:asciiTheme="minorHAnsi" w:hAnsiTheme="minorHAnsi" w:cs="Calibri"/>
          <w:sz w:val="20"/>
          <w:szCs w:val="20"/>
        </w:rPr>
      </w:pPr>
      <w:r w:rsidRPr="0051744B">
        <w:rPr>
          <w:rFonts w:asciiTheme="minorHAnsi" w:hAnsiTheme="minorHAnsi" w:cs="Calibri"/>
          <w:sz w:val="20"/>
          <w:szCs w:val="20"/>
        </w:rPr>
        <w:t>***</w:t>
      </w:r>
    </w:p>
    <w:p w:rsidR="00965A91" w:rsidRPr="0051744B" w:rsidRDefault="00965A91" w:rsidP="00990E90">
      <w:pPr>
        <w:spacing w:line="200" w:lineRule="exact"/>
        <w:jc w:val="both"/>
        <w:rPr>
          <w:rFonts w:asciiTheme="minorHAnsi" w:hAnsiTheme="minorHAnsi"/>
          <w:sz w:val="20"/>
          <w:szCs w:val="20"/>
        </w:rPr>
      </w:pPr>
    </w:p>
    <w:p w:rsidR="00965A91" w:rsidRPr="0051744B" w:rsidRDefault="00965A91" w:rsidP="00965A9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80" w:lineRule="exact"/>
        <w:rPr>
          <w:rFonts w:asciiTheme="minorHAnsi" w:hAnsiTheme="minorHAnsi"/>
          <w:sz w:val="20"/>
          <w:szCs w:val="20"/>
        </w:rPr>
      </w:pPr>
      <w:r w:rsidRPr="0051744B">
        <w:rPr>
          <w:rFonts w:asciiTheme="minorHAnsi" w:hAnsiTheme="minorHAnsi" w:cs="Calibri"/>
          <w:b/>
          <w:sz w:val="20"/>
          <w:szCs w:val="20"/>
          <w:u w:val="single"/>
        </w:rPr>
        <w:t>Serviço:</w:t>
      </w:r>
    </w:p>
    <w:p w:rsidR="00965A91" w:rsidRPr="0051744B" w:rsidRDefault="00965A91" w:rsidP="00965A9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80" w:lineRule="exact"/>
        <w:rPr>
          <w:rFonts w:asciiTheme="minorHAnsi" w:hAnsiTheme="minorHAnsi"/>
          <w:sz w:val="20"/>
          <w:szCs w:val="20"/>
        </w:rPr>
      </w:pPr>
      <w:r w:rsidRPr="0051744B">
        <w:rPr>
          <w:rFonts w:asciiTheme="minorHAnsi" w:hAnsiTheme="minorHAnsi" w:cs="Calibri"/>
          <w:b/>
          <w:sz w:val="20"/>
          <w:szCs w:val="20"/>
        </w:rPr>
        <w:t>13ª CINEOP - MOSTRA DE CINEMA DE OURO PRETO</w:t>
      </w:r>
    </w:p>
    <w:p w:rsidR="00965A91" w:rsidRPr="0051744B" w:rsidRDefault="00965A91" w:rsidP="00965A9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80" w:lineRule="exact"/>
        <w:rPr>
          <w:rFonts w:asciiTheme="minorHAnsi" w:hAnsiTheme="minorHAnsi" w:cs="Calibri"/>
          <w:sz w:val="20"/>
          <w:szCs w:val="20"/>
        </w:rPr>
      </w:pPr>
      <w:r w:rsidRPr="0051744B">
        <w:rPr>
          <w:rFonts w:asciiTheme="minorHAnsi" w:hAnsiTheme="minorHAnsi" w:cs="Calibri"/>
          <w:sz w:val="20"/>
          <w:szCs w:val="20"/>
        </w:rPr>
        <w:t>13 a 18 de junho de 2018</w:t>
      </w:r>
    </w:p>
    <w:p w:rsidR="00965A91" w:rsidRPr="0051744B" w:rsidRDefault="00965A91" w:rsidP="00990E90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140" w:lineRule="exact"/>
        <w:rPr>
          <w:rFonts w:asciiTheme="minorHAnsi" w:hAnsiTheme="minorHAnsi"/>
          <w:sz w:val="20"/>
          <w:szCs w:val="20"/>
        </w:rPr>
      </w:pPr>
    </w:p>
    <w:p w:rsidR="00965A91" w:rsidRPr="005A4C69" w:rsidRDefault="00965A91" w:rsidP="00965A9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80" w:lineRule="exact"/>
        <w:rPr>
          <w:rFonts w:asciiTheme="minorHAnsi" w:hAnsiTheme="minorHAnsi" w:cs="Calibri"/>
          <w:b/>
          <w:color w:val="000000" w:themeColor="text1"/>
          <w:sz w:val="20"/>
          <w:szCs w:val="20"/>
        </w:rPr>
      </w:pPr>
      <w:r w:rsidRPr="005A4C69">
        <w:rPr>
          <w:rFonts w:asciiTheme="minorHAnsi" w:hAnsiTheme="minorHAnsi" w:cs="Calibri"/>
          <w:color w:val="000000" w:themeColor="text1"/>
          <w:sz w:val="20"/>
          <w:szCs w:val="20"/>
        </w:rPr>
        <w:t xml:space="preserve">Idealização e realização: </w:t>
      </w:r>
      <w:r w:rsidRPr="005A4C69">
        <w:rPr>
          <w:rFonts w:asciiTheme="minorHAnsi" w:hAnsiTheme="minorHAnsi" w:cs="Calibri"/>
          <w:b/>
          <w:color w:val="000000" w:themeColor="text1"/>
          <w:sz w:val="20"/>
          <w:szCs w:val="20"/>
        </w:rPr>
        <w:t>UNIVERSO PRODUÇÃO</w:t>
      </w:r>
    </w:p>
    <w:p w:rsidR="00965A91" w:rsidRPr="005A4C69" w:rsidRDefault="00965A91" w:rsidP="00965A9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80" w:lineRule="exact"/>
        <w:rPr>
          <w:rFonts w:asciiTheme="minorHAnsi" w:hAnsiTheme="minorHAnsi" w:cs="Calibri"/>
          <w:color w:val="000000" w:themeColor="text1"/>
          <w:sz w:val="20"/>
          <w:szCs w:val="20"/>
        </w:rPr>
      </w:pPr>
      <w:r w:rsidRPr="005A4C69">
        <w:rPr>
          <w:rFonts w:asciiTheme="minorHAnsi" w:hAnsiTheme="minorHAnsi" w:cs="Calibri"/>
          <w:color w:val="000000" w:themeColor="text1"/>
          <w:sz w:val="20"/>
          <w:szCs w:val="20"/>
        </w:rPr>
        <w:t xml:space="preserve">Patrocínio: </w:t>
      </w:r>
      <w:r w:rsidRPr="005A4C69">
        <w:rPr>
          <w:rFonts w:asciiTheme="minorHAnsi" w:hAnsiTheme="minorHAnsi" w:cs="Calibri"/>
          <w:b/>
          <w:color w:val="000000" w:themeColor="text1"/>
          <w:sz w:val="20"/>
          <w:szCs w:val="20"/>
        </w:rPr>
        <w:t>TAESA, CBMM</w:t>
      </w:r>
    </w:p>
    <w:p w:rsidR="00965A91" w:rsidRPr="005A4C69" w:rsidRDefault="00965A91" w:rsidP="00965A9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80" w:lineRule="exact"/>
        <w:rPr>
          <w:rFonts w:asciiTheme="minorHAnsi" w:hAnsiTheme="minorHAnsi" w:cs="Calibri"/>
          <w:b/>
          <w:color w:val="000000" w:themeColor="text1"/>
          <w:sz w:val="20"/>
          <w:szCs w:val="20"/>
        </w:rPr>
      </w:pPr>
      <w:r w:rsidRPr="005A4C69">
        <w:rPr>
          <w:rFonts w:asciiTheme="minorHAnsi" w:hAnsiTheme="minorHAnsi" w:cs="Calibri"/>
          <w:color w:val="000000" w:themeColor="text1"/>
          <w:sz w:val="20"/>
          <w:szCs w:val="20"/>
        </w:rPr>
        <w:t>Fomento:</w:t>
      </w:r>
      <w:r w:rsidRPr="005A4C69">
        <w:rPr>
          <w:rFonts w:asciiTheme="minorHAnsi" w:hAnsiTheme="minorHAnsi" w:cs="Calibri"/>
          <w:b/>
          <w:color w:val="000000" w:themeColor="text1"/>
          <w:sz w:val="20"/>
          <w:szCs w:val="20"/>
        </w:rPr>
        <w:t xml:space="preserve"> CODEMGE| GOVERNO DE MINAS GERAIS</w:t>
      </w:r>
    </w:p>
    <w:p w:rsidR="00965A91" w:rsidRPr="005A4C69" w:rsidRDefault="00965A91" w:rsidP="00965A9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FF"/>
        <w:spacing w:line="280" w:lineRule="exact"/>
        <w:rPr>
          <w:rFonts w:asciiTheme="minorHAnsi" w:hAnsiTheme="minorHAnsi" w:cs="Calibri"/>
          <w:bCs/>
          <w:color w:val="000000" w:themeColor="text1"/>
          <w:sz w:val="20"/>
          <w:szCs w:val="20"/>
        </w:rPr>
      </w:pPr>
      <w:r w:rsidRPr="005A4C69"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Parceria: </w:t>
      </w:r>
      <w:r w:rsidRPr="005A4C69">
        <w:rPr>
          <w:rFonts w:asciiTheme="minorHAnsi" w:hAnsiTheme="minorHAnsi" w:cs="Calibri"/>
          <w:b/>
          <w:bCs/>
          <w:color w:val="000000" w:themeColor="text1"/>
          <w:sz w:val="20"/>
          <w:szCs w:val="20"/>
        </w:rPr>
        <w:t>Universidade Federal de Ouro Preto – UFOP</w:t>
      </w:r>
    </w:p>
    <w:p w:rsidR="00965A91" w:rsidRPr="005A4C69" w:rsidRDefault="00965A91" w:rsidP="00965A9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FF"/>
        <w:spacing w:line="280" w:lineRule="exact"/>
        <w:rPr>
          <w:rFonts w:asciiTheme="minorHAnsi" w:hAnsiTheme="minorHAnsi" w:cs="Calibri"/>
          <w:b/>
          <w:bCs/>
          <w:color w:val="000000" w:themeColor="text1"/>
          <w:sz w:val="20"/>
          <w:szCs w:val="20"/>
        </w:rPr>
      </w:pPr>
      <w:r w:rsidRPr="005A4C69"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Apoio: </w:t>
      </w:r>
      <w:r w:rsidRPr="005A4C69">
        <w:rPr>
          <w:rFonts w:asciiTheme="minorHAnsi" w:hAnsiTheme="minorHAnsi" w:cs="Calibri"/>
          <w:b/>
          <w:bCs/>
          <w:color w:val="000000" w:themeColor="text1"/>
          <w:sz w:val="20"/>
          <w:szCs w:val="20"/>
        </w:rPr>
        <w:t>Cinema do Brasil, Instituto Universo Cultural, Café 3 Corações, Prefeitura de Ouro Preto, Embaixada da França no Brasil, Rede Globo Minas, Parque Metalúrgico Augusto Barbosa|Centro de Artes e Convenções de Ouro Preto, Adop</w:t>
      </w:r>
    </w:p>
    <w:p w:rsidR="00965A91" w:rsidRPr="0051744B" w:rsidRDefault="00965A91" w:rsidP="00965A9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FF"/>
        <w:spacing w:line="280" w:lineRule="exact"/>
        <w:rPr>
          <w:rFonts w:asciiTheme="minorHAnsi" w:hAnsiTheme="minorHAnsi" w:cs="Calibri"/>
          <w:b/>
          <w:bCs/>
          <w:color w:val="222222"/>
          <w:sz w:val="20"/>
          <w:szCs w:val="20"/>
          <w:u w:val="single"/>
        </w:rPr>
      </w:pPr>
    </w:p>
    <w:p w:rsidR="00965A91" w:rsidRPr="0051744B" w:rsidRDefault="00965A91" w:rsidP="00965A9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360" w:lineRule="exact"/>
        <w:rPr>
          <w:rFonts w:asciiTheme="minorHAnsi" w:hAnsiTheme="minorHAnsi" w:cs="Calibri"/>
          <w:b/>
          <w:bCs/>
          <w:color w:val="000000"/>
          <w:sz w:val="20"/>
          <w:szCs w:val="20"/>
          <w:u w:val="single"/>
        </w:rPr>
      </w:pPr>
      <w:r w:rsidRPr="0051744B">
        <w:rPr>
          <w:rFonts w:asciiTheme="minorHAnsi" w:hAnsiTheme="minorHAnsi" w:cs="Calibri"/>
          <w:b/>
          <w:bCs/>
          <w:color w:val="000000"/>
          <w:sz w:val="20"/>
          <w:szCs w:val="20"/>
          <w:u w:val="single"/>
        </w:rPr>
        <w:t>ASSESSORIA DE IMPRENSA</w:t>
      </w:r>
    </w:p>
    <w:p w:rsidR="00965A91" w:rsidRPr="0051744B" w:rsidRDefault="00965A91" w:rsidP="00965A9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FF"/>
        <w:spacing w:line="280" w:lineRule="exact"/>
        <w:rPr>
          <w:rFonts w:asciiTheme="minorHAnsi" w:hAnsiTheme="minorHAnsi" w:cs="Calibri"/>
          <w:b/>
          <w:sz w:val="20"/>
          <w:szCs w:val="20"/>
        </w:rPr>
      </w:pPr>
      <w:r w:rsidRPr="0051744B">
        <w:rPr>
          <w:rFonts w:asciiTheme="minorHAnsi" w:hAnsiTheme="minorHAnsi" w:cs="Calibri"/>
          <w:b/>
          <w:bCs/>
          <w:color w:val="000000"/>
          <w:sz w:val="20"/>
          <w:szCs w:val="20"/>
        </w:rPr>
        <w:t>Universo Produção</w:t>
      </w:r>
      <w:r w:rsidRPr="0051744B">
        <w:rPr>
          <w:rFonts w:asciiTheme="minorHAnsi" w:hAnsiTheme="minorHAnsi" w:cs="Calibri"/>
          <w:color w:val="000000"/>
          <w:sz w:val="20"/>
          <w:szCs w:val="20"/>
        </w:rPr>
        <w:t> </w:t>
      </w:r>
      <w:r w:rsidRPr="0051744B">
        <w:rPr>
          <w:rStyle w:val="apple-converted-space"/>
          <w:rFonts w:asciiTheme="minorHAnsi" w:hAnsiTheme="minorHAnsi" w:cs="Calibri"/>
          <w:color w:val="000000"/>
          <w:sz w:val="20"/>
          <w:szCs w:val="20"/>
        </w:rPr>
        <w:t> </w:t>
      </w:r>
      <w:r w:rsidRPr="0051744B">
        <w:rPr>
          <w:rFonts w:asciiTheme="minorHAnsi" w:hAnsiTheme="minorHAnsi" w:cs="Calibri"/>
          <w:color w:val="000000"/>
          <w:sz w:val="20"/>
          <w:szCs w:val="20"/>
        </w:rPr>
        <w:t>-</w:t>
      </w:r>
      <w:r w:rsidRPr="0051744B">
        <w:rPr>
          <w:rStyle w:val="apple-converted-space"/>
          <w:rFonts w:asciiTheme="minorHAnsi" w:hAnsiTheme="minorHAnsi" w:cs="Calibri"/>
          <w:color w:val="000000"/>
          <w:sz w:val="20"/>
          <w:szCs w:val="20"/>
        </w:rPr>
        <w:t> Lívia Tostes</w:t>
      </w:r>
      <w:r w:rsidR="00993113" w:rsidRPr="0051744B">
        <w:rPr>
          <w:rStyle w:val="apple-converted-space"/>
          <w:rFonts w:asciiTheme="minorHAnsi" w:hAnsiTheme="minorHAnsi" w:cs="Calibri"/>
          <w:color w:val="000000"/>
          <w:sz w:val="20"/>
          <w:szCs w:val="20"/>
        </w:rPr>
        <w:t xml:space="preserve"> e </w:t>
      </w:r>
      <w:r w:rsidR="00993113" w:rsidRPr="0051744B">
        <w:rPr>
          <w:rStyle w:val="apple-converted-space"/>
          <w:rFonts w:asciiTheme="minorHAnsi" w:hAnsiTheme="minorHAnsi"/>
          <w:color w:val="000000" w:themeColor="text1"/>
          <w:sz w:val="20"/>
          <w:szCs w:val="20"/>
        </w:rPr>
        <w:t>Laura Tupynambá</w:t>
      </w:r>
      <w:r w:rsidRPr="0051744B">
        <w:rPr>
          <w:rFonts w:asciiTheme="minorHAnsi" w:hAnsiTheme="minorHAnsi" w:cs="Calibri"/>
          <w:color w:val="000000"/>
          <w:sz w:val="20"/>
          <w:szCs w:val="20"/>
        </w:rPr>
        <w:t xml:space="preserve">– (31) 3282.2366  </w:t>
      </w:r>
      <w:hyperlink r:id="rId9" w:history="1">
        <w:r w:rsidRPr="0051744B">
          <w:rPr>
            <w:rStyle w:val="Hyperlink"/>
            <w:rFonts w:asciiTheme="minorHAnsi" w:hAnsiTheme="minorHAnsi" w:cs="Calibri"/>
            <w:sz w:val="20"/>
            <w:szCs w:val="20"/>
          </w:rPr>
          <w:t>imprensa@universoproducao.com.br</w:t>
        </w:r>
      </w:hyperlink>
    </w:p>
    <w:p w:rsidR="00965A91" w:rsidRPr="0051744B" w:rsidRDefault="00965A91" w:rsidP="00965A9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FF"/>
        <w:spacing w:line="280" w:lineRule="exact"/>
        <w:rPr>
          <w:rFonts w:asciiTheme="minorHAnsi" w:hAnsiTheme="minorHAnsi" w:cs="Calibri"/>
          <w:sz w:val="20"/>
          <w:szCs w:val="20"/>
        </w:rPr>
      </w:pPr>
      <w:r w:rsidRPr="0051744B">
        <w:rPr>
          <w:rFonts w:asciiTheme="minorHAnsi" w:hAnsiTheme="minorHAnsi" w:cs="Calibri"/>
          <w:b/>
          <w:sz w:val="20"/>
          <w:szCs w:val="20"/>
        </w:rPr>
        <w:t>ETC Comunicação</w:t>
      </w:r>
      <w:r w:rsidRPr="0051744B">
        <w:rPr>
          <w:rFonts w:asciiTheme="minorHAnsi" w:hAnsiTheme="minorHAnsi" w:cs="Calibri"/>
          <w:sz w:val="20"/>
          <w:szCs w:val="20"/>
        </w:rPr>
        <w:t xml:space="preserve"> - Núdia Fusco </w:t>
      </w:r>
      <w:hyperlink r:id="rId10" w:history="1">
        <w:r w:rsidR="00993113" w:rsidRPr="0051744B">
          <w:rPr>
            <w:rStyle w:val="Hyperlink"/>
            <w:rFonts w:asciiTheme="minorHAnsi" w:hAnsiTheme="minorHAnsi"/>
            <w:sz w:val="20"/>
            <w:szCs w:val="20"/>
          </w:rPr>
          <w:t>nudia@etccomunicacao.com.br</w:t>
        </w:r>
      </w:hyperlink>
      <w:r w:rsidR="00993113" w:rsidRPr="0051744B">
        <w:rPr>
          <w:rFonts w:asciiTheme="minorHAnsi" w:hAnsiTheme="minorHAnsi"/>
          <w:sz w:val="20"/>
          <w:szCs w:val="20"/>
        </w:rPr>
        <w:t xml:space="preserve"> / Luciana d’Anunciação – </w:t>
      </w:r>
      <w:hyperlink r:id="rId11" w:history="1">
        <w:r w:rsidR="00993113" w:rsidRPr="0051744B">
          <w:rPr>
            <w:rStyle w:val="Hyperlink"/>
            <w:rFonts w:asciiTheme="minorHAnsi" w:hAnsiTheme="minorHAnsi"/>
            <w:sz w:val="20"/>
            <w:szCs w:val="20"/>
          </w:rPr>
          <w:t>luciana@etccomunicacao.com.br</w:t>
        </w:r>
      </w:hyperlink>
      <w:r w:rsidR="00993113" w:rsidRPr="0051744B">
        <w:rPr>
          <w:rFonts w:asciiTheme="minorHAnsi" w:hAnsiTheme="minorHAnsi"/>
          <w:sz w:val="20"/>
          <w:szCs w:val="20"/>
        </w:rPr>
        <w:t>– (31) 2535-5257 | (31) 99120-5295</w:t>
      </w:r>
    </w:p>
    <w:p w:rsidR="00965A91" w:rsidRPr="0051744B" w:rsidRDefault="00965A91" w:rsidP="00965A9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FF"/>
        <w:spacing w:line="280" w:lineRule="exact"/>
        <w:rPr>
          <w:rFonts w:asciiTheme="minorHAnsi" w:hAnsiTheme="minorHAnsi" w:cs="Calibri"/>
          <w:sz w:val="20"/>
          <w:szCs w:val="20"/>
        </w:rPr>
      </w:pPr>
      <w:r w:rsidRPr="0051744B">
        <w:rPr>
          <w:rFonts w:asciiTheme="minorHAnsi" w:hAnsiTheme="minorHAnsi" w:cs="Calibri"/>
          <w:b/>
          <w:bCs/>
          <w:sz w:val="20"/>
          <w:szCs w:val="20"/>
        </w:rPr>
        <w:t>Produção de textos:</w:t>
      </w:r>
      <w:r w:rsidRPr="0051744B">
        <w:rPr>
          <w:rFonts w:asciiTheme="minorHAnsi" w:hAnsiTheme="minorHAnsi" w:cs="Calibri"/>
          <w:sz w:val="20"/>
          <w:szCs w:val="20"/>
        </w:rPr>
        <w:t xml:space="preserve"> Marcelo Miranda</w:t>
      </w:r>
      <w:r w:rsidR="0051744B">
        <w:rPr>
          <w:rFonts w:asciiTheme="minorHAnsi" w:hAnsiTheme="minorHAnsi" w:cs="Calibri"/>
          <w:sz w:val="20"/>
          <w:szCs w:val="20"/>
        </w:rPr>
        <w:tab/>
      </w:r>
      <w:r w:rsidR="0051744B">
        <w:rPr>
          <w:rFonts w:asciiTheme="minorHAnsi" w:hAnsiTheme="minorHAnsi" w:cs="Calibri"/>
          <w:sz w:val="20"/>
          <w:szCs w:val="20"/>
        </w:rPr>
        <w:tab/>
      </w:r>
      <w:r w:rsidR="0051744B">
        <w:rPr>
          <w:rFonts w:asciiTheme="minorHAnsi" w:hAnsiTheme="minorHAnsi" w:cs="Calibri"/>
          <w:sz w:val="20"/>
          <w:szCs w:val="20"/>
        </w:rPr>
        <w:tab/>
      </w:r>
      <w:r w:rsidR="0051744B">
        <w:rPr>
          <w:rFonts w:asciiTheme="minorHAnsi" w:hAnsiTheme="minorHAnsi" w:cs="Calibri"/>
          <w:sz w:val="20"/>
          <w:szCs w:val="20"/>
        </w:rPr>
        <w:tab/>
      </w:r>
      <w:r w:rsidR="0051744B">
        <w:rPr>
          <w:rFonts w:asciiTheme="minorHAnsi" w:hAnsiTheme="minorHAnsi" w:cs="Calibri"/>
          <w:sz w:val="20"/>
          <w:szCs w:val="20"/>
        </w:rPr>
        <w:tab/>
      </w:r>
      <w:r w:rsidR="0051744B">
        <w:rPr>
          <w:rFonts w:asciiTheme="minorHAnsi" w:hAnsiTheme="minorHAnsi" w:cs="Calibri"/>
          <w:sz w:val="20"/>
          <w:szCs w:val="20"/>
        </w:rPr>
        <w:tab/>
      </w:r>
    </w:p>
    <w:p w:rsidR="006613A1" w:rsidRPr="0051744B" w:rsidRDefault="006613A1" w:rsidP="006613A1">
      <w:pPr>
        <w:jc w:val="both"/>
        <w:rPr>
          <w:rFonts w:asciiTheme="minorHAnsi" w:hAnsiTheme="minorHAnsi"/>
          <w:b/>
          <w:sz w:val="20"/>
          <w:szCs w:val="20"/>
        </w:rPr>
      </w:pPr>
    </w:p>
    <w:p w:rsidR="006613A1" w:rsidRPr="0051744B" w:rsidRDefault="006613A1" w:rsidP="006613A1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b/>
          <w:sz w:val="20"/>
          <w:szCs w:val="20"/>
        </w:rPr>
      </w:pPr>
      <w:r w:rsidRPr="0051744B">
        <w:rPr>
          <w:rFonts w:asciiTheme="minorHAnsi" w:hAnsiTheme="minorHAnsi"/>
          <w:b/>
          <w:sz w:val="20"/>
          <w:szCs w:val="20"/>
        </w:rPr>
        <w:t xml:space="preserve">CREDENCIAMENTO DE IMPRENSA </w:t>
      </w:r>
      <w:r w:rsidRPr="0051744B">
        <w:rPr>
          <w:rFonts w:asciiTheme="minorHAnsi" w:hAnsiTheme="minorHAnsi"/>
          <w:sz w:val="20"/>
          <w:szCs w:val="20"/>
        </w:rPr>
        <w:t xml:space="preserve">- o credenciamento para a cobertura de imprensa da 13ª CineOP- Mostra de Cinema de Ouro Preto deverá ser solicitado no período de </w:t>
      </w:r>
      <w:r w:rsidRPr="0051744B">
        <w:rPr>
          <w:rFonts w:asciiTheme="minorHAnsi" w:hAnsiTheme="minorHAnsi"/>
          <w:b/>
          <w:sz w:val="20"/>
          <w:szCs w:val="20"/>
        </w:rPr>
        <w:t xml:space="preserve">26 de abril </w:t>
      </w:r>
      <w:r w:rsidR="00E021B9" w:rsidRPr="0051744B">
        <w:rPr>
          <w:rFonts w:asciiTheme="minorHAnsi" w:hAnsiTheme="minorHAnsi"/>
          <w:b/>
          <w:sz w:val="20"/>
          <w:szCs w:val="20"/>
        </w:rPr>
        <w:t>a</w:t>
      </w:r>
      <w:r w:rsidRPr="0051744B">
        <w:rPr>
          <w:rFonts w:asciiTheme="minorHAnsi" w:hAnsiTheme="minorHAnsi"/>
          <w:b/>
          <w:sz w:val="20"/>
          <w:szCs w:val="20"/>
        </w:rPr>
        <w:t xml:space="preserve"> 25 de maio</w:t>
      </w:r>
      <w:r w:rsidRPr="0051744B">
        <w:rPr>
          <w:rFonts w:asciiTheme="minorHAnsi" w:hAnsiTheme="minorHAnsi"/>
          <w:sz w:val="20"/>
          <w:szCs w:val="20"/>
        </w:rPr>
        <w:t xml:space="preserve"> pelo site </w:t>
      </w:r>
      <w:r w:rsidRPr="0051744B">
        <w:rPr>
          <w:rFonts w:asciiTheme="minorHAnsi" w:hAnsiTheme="minorHAnsi"/>
          <w:b/>
          <w:sz w:val="20"/>
          <w:szCs w:val="20"/>
        </w:rPr>
        <w:t>www.cineop.com.br.</w:t>
      </w:r>
      <w:r w:rsidRPr="0051744B">
        <w:rPr>
          <w:rFonts w:asciiTheme="minorHAnsi" w:hAnsiTheme="minorHAnsi"/>
          <w:sz w:val="20"/>
          <w:szCs w:val="20"/>
        </w:rPr>
        <w:t xml:space="preserve"> As informações sobre a retirada da credencial e o funcionamento da sala de imprensa serão enviadas após a confirmação do credenciamento pela organização do evento.</w:t>
      </w:r>
    </w:p>
    <w:p w:rsidR="006613A1" w:rsidRPr="00D7139A" w:rsidRDefault="006613A1" w:rsidP="006613A1">
      <w:pPr>
        <w:jc w:val="both"/>
        <w:rPr>
          <w:rFonts w:ascii="Calibri" w:hAnsi="Calibri" w:cs="Calibri"/>
          <w:sz w:val="20"/>
          <w:szCs w:val="20"/>
        </w:rPr>
      </w:pPr>
    </w:p>
    <w:sectPr w:rsidR="006613A1" w:rsidRPr="00D7139A" w:rsidSect="00DF29C1">
      <w:headerReference w:type="default" r:id="rId12"/>
      <w:footerReference w:type="default" r:id="rId13"/>
      <w:pgSz w:w="11907" w:h="16840" w:code="9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60A" w:rsidRDefault="0006660A">
      <w:r>
        <w:separator/>
      </w:r>
    </w:p>
  </w:endnote>
  <w:endnote w:type="continuationSeparator" w:id="1">
    <w:p w:rsidR="0006660A" w:rsidRDefault="00066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91" w:rsidRPr="00B80F14" w:rsidRDefault="00332327" w:rsidP="005B7B91">
    <w:pPr>
      <w:pStyle w:val="Rodap"/>
      <w:rPr>
        <w:sz w:val="10"/>
        <w:szCs w:val="10"/>
      </w:rPr>
    </w:pPr>
    <w:r>
      <w:rPr>
        <w:noProof/>
        <w:sz w:val="15"/>
        <w:szCs w:val="15"/>
      </w:rPr>
      <w:drawing>
        <wp:inline distT="0" distB="0" distL="0" distR="0">
          <wp:extent cx="605790" cy="393700"/>
          <wp:effectExtent l="1905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9105E">
      <w:rPr>
        <w:sz w:val="15"/>
        <w:szCs w:val="15"/>
      </w:rPr>
      <w:t xml:space="preserve">Rua Pirapetinga, 567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Serra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Belo Horizonte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 MG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 30220-150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 (31) 3282 2366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>www.</w:t>
    </w:r>
    <w:r>
      <w:rPr>
        <w:sz w:val="15"/>
        <w:szCs w:val="15"/>
      </w:rPr>
      <w:t>cineop</w:t>
    </w:r>
    <w:r w:rsidRPr="0059105E">
      <w:rPr>
        <w:sz w:val="15"/>
        <w:szCs w:val="15"/>
      </w:rPr>
      <w:t>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60A" w:rsidRDefault="0006660A">
      <w:r>
        <w:separator/>
      </w:r>
    </w:p>
  </w:footnote>
  <w:footnote w:type="continuationSeparator" w:id="1">
    <w:p w:rsidR="0006660A" w:rsidRDefault="00066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91" w:rsidRPr="00DF29C1" w:rsidRDefault="00332327">
    <w:pPr>
      <w:pStyle w:val="Cabealho"/>
    </w:pPr>
    <w:r>
      <w:rPr>
        <w:noProof/>
      </w:rPr>
      <w:drawing>
        <wp:inline distT="0" distB="0" distL="0" distR="0">
          <wp:extent cx="1127125" cy="457200"/>
          <wp:effectExtent l="19050" t="0" r="0" b="0"/>
          <wp:docPr id="1" name="Imagem 1" descr="logo_13ªcineop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3ªcineop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D40B7">
      <w:rPr>
        <w:noProof/>
      </w:rPr>
      <w:t xml:space="preserve">                                                                            </w:t>
    </w:r>
    <w:r w:rsidR="00FD40B7" w:rsidRPr="00FD40B7">
      <w:rPr>
        <w:noProof/>
      </w:rPr>
      <w:drawing>
        <wp:inline distT="0" distB="0" distL="0" distR="0">
          <wp:extent cx="1371600" cy="351155"/>
          <wp:effectExtent l="1905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51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0264F"/>
    <w:multiLevelType w:val="hybridMultilevel"/>
    <w:tmpl w:val="A7028736"/>
    <w:lvl w:ilvl="0" w:tplc="0188267C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6A1"/>
    <w:rsid w:val="000428A9"/>
    <w:rsid w:val="0006660A"/>
    <w:rsid w:val="000922CE"/>
    <w:rsid w:val="00095071"/>
    <w:rsid w:val="000A4E12"/>
    <w:rsid w:val="000C54C9"/>
    <w:rsid w:val="000D3FDE"/>
    <w:rsid w:val="000F3ABA"/>
    <w:rsid w:val="00102B0A"/>
    <w:rsid w:val="0017078E"/>
    <w:rsid w:val="001817AB"/>
    <w:rsid w:val="001B07A4"/>
    <w:rsid w:val="001F44DA"/>
    <w:rsid w:val="00236C0C"/>
    <w:rsid w:val="00260964"/>
    <w:rsid w:val="002648BF"/>
    <w:rsid w:val="002A0902"/>
    <w:rsid w:val="002A6362"/>
    <w:rsid w:val="002B36D0"/>
    <w:rsid w:val="002B7E6F"/>
    <w:rsid w:val="00332327"/>
    <w:rsid w:val="003372CC"/>
    <w:rsid w:val="003D399C"/>
    <w:rsid w:val="003D5BB6"/>
    <w:rsid w:val="00401A4C"/>
    <w:rsid w:val="0044170F"/>
    <w:rsid w:val="00451CA7"/>
    <w:rsid w:val="00460978"/>
    <w:rsid w:val="00484774"/>
    <w:rsid w:val="0051744B"/>
    <w:rsid w:val="00526B4C"/>
    <w:rsid w:val="00540586"/>
    <w:rsid w:val="005424C4"/>
    <w:rsid w:val="00546C65"/>
    <w:rsid w:val="00597D23"/>
    <w:rsid w:val="005A4C69"/>
    <w:rsid w:val="005C32A7"/>
    <w:rsid w:val="005D53E3"/>
    <w:rsid w:val="005F1F5F"/>
    <w:rsid w:val="00615330"/>
    <w:rsid w:val="00623C03"/>
    <w:rsid w:val="00635331"/>
    <w:rsid w:val="006613A1"/>
    <w:rsid w:val="00672E96"/>
    <w:rsid w:val="00681410"/>
    <w:rsid w:val="006871BD"/>
    <w:rsid w:val="006955FA"/>
    <w:rsid w:val="006C6AC5"/>
    <w:rsid w:val="006C6C1F"/>
    <w:rsid w:val="006F6443"/>
    <w:rsid w:val="007203F7"/>
    <w:rsid w:val="007573C5"/>
    <w:rsid w:val="0076300A"/>
    <w:rsid w:val="00782BC8"/>
    <w:rsid w:val="008953A1"/>
    <w:rsid w:val="008B1292"/>
    <w:rsid w:val="008B1927"/>
    <w:rsid w:val="008C12DF"/>
    <w:rsid w:val="008C2FC5"/>
    <w:rsid w:val="008D0B98"/>
    <w:rsid w:val="008E44ED"/>
    <w:rsid w:val="00911556"/>
    <w:rsid w:val="00912148"/>
    <w:rsid w:val="00931B29"/>
    <w:rsid w:val="009404FF"/>
    <w:rsid w:val="00965A91"/>
    <w:rsid w:val="00972969"/>
    <w:rsid w:val="00973964"/>
    <w:rsid w:val="009873CF"/>
    <w:rsid w:val="00990E90"/>
    <w:rsid w:val="00993113"/>
    <w:rsid w:val="00997F7D"/>
    <w:rsid w:val="009C55A3"/>
    <w:rsid w:val="009E3A96"/>
    <w:rsid w:val="00A22D9C"/>
    <w:rsid w:val="00A56E10"/>
    <w:rsid w:val="00A631C2"/>
    <w:rsid w:val="00A65B95"/>
    <w:rsid w:val="00AE1AF2"/>
    <w:rsid w:val="00AE3EB9"/>
    <w:rsid w:val="00B26CA5"/>
    <w:rsid w:val="00B8418A"/>
    <w:rsid w:val="00B8593C"/>
    <w:rsid w:val="00B96FF0"/>
    <w:rsid w:val="00C15781"/>
    <w:rsid w:val="00C5205A"/>
    <w:rsid w:val="00C74110"/>
    <w:rsid w:val="00C767D2"/>
    <w:rsid w:val="00C934BE"/>
    <w:rsid w:val="00CA32EB"/>
    <w:rsid w:val="00CC451C"/>
    <w:rsid w:val="00D027F5"/>
    <w:rsid w:val="00D64171"/>
    <w:rsid w:val="00D709B2"/>
    <w:rsid w:val="00D957FE"/>
    <w:rsid w:val="00DA1F88"/>
    <w:rsid w:val="00DD29B3"/>
    <w:rsid w:val="00DE79DC"/>
    <w:rsid w:val="00E021B9"/>
    <w:rsid w:val="00E243C2"/>
    <w:rsid w:val="00E3342E"/>
    <w:rsid w:val="00E503C2"/>
    <w:rsid w:val="00E71D10"/>
    <w:rsid w:val="00E80A21"/>
    <w:rsid w:val="00E86B9B"/>
    <w:rsid w:val="00EB49E8"/>
    <w:rsid w:val="00EB4AC3"/>
    <w:rsid w:val="00F016A1"/>
    <w:rsid w:val="00F02CF9"/>
    <w:rsid w:val="00F24829"/>
    <w:rsid w:val="00F36B32"/>
    <w:rsid w:val="00F5697B"/>
    <w:rsid w:val="00F615CD"/>
    <w:rsid w:val="00F67DA2"/>
    <w:rsid w:val="00F81D78"/>
    <w:rsid w:val="00F82FD6"/>
    <w:rsid w:val="00F93344"/>
    <w:rsid w:val="00FA50E8"/>
    <w:rsid w:val="00FD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A1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016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016A1"/>
    <w:rPr>
      <w:rFonts w:ascii="Trebuchet MS" w:eastAsia="Times New Roman" w:hAnsi="Trebuchet MS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016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016A1"/>
    <w:rPr>
      <w:rFonts w:ascii="Trebuchet MS" w:eastAsia="Times New Roman" w:hAnsi="Trebuchet MS" w:cs="Times New Roman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F016A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016A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rpoA">
    <w:name w:val="Corpo A"/>
    <w:uiPriority w:val="99"/>
    <w:rsid w:val="00F016A1"/>
    <w:pPr>
      <w:spacing w:line="25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t-BR"/>
    </w:rPr>
  </w:style>
  <w:style w:type="character" w:customStyle="1" w:styleId="apple-converted-space">
    <w:name w:val="apple-converted-space"/>
    <w:basedOn w:val="Fontepargpadro"/>
    <w:rsid w:val="00F016A1"/>
  </w:style>
  <w:style w:type="paragraph" w:styleId="Textodebalo">
    <w:name w:val="Balloon Text"/>
    <w:basedOn w:val="Normal"/>
    <w:link w:val="TextodebaloChar"/>
    <w:uiPriority w:val="99"/>
    <w:semiHidden/>
    <w:unhideWhenUsed/>
    <w:rsid w:val="002648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8B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rte1">
    <w:name w:val="Forte1"/>
    <w:basedOn w:val="Fontepargpadro"/>
    <w:rsid w:val="00965A91"/>
    <w:rPr>
      <w:b/>
      <w:bCs/>
    </w:rPr>
  </w:style>
  <w:style w:type="paragraph" w:customStyle="1" w:styleId="LO-normal">
    <w:name w:val="LO-normal"/>
    <w:rsid w:val="00965A91"/>
    <w:pPr>
      <w:suppressAutoHyphens/>
      <w:spacing w:after="0" w:line="276" w:lineRule="auto"/>
    </w:pPr>
    <w:rPr>
      <w:rFonts w:ascii="Arial" w:eastAsia="Arial" w:hAnsi="Arial" w:cs="Arial"/>
      <w:kern w:val="1"/>
      <w:lang w:eastAsia="pt-BR"/>
    </w:rPr>
  </w:style>
  <w:style w:type="paragraph" w:styleId="PargrafodaLista">
    <w:name w:val="List Paragraph"/>
    <w:basedOn w:val="Normal"/>
    <w:uiPriority w:val="34"/>
    <w:qFormat/>
    <w:rsid w:val="006613A1"/>
    <w:pPr>
      <w:ind w:left="720"/>
      <w:contextualSpacing/>
    </w:pPr>
  </w:style>
  <w:style w:type="character" w:styleId="nfase">
    <w:name w:val="Emphasis"/>
    <w:qFormat/>
    <w:rsid w:val="00CA32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ratiradentes.com.b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lickr.com/photos/universoproduca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ciana@etccomunicacao.com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udia@etccomunicacao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prensa@universoproducao.com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1390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Produtora</cp:lastModifiedBy>
  <cp:revision>4</cp:revision>
  <dcterms:created xsi:type="dcterms:W3CDTF">2018-05-08T15:33:00Z</dcterms:created>
  <dcterms:modified xsi:type="dcterms:W3CDTF">2018-05-10T15:26:00Z</dcterms:modified>
</cp:coreProperties>
</file>