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E6" w:rsidRPr="00E90806" w:rsidRDefault="008F14EE" w:rsidP="00E9080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90806">
        <w:rPr>
          <w:rFonts w:asciiTheme="minorHAnsi" w:hAnsiTheme="minorHAnsi" w:cstheme="minorHAnsi"/>
          <w:b/>
          <w:sz w:val="20"/>
          <w:szCs w:val="20"/>
        </w:rPr>
        <w:t xml:space="preserve">13ª </w:t>
      </w:r>
      <w:proofErr w:type="spellStart"/>
      <w:proofErr w:type="gramStart"/>
      <w:r w:rsidRPr="00E90806">
        <w:rPr>
          <w:rFonts w:asciiTheme="minorHAnsi" w:hAnsiTheme="minorHAnsi" w:cstheme="minorHAnsi"/>
          <w:b/>
          <w:sz w:val="20"/>
          <w:szCs w:val="20"/>
        </w:rPr>
        <w:t>CineOP</w:t>
      </w:r>
      <w:proofErr w:type="spellEnd"/>
      <w:proofErr w:type="gramEnd"/>
      <w:r w:rsidRPr="00E90806">
        <w:rPr>
          <w:rFonts w:asciiTheme="minorHAnsi" w:hAnsiTheme="minorHAnsi" w:cstheme="minorHAnsi"/>
          <w:b/>
          <w:sz w:val="20"/>
          <w:szCs w:val="20"/>
        </w:rPr>
        <w:t>– Mostra de Cinema de Ouro Preto</w:t>
      </w:r>
    </w:p>
    <w:p w:rsidR="00A324E6" w:rsidRPr="00E90806" w:rsidRDefault="008F14EE" w:rsidP="00E9080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90806">
        <w:rPr>
          <w:rFonts w:asciiTheme="minorHAnsi" w:hAnsiTheme="minorHAnsi" w:cstheme="minorHAnsi"/>
          <w:b/>
          <w:sz w:val="20"/>
          <w:szCs w:val="20"/>
        </w:rPr>
        <w:t>13 a 18 de junho de 2018</w:t>
      </w:r>
    </w:p>
    <w:p w:rsidR="00A324E6" w:rsidRPr="00E90806" w:rsidRDefault="00A324E6" w:rsidP="00E90806">
      <w:pPr>
        <w:pStyle w:val="NormalWeb"/>
        <w:spacing w:beforeAutospacing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24E6" w:rsidRPr="00E90806" w:rsidRDefault="00A324E6" w:rsidP="00E90806">
      <w:pPr>
        <w:pStyle w:val="NormalWeb"/>
        <w:spacing w:beforeAutospacing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74223" w:rsidRPr="007345BA" w:rsidRDefault="00D20083" w:rsidP="007345BA">
      <w:pPr>
        <w:jc w:val="center"/>
        <w:rPr>
          <w:rFonts w:asciiTheme="minorHAnsi" w:hAnsiTheme="minorHAnsi" w:cstheme="minorHAnsi"/>
          <w:color w:val="auto"/>
        </w:rPr>
      </w:pPr>
      <w:bookmarkStart w:id="0" w:name="_GoBack"/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>TROPICÁLIA, DEBATES SOBRE EDUCAÇÃO E HISTÓRIA E SESSÕES DE CINEMA SÃO DESTAQUE</w:t>
      </w:r>
      <w:r w:rsidR="007345BA" w:rsidRPr="007345BA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NA 13ª </w:t>
      </w:r>
      <w:proofErr w:type="gramStart"/>
      <w:r w:rsidR="007345BA" w:rsidRPr="007345BA">
        <w:rPr>
          <w:rFonts w:asciiTheme="minorHAnsi" w:hAnsiTheme="minorHAnsi" w:cstheme="minorHAnsi"/>
          <w:b/>
          <w:bCs/>
          <w:color w:val="000000"/>
          <w:sz w:val="36"/>
          <w:szCs w:val="36"/>
        </w:rPr>
        <w:t>CINEOP</w:t>
      </w:r>
      <w:proofErr w:type="gramEnd"/>
    </w:p>
    <w:p w:rsidR="00B74223" w:rsidRPr="007345BA" w:rsidRDefault="00B74223" w:rsidP="00E90806">
      <w:pPr>
        <w:rPr>
          <w:rFonts w:asciiTheme="minorHAnsi" w:hAnsiTheme="minorHAnsi" w:cstheme="minorHAnsi"/>
          <w:color w:val="auto"/>
        </w:rPr>
      </w:pPr>
    </w:p>
    <w:p w:rsidR="00B74223" w:rsidRPr="00E90806" w:rsidRDefault="007345BA" w:rsidP="007345BA">
      <w:pPr>
        <w:jc w:val="center"/>
        <w:rPr>
          <w:rFonts w:asciiTheme="minorHAnsi" w:hAnsiTheme="minorHAnsi" w:cstheme="minorHAnsi"/>
          <w:i/>
          <w:iCs/>
          <w:color w:val="000000"/>
        </w:rPr>
      </w:pPr>
      <w:r w:rsidRPr="007345BA">
        <w:rPr>
          <w:rFonts w:asciiTheme="minorHAnsi" w:hAnsiTheme="minorHAnsi" w:cstheme="minorHAnsi"/>
          <w:i/>
          <w:iCs/>
          <w:color w:val="000000"/>
        </w:rPr>
        <w:t>Já a p</w:t>
      </w:r>
      <w:r w:rsidR="006D77A7" w:rsidRPr="007345BA">
        <w:rPr>
          <w:rFonts w:asciiTheme="minorHAnsi" w:hAnsiTheme="minorHAnsi" w:cstheme="minorHAnsi"/>
          <w:i/>
          <w:iCs/>
          <w:color w:val="000000"/>
        </w:rPr>
        <w:t>rogramação</w:t>
      </w:r>
      <w:r w:rsidR="006A18FB" w:rsidRPr="007345BA">
        <w:rPr>
          <w:rFonts w:asciiTheme="minorHAnsi" w:hAnsiTheme="minorHAnsi" w:cstheme="minorHAnsi"/>
          <w:i/>
          <w:iCs/>
          <w:color w:val="000000"/>
        </w:rPr>
        <w:t xml:space="preserve"> de domingo</w:t>
      </w:r>
      <w:r w:rsidR="006D77A7" w:rsidRPr="007345BA">
        <w:rPr>
          <w:rFonts w:asciiTheme="minorHAnsi" w:hAnsiTheme="minorHAnsi" w:cstheme="minorHAnsi"/>
          <w:i/>
          <w:iCs/>
          <w:color w:val="000000"/>
        </w:rPr>
        <w:t xml:space="preserve"> inclui conversas sobre arquivos fora do eixo e materiais audiovisuais; à tarde, no </w:t>
      </w:r>
      <w:proofErr w:type="gramStart"/>
      <w:r w:rsidR="006D77A7" w:rsidRPr="007345BA">
        <w:rPr>
          <w:rFonts w:asciiTheme="minorHAnsi" w:hAnsiTheme="minorHAnsi" w:cstheme="minorHAnsi"/>
          <w:i/>
          <w:iCs/>
          <w:color w:val="000000"/>
        </w:rPr>
        <w:t>Sesc</w:t>
      </w:r>
      <w:proofErr w:type="gramEnd"/>
      <w:r w:rsidR="006D77A7" w:rsidRPr="007345BA">
        <w:rPr>
          <w:rFonts w:asciiTheme="minorHAnsi" w:hAnsiTheme="minorHAnsi" w:cstheme="minorHAnsi"/>
          <w:i/>
          <w:iCs/>
          <w:color w:val="000000"/>
        </w:rPr>
        <w:t xml:space="preserve"> Cine </w:t>
      </w:r>
      <w:proofErr w:type="spellStart"/>
      <w:r w:rsidR="006D77A7" w:rsidRPr="007345BA">
        <w:rPr>
          <w:rFonts w:asciiTheme="minorHAnsi" w:hAnsiTheme="minorHAnsi" w:cstheme="minorHAnsi"/>
          <w:i/>
          <w:iCs/>
          <w:color w:val="000000"/>
        </w:rPr>
        <w:t>Lounge</w:t>
      </w:r>
      <w:proofErr w:type="spellEnd"/>
      <w:r w:rsidR="006D77A7" w:rsidRPr="007345BA">
        <w:rPr>
          <w:rFonts w:asciiTheme="minorHAnsi" w:hAnsiTheme="minorHAnsi" w:cstheme="minorHAnsi"/>
          <w:i/>
          <w:iCs/>
          <w:color w:val="000000"/>
        </w:rPr>
        <w:t xml:space="preserve"> Show, tem exibição da partida </w:t>
      </w:r>
      <w:r w:rsidR="004F3DFB" w:rsidRPr="007345BA">
        <w:rPr>
          <w:rFonts w:asciiTheme="minorHAnsi" w:hAnsiTheme="minorHAnsi" w:cstheme="minorHAnsi"/>
          <w:i/>
          <w:iCs/>
          <w:color w:val="000000"/>
        </w:rPr>
        <w:t>entre</w:t>
      </w:r>
      <w:r w:rsidR="006D77A7" w:rsidRPr="007345BA">
        <w:rPr>
          <w:rFonts w:asciiTheme="minorHAnsi" w:hAnsiTheme="minorHAnsi" w:cstheme="minorHAnsi"/>
          <w:i/>
          <w:iCs/>
          <w:color w:val="000000"/>
        </w:rPr>
        <w:t xml:space="preserve"> Brasil</w:t>
      </w:r>
      <w:r w:rsidR="004F3DFB" w:rsidRPr="007345BA">
        <w:rPr>
          <w:rFonts w:asciiTheme="minorHAnsi" w:hAnsiTheme="minorHAnsi" w:cstheme="minorHAnsi"/>
          <w:i/>
          <w:iCs/>
          <w:color w:val="000000"/>
        </w:rPr>
        <w:t xml:space="preserve"> e Suíça</w:t>
      </w:r>
      <w:r w:rsidR="006D77A7" w:rsidRPr="007345BA">
        <w:rPr>
          <w:rFonts w:asciiTheme="minorHAnsi" w:hAnsiTheme="minorHAnsi" w:cstheme="minorHAnsi"/>
          <w:i/>
          <w:iCs/>
          <w:color w:val="000000"/>
        </w:rPr>
        <w:t xml:space="preserve"> na Copa</w:t>
      </w:r>
      <w:r w:rsidR="004F3DFB" w:rsidRPr="007345BA">
        <w:rPr>
          <w:rFonts w:asciiTheme="minorHAnsi" w:hAnsiTheme="minorHAnsi" w:cstheme="minorHAnsi"/>
          <w:i/>
          <w:iCs/>
          <w:color w:val="000000"/>
        </w:rPr>
        <w:t>,</w:t>
      </w:r>
      <w:r w:rsidR="006D77A7" w:rsidRPr="007345BA">
        <w:rPr>
          <w:rFonts w:asciiTheme="minorHAnsi" w:hAnsiTheme="minorHAnsi" w:cstheme="minorHAnsi"/>
          <w:i/>
          <w:iCs/>
          <w:color w:val="000000"/>
        </w:rPr>
        <w:t xml:space="preserve"> em telão aberto ao público</w:t>
      </w:r>
    </w:p>
    <w:p w:rsidR="006A18FB" w:rsidRPr="00E90806" w:rsidRDefault="006A18FB" w:rsidP="00E9080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90806" w:rsidRDefault="00E90806" w:rsidP="00E9080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90806" w:rsidRPr="007345BA" w:rsidRDefault="00E90806" w:rsidP="007345B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A presença do músico </w:t>
      </w:r>
      <w:r w:rsidRPr="007345BA">
        <w:rPr>
          <w:rFonts w:asciiTheme="minorHAnsi" w:hAnsiTheme="minorHAnsi" w:cstheme="minorHAnsi"/>
          <w:b/>
          <w:color w:val="000000"/>
          <w:sz w:val="22"/>
          <w:szCs w:val="22"/>
        </w:rPr>
        <w:t>Tom Zé</w:t>
      </w:r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, um dos ícones da Tropicália, movimento presente na temática histórica da 13ª </w:t>
      </w:r>
      <w:proofErr w:type="spellStart"/>
      <w:proofErr w:type="gramStart"/>
      <w:r w:rsidRPr="007345BA">
        <w:rPr>
          <w:rFonts w:asciiTheme="minorHAnsi" w:hAnsiTheme="minorHAnsi" w:cstheme="minorHAnsi"/>
          <w:color w:val="000000"/>
          <w:sz w:val="22"/>
          <w:szCs w:val="22"/>
        </w:rPr>
        <w:t>CineOP</w:t>
      </w:r>
      <w:proofErr w:type="spellEnd"/>
      <w:proofErr w:type="gramEnd"/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, lotou o hall do Centro de Artes e Convenções neste sábado, 16 de junho. O artista, que também se apresenta à noite, no palco do </w:t>
      </w:r>
      <w:proofErr w:type="gramStart"/>
      <w:r w:rsidRPr="007345BA">
        <w:rPr>
          <w:rFonts w:asciiTheme="minorHAnsi" w:hAnsiTheme="minorHAnsi" w:cstheme="minorHAnsi"/>
          <w:color w:val="000000"/>
          <w:sz w:val="22"/>
          <w:szCs w:val="22"/>
        </w:rPr>
        <w:t>Sesc</w:t>
      </w:r>
      <w:proofErr w:type="gramEnd"/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 Cine </w:t>
      </w:r>
      <w:proofErr w:type="spellStart"/>
      <w:r w:rsidRPr="007345BA">
        <w:rPr>
          <w:rFonts w:asciiTheme="minorHAnsi" w:hAnsiTheme="minorHAnsi" w:cstheme="minorHAnsi"/>
          <w:color w:val="000000"/>
          <w:sz w:val="22"/>
          <w:szCs w:val="22"/>
        </w:rPr>
        <w:t>Lounge</w:t>
      </w:r>
      <w:proofErr w:type="spellEnd"/>
      <w:r w:rsidRPr="007345BA">
        <w:rPr>
          <w:rFonts w:asciiTheme="minorHAnsi" w:hAnsiTheme="minorHAnsi" w:cstheme="minorHAnsi"/>
          <w:color w:val="000000"/>
          <w:sz w:val="22"/>
          <w:szCs w:val="22"/>
        </w:rPr>
        <w:t>, participou de uma roda de conversa com o público, no qual relembrou</w:t>
      </w:r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 as origens do movimento tropicalista e a efervescência de uma geração baiana que se</w:t>
      </w:r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 revelou no final dos anos 1960. </w:t>
      </w:r>
    </w:p>
    <w:p w:rsidR="00E90806" w:rsidRPr="007345BA" w:rsidRDefault="00E90806" w:rsidP="007345B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90806" w:rsidRPr="007345BA" w:rsidRDefault="00E90806" w:rsidP="007345B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345BA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 artista exaltou “o profundo ambiente de educação que se instalou na Bahia nas décadas anteriores à explosão tropical”. </w:t>
      </w:r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“Naquela época éramos um bando de gente fazendo a música que a gente tinha vontade. Não fazíamos ideia de que estava sendo criada alguma coisa, algum movimento”, contou Tom Zé, que divertiu a plateia com suas histórias, memórias e comentários sarcásticos sobre o país e o universo cultural. </w:t>
      </w:r>
      <w:r w:rsidR="00927261"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A atividade foi realizada por meio da parceria cultural com o </w:t>
      </w:r>
      <w:proofErr w:type="gramStart"/>
      <w:r w:rsidR="00927261" w:rsidRPr="007345BA">
        <w:rPr>
          <w:rFonts w:asciiTheme="minorHAnsi" w:hAnsiTheme="minorHAnsi" w:cstheme="minorHAnsi"/>
          <w:color w:val="000000"/>
          <w:sz w:val="22"/>
          <w:szCs w:val="22"/>
        </w:rPr>
        <w:t>Sesc</w:t>
      </w:r>
      <w:proofErr w:type="gramEnd"/>
      <w:r w:rsidR="00927261" w:rsidRPr="007345B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27261" w:rsidRPr="007345BA" w:rsidRDefault="00927261" w:rsidP="007345B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A18FB" w:rsidRPr="007345BA" w:rsidRDefault="00927261" w:rsidP="007345B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Ainda nesta quarta-feira, </w:t>
      </w:r>
      <w:r w:rsidR="006A18FB"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o cineasta norte-americano </w:t>
      </w:r>
      <w:r w:rsidR="006A18FB" w:rsidRPr="007345BA">
        <w:rPr>
          <w:rFonts w:asciiTheme="minorHAnsi" w:hAnsiTheme="minorHAnsi" w:cstheme="minorHAnsi"/>
          <w:b/>
          <w:color w:val="000000"/>
          <w:sz w:val="22"/>
          <w:szCs w:val="22"/>
        </w:rPr>
        <w:t>Bill Morrison</w:t>
      </w:r>
      <w:r w:rsidRPr="007345BA">
        <w:rPr>
          <w:rFonts w:asciiTheme="minorHAnsi" w:hAnsiTheme="minorHAnsi" w:cstheme="minorHAnsi"/>
          <w:color w:val="000000"/>
          <w:sz w:val="22"/>
          <w:szCs w:val="22"/>
        </w:rPr>
        <w:t>, uma das principais presenças do evento,</w:t>
      </w:r>
      <w:r w:rsidR="006A18FB"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 ministrou uma </w:t>
      </w:r>
      <w:proofErr w:type="spellStart"/>
      <w:r w:rsidRPr="007345BA">
        <w:rPr>
          <w:rFonts w:asciiTheme="minorHAnsi" w:hAnsiTheme="minorHAnsi" w:cstheme="minorHAnsi"/>
          <w:color w:val="000000"/>
          <w:sz w:val="22"/>
          <w:szCs w:val="22"/>
        </w:rPr>
        <w:t>master</w:t>
      </w:r>
      <w:proofErr w:type="spellEnd"/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A18FB" w:rsidRPr="007345BA">
        <w:rPr>
          <w:rFonts w:asciiTheme="minorHAnsi" w:hAnsiTheme="minorHAnsi" w:cstheme="minorHAnsi"/>
          <w:color w:val="000000"/>
          <w:sz w:val="22"/>
          <w:szCs w:val="22"/>
        </w:rPr>
        <w:t>class</w:t>
      </w:r>
      <w:proofErr w:type="spellEnd"/>
      <w:r w:rsidR="006A18FB"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, apresentando detalhadamente alguns de seus trabalhos com materiais de arquivo e imagens de cinema do passado para reconfigurar o sentido expressivo daquilo que ele faz. Morrison exibiu diversos curtas-metragens e trechos de projetos seus, além de comentar a feitura </w:t>
      </w:r>
      <w:proofErr w:type="gramStart"/>
      <w:r w:rsidR="006A18FB" w:rsidRPr="007345BA">
        <w:rPr>
          <w:rFonts w:asciiTheme="minorHAnsi" w:hAnsiTheme="minorHAnsi" w:cstheme="minorHAnsi"/>
          <w:color w:val="000000"/>
          <w:sz w:val="22"/>
          <w:szCs w:val="22"/>
        </w:rPr>
        <w:t>do longa</w:t>
      </w:r>
      <w:proofErr w:type="gramEnd"/>
      <w:r w:rsidR="006A18FB"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 “Dawson City - Tempo Congelado”, exibido na noite anterior. </w:t>
      </w:r>
    </w:p>
    <w:p w:rsidR="006A18FB" w:rsidRPr="007345BA" w:rsidRDefault="006A18FB" w:rsidP="007345BA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A82DBB" w:rsidRDefault="00927261" w:rsidP="007345B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345BA">
        <w:rPr>
          <w:rFonts w:asciiTheme="minorHAnsi" w:hAnsiTheme="minorHAnsi" w:cstheme="minorHAnsi"/>
          <w:color w:val="000000"/>
          <w:sz w:val="22"/>
          <w:szCs w:val="22"/>
        </w:rPr>
        <w:t>Já n</w:t>
      </w:r>
      <w:r w:rsidR="006A18FB" w:rsidRPr="007345BA">
        <w:rPr>
          <w:rFonts w:asciiTheme="minorHAnsi" w:hAnsiTheme="minorHAnsi" w:cstheme="minorHAnsi"/>
          <w:color w:val="000000"/>
          <w:sz w:val="22"/>
          <w:szCs w:val="22"/>
        </w:rPr>
        <w:t>as discussões do</w:t>
      </w:r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345BA">
        <w:rPr>
          <w:rFonts w:asciiTheme="minorHAnsi" w:hAnsiTheme="minorHAnsi" w:cstheme="minorHAnsi"/>
          <w:b/>
          <w:color w:val="000000"/>
          <w:sz w:val="22"/>
          <w:szCs w:val="22"/>
        </w:rPr>
        <w:t>Encontro da Educação</w:t>
      </w:r>
      <w:r w:rsidR="006A18FB"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8E282D" w:rsidRPr="008E282D">
        <w:rPr>
          <w:rFonts w:asciiTheme="minorHAnsi" w:hAnsiTheme="minorHAnsi" w:cstheme="minorHAnsi"/>
          <w:b/>
          <w:color w:val="000000"/>
          <w:sz w:val="22"/>
          <w:szCs w:val="22"/>
        </w:rPr>
        <w:t>Karen Rechia</w:t>
      </w:r>
      <w:r w:rsidR="008E282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</w:t>
      </w:r>
      <w:r w:rsidR="008E282D">
        <w:rPr>
          <w:rFonts w:asciiTheme="minorHAnsi" w:hAnsiTheme="minorHAnsi" w:cstheme="minorHAnsi"/>
          <w:color w:val="000000"/>
          <w:sz w:val="22"/>
          <w:szCs w:val="22"/>
        </w:rPr>
        <w:t>professora do Colégio de Aplicação da UFSC, fez uma intensa defesa do papel do professor na escola pública. Ela exemplificou com a história dos Colégios de Aplicação, criados como instituiç</w:t>
      </w:r>
      <w:r w:rsidR="00A82DBB">
        <w:rPr>
          <w:rFonts w:asciiTheme="minorHAnsi" w:hAnsiTheme="minorHAnsi" w:cstheme="minorHAnsi"/>
          <w:color w:val="000000"/>
          <w:sz w:val="22"/>
          <w:szCs w:val="22"/>
        </w:rPr>
        <w:t>ões</w:t>
      </w:r>
      <w:r w:rsidR="008E282D">
        <w:rPr>
          <w:rFonts w:asciiTheme="minorHAnsi" w:hAnsiTheme="minorHAnsi" w:cstheme="minorHAnsi"/>
          <w:color w:val="000000"/>
          <w:sz w:val="22"/>
          <w:szCs w:val="22"/>
        </w:rPr>
        <w:t xml:space="preserve"> modelo para experimentação e inovação pedagógica. Posteriormente, estas escolas passaram a ser criticadas</w:t>
      </w:r>
      <w:r w:rsidR="00A82DB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8E282D">
        <w:rPr>
          <w:rFonts w:asciiTheme="minorHAnsi" w:hAnsiTheme="minorHAnsi" w:cstheme="minorHAnsi"/>
          <w:color w:val="000000"/>
          <w:sz w:val="22"/>
          <w:szCs w:val="22"/>
        </w:rPr>
        <w:t xml:space="preserve"> até mesmo no ambiente acadêmico, sendo </w:t>
      </w:r>
      <w:r w:rsidR="00A82DBB">
        <w:rPr>
          <w:rFonts w:asciiTheme="minorHAnsi" w:hAnsiTheme="minorHAnsi" w:cstheme="minorHAnsi"/>
          <w:color w:val="000000"/>
          <w:sz w:val="22"/>
          <w:szCs w:val="22"/>
        </w:rPr>
        <w:t>considerados espaços fora da realidade da educação brasileira</w:t>
      </w:r>
      <w:r w:rsidR="008E282D">
        <w:rPr>
          <w:rFonts w:asciiTheme="minorHAnsi" w:hAnsiTheme="minorHAnsi" w:cstheme="minorHAnsi"/>
          <w:color w:val="000000"/>
          <w:sz w:val="22"/>
          <w:szCs w:val="22"/>
        </w:rPr>
        <w:t>. “</w:t>
      </w:r>
      <w:r w:rsidR="00A82DBB">
        <w:rPr>
          <w:rFonts w:asciiTheme="minorHAnsi" w:hAnsiTheme="minorHAnsi" w:cstheme="minorHAnsi"/>
          <w:color w:val="000000"/>
          <w:sz w:val="22"/>
          <w:szCs w:val="22"/>
        </w:rPr>
        <w:t xml:space="preserve">Aquilo que deveria ser direito de todos, passou a ser considerado privilégio do </w:t>
      </w:r>
      <w:r w:rsidR="008E282D">
        <w:rPr>
          <w:rFonts w:asciiTheme="minorHAnsi" w:hAnsiTheme="minorHAnsi" w:cstheme="minorHAnsi"/>
          <w:color w:val="000000"/>
          <w:sz w:val="22"/>
          <w:szCs w:val="22"/>
        </w:rPr>
        <w:t>Colégio de Aplicação</w:t>
      </w:r>
      <w:r w:rsidR="00A82DBB">
        <w:rPr>
          <w:rFonts w:asciiTheme="minorHAnsi" w:hAnsiTheme="minorHAnsi" w:cstheme="minorHAnsi"/>
          <w:color w:val="000000"/>
          <w:sz w:val="22"/>
          <w:szCs w:val="22"/>
        </w:rPr>
        <w:t>, que</w:t>
      </w:r>
      <w:r w:rsidR="008E282D">
        <w:rPr>
          <w:rFonts w:asciiTheme="minorHAnsi" w:hAnsiTheme="minorHAnsi" w:cstheme="minorHAnsi"/>
          <w:color w:val="000000"/>
          <w:sz w:val="22"/>
          <w:szCs w:val="22"/>
        </w:rPr>
        <w:t xml:space="preserve"> passou a não ser </w:t>
      </w:r>
      <w:r w:rsidR="00A82DBB">
        <w:rPr>
          <w:rFonts w:asciiTheme="minorHAnsi" w:hAnsiTheme="minorHAnsi" w:cstheme="minorHAnsi"/>
          <w:color w:val="000000"/>
          <w:sz w:val="22"/>
          <w:szCs w:val="22"/>
        </w:rPr>
        <w:t>considerada uma escola real</w:t>
      </w:r>
      <w:r w:rsidR="008E282D">
        <w:rPr>
          <w:rFonts w:asciiTheme="minorHAnsi" w:hAnsiTheme="minorHAnsi" w:cstheme="minorHAnsi"/>
          <w:color w:val="000000"/>
          <w:sz w:val="22"/>
          <w:szCs w:val="22"/>
        </w:rPr>
        <w:t>. Então, os professores não seriam também professores reais?”</w:t>
      </w:r>
      <w:r w:rsidR="00A82DB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82DBB" w:rsidRDefault="00A82DBB" w:rsidP="007345B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A18FB" w:rsidRPr="007345BA" w:rsidRDefault="008E282D" w:rsidP="007345B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Rechia destacou que essa </w:t>
      </w:r>
      <w:r w:rsidR="00A82DBB">
        <w:rPr>
          <w:rFonts w:asciiTheme="minorHAnsi" w:hAnsiTheme="minorHAnsi" w:cstheme="minorHAnsi"/>
          <w:color w:val="000000"/>
          <w:sz w:val="22"/>
          <w:szCs w:val="22"/>
        </w:rPr>
        <w:t>segregação acontece também entre professores universitários e os de escolas públicas. “É como se não fôssemos todos professores, como se não estivéssemos todos engajados na educação”.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A18FB" w:rsidRPr="007345BA">
        <w:rPr>
          <w:rFonts w:asciiTheme="minorHAnsi" w:hAnsiTheme="minorHAnsi" w:cstheme="minorHAnsi"/>
          <w:color w:val="000000"/>
          <w:sz w:val="22"/>
          <w:szCs w:val="22"/>
        </w:rPr>
        <w:t>“Esta característica do ânimo, do estímulo do lugar nos atinge de uma forma física e é uma coisa da qual a gente participa de uma forma quase musical. O filme tenta buscar a escola com um lugar para se cultivar o ânimo estudioso a partir da construção de uma realidade em que se possa fugir de uma temporalidade da utilidade do tempo, do tempo aproveitado e do tempo morto”.</w:t>
      </w:r>
    </w:p>
    <w:p w:rsidR="00E90806" w:rsidRPr="007345BA" w:rsidRDefault="00E90806" w:rsidP="007345B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A18FB" w:rsidRPr="007345BA" w:rsidRDefault="006A18FB" w:rsidP="007345B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Pela </w:t>
      </w:r>
      <w:r w:rsidRPr="007345BA">
        <w:rPr>
          <w:rFonts w:asciiTheme="minorHAnsi" w:hAnsiTheme="minorHAnsi" w:cstheme="minorHAnsi"/>
          <w:b/>
          <w:color w:val="000000"/>
          <w:sz w:val="22"/>
          <w:szCs w:val="22"/>
        </w:rPr>
        <w:t>Temática Histórica</w:t>
      </w:r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, a mesa sobre as potências e limites da vanguarda tropical trouxe os comentários de </w:t>
      </w:r>
      <w:r w:rsidRPr="007345BA">
        <w:rPr>
          <w:rFonts w:asciiTheme="minorHAnsi" w:hAnsiTheme="minorHAnsi" w:cstheme="minorHAnsi"/>
          <w:b/>
          <w:color w:val="000000"/>
          <w:sz w:val="22"/>
          <w:szCs w:val="22"/>
        </w:rPr>
        <w:t>Carlos Adriano</w:t>
      </w:r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, cineasta que trabalha com imagens de arquivo e é influenciado pelos movimentos vanguardistas da arte. Em sua fala, ele questionou o próprio conceito: “A ideia de vanguarda se define por uma negativa, mesmo sendo um movimento positivo. E isso não é muito saudável. Para entender uma tradição, é interessante repensar esses caminhos”. </w:t>
      </w:r>
    </w:p>
    <w:p w:rsidR="006A18FB" w:rsidRPr="007345BA" w:rsidRDefault="006A18FB" w:rsidP="007345BA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6A18FB" w:rsidRPr="007345BA" w:rsidRDefault="006A18FB" w:rsidP="007345B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45BA">
        <w:rPr>
          <w:rFonts w:asciiTheme="minorHAnsi" w:hAnsiTheme="minorHAnsi" w:cstheme="minorHAnsi"/>
          <w:color w:val="000000"/>
          <w:sz w:val="22"/>
          <w:szCs w:val="22"/>
        </w:rPr>
        <w:t>Adriano recorreu à historiografia do cinema brasileiro para apontar a falta de uma tradição experimental: “Se pensarmos em antecedentes mais remotos, possíveis fundadores do cinema experimental e de vanguarda, tem ‘São Paulo – Sinfonia de uma metrópole’ (1929) e ‘Limite’ (1931). São problemáticos para inserir numa tradição. Acho complicado a gente trabalhar com esse conceito muito puro de vanguarda ou usar os transplantados do cinema norte-americano ou europeu. Nossa própria filmografia cria essa dificuldade, que é também uma qualidade, uma personalidade”.</w:t>
      </w:r>
    </w:p>
    <w:p w:rsidR="006A18FB" w:rsidRPr="007345BA" w:rsidRDefault="006A18FB" w:rsidP="007345B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27261" w:rsidRPr="007345BA" w:rsidRDefault="00927261" w:rsidP="007345B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A18FB" w:rsidRPr="007345BA" w:rsidRDefault="006A18FB" w:rsidP="007345B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345BA">
        <w:rPr>
          <w:rFonts w:asciiTheme="minorHAnsi" w:hAnsiTheme="minorHAnsi" w:cstheme="minorHAnsi"/>
          <w:b/>
          <w:color w:val="000000"/>
          <w:sz w:val="22"/>
          <w:szCs w:val="22"/>
        </w:rPr>
        <w:t>O DOMINGO NA CINEOP</w:t>
      </w:r>
      <w:r w:rsidR="007345BA" w:rsidRPr="007345B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- DEBATES</w:t>
      </w:r>
    </w:p>
    <w:p w:rsidR="00EE637F" w:rsidRPr="007345BA" w:rsidRDefault="00EE637F" w:rsidP="007345B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45BA">
        <w:rPr>
          <w:rFonts w:asciiTheme="minorHAnsi" w:hAnsiTheme="minorHAnsi" w:cstheme="minorHAnsi"/>
          <w:color w:val="000000"/>
          <w:sz w:val="22"/>
          <w:szCs w:val="22"/>
        </w:rPr>
        <w:t>A primeira atividade d</w:t>
      </w:r>
      <w:r w:rsidR="00221DFB" w:rsidRPr="007345BA">
        <w:rPr>
          <w:rFonts w:asciiTheme="minorHAnsi" w:hAnsiTheme="minorHAnsi" w:cstheme="minorHAnsi"/>
          <w:color w:val="000000"/>
          <w:sz w:val="22"/>
          <w:szCs w:val="22"/>
        </w:rPr>
        <w:t>este</w:t>
      </w:r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 domingo</w:t>
      </w:r>
      <w:r w:rsidR="00221DFB"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 (20/6)</w:t>
      </w:r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 na 13ª </w:t>
      </w:r>
      <w:proofErr w:type="spellStart"/>
      <w:proofErr w:type="gramStart"/>
      <w:r w:rsidRPr="007345BA">
        <w:rPr>
          <w:rFonts w:asciiTheme="minorHAnsi" w:hAnsiTheme="minorHAnsi" w:cstheme="minorHAnsi"/>
          <w:color w:val="000000"/>
          <w:sz w:val="22"/>
          <w:szCs w:val="22"/>
        </w:rPr>
        <w:t>CineOP</w:t>
      </w:r>
      <w:proofErr w:type="spellEnd"/>
      <w:proofErr w:type="gramEnd"/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 é o workshop internacional </w:t>
      </w:r>
      <w:r w:rsidRPr="007345BA">
        <w:rPr>
          <w:rFonts w:asciiTheme="minorHAnsi" w:hAnsiTheme="minorHAnsi" w:cstheme="minorHAnsi"/>
          <w:b/>
          <w:color w:val="000000"/>
          <w:sz w:val="22"/>
          <w:szCs w:val="22"/>
        </w:rPr>
        <w:t>“Revelação da Escola”</w:t>
      </w:r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, com o professor e filósofo espanhol </w:t>
      </w:r>
      <w:r w:rsidRPr="007345B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Jorge </w:t>
      </w:r>
      <w:proofErr w:type="spellStart"/>
      <w:r w:rsidRPr="007345BA">
        <w:rPr>
          <w:rFonts w:asciiTheme="minorHAnsi" w:hAnsiTheme="minorHAnsi" w:cstheme="minorHAnsi"/>
          <w:b/>
          <w:color w:val="000000"/>
          <w:sz w:val="22"/>
          <w:szCs w:val="22"/>
        </w:rPr>
        <w:t>Larrosa</w:t>
      </w:r>
      <w:proofErr w:type="spellEnd"/>
      <w:r w:rsidRPr="007345BA">
        <w:rPr>
          <w:rFonts w:asciiTheme="minorHAnsi" w:hAnsiTheme="minorHAnsi" w:cstheme="minorHAnsi"/>
          <w:color w:val="000000"/>
          <w:sz w:val="22"/>
          <w:szCs w:val="22"/>
        </w:rPr>
        <w:t>, no auditório II. O encontro</w:t>
      </w:r>
      <w:r w:rsidR="00927261" w:rsidRPr="007345BA">
        <w:rPr>
          <w:rFonts w:asciiTheme="minorHAnsi" w:hAnsiTheme="minorHAnsi" w:cstheme="minorHAnsi"/>
          <w:color w:val="000000"/>
          <w:sz w:val="22"/>
          <w:szCs w:val="22"/>
        </w:rPr>
        <w:t>, que tem início às 9h,</w:t>
      </w:r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 vai tratar de cinema e arte como procedimentos para revelar ou trazer à presença a materialidade e forma da escola (seus espaços, seus tempos, seus objetos, suas atividades, seus sujeitos, seus gestos). A mediação é da curadora da Temática Educação, </w:t>
      </w:r>
      <w:r w:rsidRPr="007345B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Adriana </w:t>
      </w:r>
      <w:proofErr w:type="spellStart"/>
      <w:r w:rsidRPr="007345BA">
        <w:rPr>
          <w:rFonts w:asciiTheme="minorHAnsi" w:hAnsiTheme="minorHAnsi" w:cstheme="minorHAnsi"/>
          <w:b/>
          <w:color w:val="000000"/>
          <w:sz w:val="22"/>
          <w:szCs w:val="22"/>
        </w:rPr>
        <w:t>Fresquet</w:t>
      </w:r>
      <w:proofErr w:type="spellEnd"/>
      <w:r w:rsidRPr="007345B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E637F" w:rsidRPr="007345BA" w:rsidRDefault="00EE637F" w:rsidP="007345BA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EE637F" w:rsidRPr="007345BA" w:rsidRDefault="00EE637F" w:rsidP="007345B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No auditório I, às 9h30, o Encontro de Arquivos promove o debate </w:t>
      </w:r>
      <w:r w:rsidRPr="007345BA">
        <w:rPr>
          <w:rFonts w:asciiTheme="minorHAnsi" w:hAnsiTheme="minorHAnsi" w:cstheme="minorHAnsi"/>
          <w:b/>
          <w:color w:val="000000"/>
          <w:sz w:val="22"/>
          <w:szCs w:val="22"/>
        </w:rPr>
        <w:t>“Fronteiras do Patrimônio Audiovisual: Malditos e Olvidados”</w:t>
      </w:r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, com </w:t>
      </w:r>
      <w:r w:rsidRPr="007345B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Juçara Palmeira </w:t>
      </w:r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(arquivista da Casa de Oswaldo Cruz/Fiocruz, RJ), </w:t>
      </w:r>
      <w:r w:rsidRPr="007345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Fernanda Maranhão</w:t>
      </w:r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 (antropóloga, Museu Paranaense, PR), </w:t>
      </w:r>
      <w:r w:rsidRPr="007345B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Paola Prestes </w:t>
      </w:r>
      <w:proofErr w:type="spellStart"/>
      <w:r w:rsidRPr="007345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Penney</w:t>
      </w:r>
      <w:proofErr w:type="spellEnd"/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 (documentarista e doutoranda da ECA-USP, SP) e </w:t>
      </w:r>
      <w:proofErr w:type="spellStart"/>
      <w:r w:rsidRPr="007345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Remier</w:t>
      </w:r>
      <w:proofErr w:type="spellEnd"/>
      <w:r w:rsidRPr="007345B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Lion</w:t>
      </w:r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 (pesquisador, RJ), com mediação de </w:t>
      </w:r>
      <w:r w:rsidRPr="007345B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Thais </w:t>
      </w:r>
      <w:proofErr w:type="spellStart"/>
      <w:r w:rsidRPr="007345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Blank</w:t>
      </w:r>
      <w:proofErr w:type="spellEnd"/>
      <w:r w:rsidRPr="007345BA">
        <w:rPr>
          <w:rFonts w:asciiTheme="minorHAnsi" w:hAnsiTheme="minorHAnsi" w:cstheme="minorHAnsi"/>
          <w:color w:val="000000"/>
          <w:sz w:val="22"/>
          <w:szCs w:val="22"/>
        </w:rPr>
        <w:t>. A mesa vai refletir sobre os rumos da produção de imagens tidas como “inferiores”, seja por seu gênero (erótico), seja por sua bitola não profissional (</w:t>
      </w:r>
      <w:proofErr w:type="gramStart"/>
      <w:r w:rsidRPr="007345BA">
        <w:rPr>
          <w:rFonts w:asciiTheme="minorHAnsi" w:hAnsiTheme="minorHAnsi" w:cstheme="minorHAnsi"/>
          <w:color w:val="000000"/>
          <w:sz w:val="22"/>
          <w:szCs w:val="22"/>
        </w:rPr>
        <w:t>8mm</w:t>
      </w:r>
      <w:proofErr w:type="gramEnd"/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7345BA">
        <w:rPr>
          <w:rFonts w:asciiTheme="minorHAnsi" w:hAnsiTheme="minorHAnsi" w:cstheme="minorHAnsi"/>
          <w:color w:val="000000"/>
          <w:sz w:val="22"/>
          <w:szCs w:val="22"/>
        </w:rPr>
        <w:t>Super</w:t>
      </w:r>
      <w:proofErr w:type="spellEnd"/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 8mm, 9,5mm etc.), seja por ter uma finalidade específica (filmes pedagógicos, de propaganda, institucionais, científicos, etc.), por serem amadores ou mesmo por não se encaixarem em alguma categorização legitimada.</w:t>
      </w:r>
    </w:p>
    <w:p w:rsidR="00EE637F" w:rsidRPr="007345BA" w:rsidRDefault="00EE637F" w:rsidP="007345BA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EE637F" w:rsidRPr="007345BA" w:rsidRDefault="00EE637F" w:rsidP="007345B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A discussão segue às 11h15, com a mesa </w:t>
      </w:r>
      <w:r w:rsidRPr="007345BA">
        <w:rPr>
          <w:rFonts w:asciiTheme="minorHAnsi" w:hAnsiTheme="minorHAnsi" w:cstheme="minorHAnsi"/>
          <w:b/>
          <w:color w:val="000000"/>
          <w:sz w:val="22"/>
          <w:szCs w:val="22"/>
        </w:rPr>
        <w:t>“Fronteiras Políticas e Regionais: Arquivos Fora do Eixo”</w:t>
      </w:r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, com </w:t>
      </w:r>
      <w:r w:rsidRPr="007345B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Betty Lacerda </w:t>
      </w:r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(coordenadora geral do Centro de Documentação e de Estudos da História Brasileira – </w:t>
      </w:r>
      <w:proofErr w:type="spellStart"/>
      <w:r w:rsidRPr="007345BA">
        <w:rPr>
          <w:rFonts w:asciiTheme="minorHAnsi" w:hAnsiTheme="minorHAnsi" w:cstheme="minorHAnsi"/>
          <w:color w:val="000000"/>
          <w:sz w:val="22"/>
          <w:szCs w:val="22"/>
        </w:rPr>
        <w:t>Cehibra</w:t>
      </w:r>
      <w:proofErr w:type="spellEnd"/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, da Fundação Joaquim Nabuco, PE), </w:t>
      </w:r>
      <w:proofErr w:type="spellStart"/>
      <w:r w:rsidRPr="007345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Denize</w:t>
      </w:r>
      <w:proofErr w:type="spellEnd"/>
      <w:r w:rsidRPr="007345B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Gonzaga </w:t>
      </w:r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(diretora de Acervo da Associação Cultural Cinemateca Catarinense, SC), </w:t>
      </w:r>
      <w:r w:rsidRPr="007345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Ester Kimura</w:t>
      </w:r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 (gerente de Tratamento e Preservação de Acervo Audiovisual do Arquivo Público do Distrito Federal, DF) e </w:t>
      </w:r>
      <w:r w:rsidRPr="007345B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Marcos </w:t>
      </w:r>
      <w:proofErr w:type="spellStart"/>
      <w:r w:rsidRPr="007345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Sabóia</w:t>
      </w:r>
      <w:proofErr w:type="spellEnd"/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 (acervo da Cinemateca de Curitiba, PR), com mediação de </w:t>
      </w:r>
      <w:r w:rsidRPr="007345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Simone da Invenção Lopes</w:t>
      </w:r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 (coordenadora do Núcleo de Memória do DIMAS/FUNCEB, BA). A conversa trata d</w:t>
      </w:r>
      <w:r w:rsidRPr="007345B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 construção de uma política nacional de preservação audiovisual que leve em consideração as especificidades de cada região do país pelo conhecimento dos acervos, suas histórias, dificuldades e estratégias de ação.</w:t>
      </w:r>
    </w:p>
    <w:p w:rsidR="00EE637F" w:rsidRPr="007345BA" w:rsidRDefault="00EE637F" w:rsidP="007345BA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EE637F" w:rsidRPr="007345BA" w:rsidRDefault="00EE637F" w:rsidP="007345B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Às 17h30, já depois da transmissão do jogo Brasil x Suíça no </w:t>
      </w:r>
      <w:proofErr w:type="gramStart"/>
      <w:r w:rsidRPr="007345BA">
        <w:rPr>
          <w:rFonts w:asciiTheme="minorHAnsi" w:hAnsiTheme="minorHAnsi" w:cstheme="minorHAnsi"/>
          <w:color w:val="000000"/>
          <w:sz w:val="22"/>
          <w:szCs w:val="22"/>
        </w:rPr>
        <w:t>Sesc</w:t>
      </w:r>
      <w:proofErr w:type="gramEnd"/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 Cine </w:t>
      </w:r>
      <w:proofErr w:type="spellStart"/>
      <w:r w:rsidRPr="007345BA">
        <w:rPr>
          <w:rFonts w:asciiTheme="minorHAnsi" w:hAnsiTheme="minorHAnsi" w:cstheme="minorHAnsi"/>
          <w:color w:val="000000"/>
          <w:sz w:val="22"/>
          <w:szCs w:val="22"/>
        </w:rPr>
        <w:t>Lounge</w:t>
      </w:r>
      <w:proofErr w:type="spellEnd"/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 Show</w:t>
      </w:r>
      <w:r w:rsidR="00CA1C97"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 (marcado para as 15h</w:t>
      </w:r>
      <w:r w:rsidR="00927261" w:rsidRPr="007345BA">
        <w:rPr>
          <w:rFonts w:asciiTheme="minorHAnsi" w:hAnsiTheme="minorHAnsi" w:cstheme="minorHAnsi"/>
          <w:color w:val="000000"/>
          <w:sz w:val="22"/>
          <w:szCs w:val="22"/>
        </w:rPr>
        <w:t>, mais informações abaixo</w:t>
      </w:r>
      <w:r w:rsidR="00CA1C97" w:rsidRPr="007345BA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, dois encontros continuam o Seminário: no auditório I, acontece os Diálogos da Preservação, com </w:t>
      </w:r>
      <w:r w:rsidRPr="007345BA">
        <w:rPr>
          <w:rFonts w:asciiTheme="minorHAnsi" w:hAnsiTheme="minorHAnsi" w:cstheme="minorHAnsi"/>
          <w:b/>
          <w:color w:val="000000"/>
          <w:sz w:val="22"/>
          <w:szCs w:val="22"/>
        </w:rPr>
        <w:t>“O Modelo da Gestão via Organizações Sociais</w:t>
      </w:r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”, com </w:t>
      </w:r>
      <w:proofErr w:type="spellStart"/>
      <w:r w:rsidRPr="007345BA">
        <w:rPr>
          <w:rFonts w:asciiTheme="minorHAnsi" w:hAnsiTheme="minorHAnsi" w:cstheme="minorHAnsi"/>
          <w:b/>
          <w:color w:val="000000"/>
          <w:sz w:val="22"/>
          <w:szCs w:val="22"/>
        </w:rPr>
        <w:t>Alvaro</w:t>
      </w:r>
      <w:proofErr w:type="spellEnd"/>
      <w:r w:rsidRPr="007345B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7345BA">
        <w:rPr>
          <w:rFonts w:asciiTheme="minorHAnsi" w:hAnsiTheme="minorHAnsi" w:cstheme="minorHAnsi"/>
          <w:b/>
          <w:color w:val="000000"/>
          <w:sz w:val="22"/>
          <w:szCs w:val="22"/>
        </w:rPr>
        <w:t>Malaguti</w:t>
      </w:r>
      <w:proofErr w:type="spellEnd"/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 (Rede Nacional de Ensino e Pesquisa) e </w:t>
      </w:r>
      <w:r w:rsidRPr="007345B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Laura Bezerra </w:t>
      </w:r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(professora do Centro de Cultura, Linguagens e Tecnologias Aplicadas da UFRB, Bahia); e no auditório II, a segunda sessão de projetos audiovisuais educativos comunitários selecionados com foco na Temática Educação, “Escolas: Memórias do Futuro”. </w:t>
      </w:r>
    </w:p>
    <w:p w:rsidR="00EE637F" w:rsidRPr="007345BA" w:rsidRDefault="00EE637F" w:rsidP="007345BA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7345BA" w:rsidRPr="007345BA" w:rsidRDefault="007345BA" w:rsidP="007345B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345BA">
        <w:rPr>
          <w:rFonts w:asciiTheme="minorHAnsi" w:hAnsiTheme="minorHAnsi" w:cstheme="minorHAnsi"/>
          <w:b/>
          <w:sz w:val="22"/>
          <w:szCs w:val="22"/>
        </w:rPr>
        <w:t>FUTEBOL NA CINEOP</w:t>
      </w:r>
    </w:p>
    <w:p w:rsidR="007345BA" w:rsidRPr="007345BA" w:rsidRDefault="007345BA" w:rsidP="007345B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7345BA">
        <w:rPr>
          <w:rFonts w:asciiTheme="minorHAnsi" w:eastAsia="Calibri" w:hAnsiTheme="minorHAnsi" w:cstheme="minorHAnsi"/>
          <w:sz w:val="22"/>
          <w:szCs w:val="22"/>
        </w:rPr>
        <w:t xml:space="preserve">A </w:t>
      </w:r>
      <w:proofErr w:type="spellStart"/>
      <w:proofErr w:type="gramStart"/>
      <w:r w:rsidRPr="007345BA">
        <w:rPr>
          <w:rFonts w:asciiTheme="minorHAnsi" w:eastAsia="Calibri" w:hAnsiTheme="minorHAnsi" w:cstheme="minorHAnsi"/>
          <w:sz w:val="22"/>
          <w:szCs w:val="22"/>
        </w:rPr>
        <w:t>CineOP</w:t>
      </w:r>
      <w:proofErr w:type="spellEnd"/>
      <w:proofErr w:type="gramEnd"/>
      <w:r w:rsidRPr="007345BA">
        <w:rPr>
          <w:rFonts w:asciiTheme="minorHAnsi" w:eastAsia="Calibri" w:hAnsiTheme="minorHAnsi" w:cstheme="minorHAnsi"/>
          <w:sz w:val="22"/>
          <w:szCs w:val="22"/>
        </w:rPr>
        <w:t xml:space="preserve"> abre espaço em sua programação para outra paixão nacional, o futebol, </w:t>
      </w:r>
      <w:r w:rsidRPr="007345BA">
        <w:rPr>
          <w:rFonts w:asciiTheme="minorHAnsi" w:eastAsia="Calibri" w:hAnsiTheme="minorHAnsi" w:cstheme="minorHAnsi"/>
          <w:b/>
          <w:sz w:val="22"/>
          <w:szCs w:val="22"/>
        </w:rPr>
        <w:t>no domingo, 17 de junho</w:t>
      </w:r>
      <w:r w:rsidRPr="007345BA">
        <w:rPr>
          <w:rFonts w:asciiTheme="minorHAnsi" w:eastAsia="Calibri" w:hAnsiTheme="minorHAnsi" w:cstheme="minorHAnsi"/>
          <w:sz w:val="22"/>
          <w:szCs w:val="22"/>
        </w:rPr>
        <w:t xml:space="preserve">. A partir das 12h, o </w:t>
      </w:r>
      <w:proofErr w:type="spellStart"/>
      <w:proofErr w:type="gramStart"/>
      <w:r w:rsidRPr="007345BA">
        <w:rPr>
          <w:rFonts w:asciiTheme="minorHAnsi" w:eastAsia="Calibri" w:hAnsiTheme="minorHAnsi" w:cstheme="minorHAnsi"/>
          <w:sz w:val="22"/>
          <w:szCs w:val="22"/>
        </w:rPr>
        <w:t>Dj</w:t>
      </w:r>
      <w:proofErr w:type="spellEnd"/>
      <w:proofErr w:type="gramEnd"/>
      <w:r w:rsidRPr="007345B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7345BA">
        <w:rPr>
          <w:rFonts w:asciiTheme="minorHAnsi" w:hAnsiTheme="minorHAnsi" w:cstheme="minorHAnsi"/>
          <w:b/>
          <w:sz w:val="22"/>
          <w:szCs w:val="22"/>
        </w:rPr>
        <w:t xml:space="preserve">Braz Mitchell </w:t>
      </w:r>
      <w:r w:rsidRPr="007345BA">
        <w:rPr>
          <w:rFonts w:asciiTheme="minorHAnsi" w:hAnsiTheme="minorHAnsi" w:cstheme="minorHAnsi"/>
          <w:sz w:val="22"/>
          <w:szCs w:val="22"/>
        </w:rPr>
        <w:t>abre o espaço do</w:t>
      </w:r>
      <w:r w:rsidRPr="007345BA">
        <w:rPr>
          <w:rFonts w:asciiTheme="minorHAnsi" w:hAnsiTheme="minorHAnsi" w:cstheme="minorHAnsi"/>
          <w:b/>
          <w:sz w:val="22"/>
          <w:szCs w:val="22"/>
        </w:rPr>
        <w:t xml:space="preserve"> Sesc Cine </w:t>
      </w:r>
      <w:proofErr w:type="spellStart"/>
      <w:r w:rsidRPr="007345BA">
        <w:rPr>
          <w:rFonts w:asciiTheme="minorHAnsi" w:hAnsiTheme="minorHAnsi" w:cstheme="minorHAnsi"/>
          <w:b/>
          <w:sz w:val="22"/>
          <w:szCs w:val="22"/>
        </w:rPr>
        <w:t>Lounge</w:t>
      </w:r>
      <w:proofErr w:type="spellEnd"/>
      <w:r w:rsidRPr="007345BA">
        <w:rPr>
          <w:rFonts w:asciiTheme="minorHAnsi" w:hAnsiTheme="minorHAnsi" w:cstheme="minorHAnsi"/>
          <w:b/>
          <w:sz w:val="22"/>
          <w:szCs w:val="22"/>
        </w:rPr>
        <w:t xml:space="preserve"> Show </w:t>
      </w:r>
      <w:r w:rsidRPr="007345BA">
        <w:rPr>
          <w:rFonts w:asciiTheme="minorHAnsi" w:hAnsiTheme="minorHAnsi" w:cstheme="minorHAnsi"/>
          <w:sz w:val="22"/>
          <w:szCs w:val="22"/>
        </w:rPr>
        <w:t xml:space="preserve"> para dar início à concentração com muita animação. Às </w:t>
      </w:r>
      <w:r w:rsidRPr="007345BA">
        <w:rPr>
          <w:rFonts w:asciiTheme="minorHAnsi" w:eastAsia="Calibri" w:hAnsiTheme="minorHAnsi" w:cstheme="minorHAnsi"/>
          <w:b/>
          <w:sz w:val="22"/>
          <w:szCs w:val="22"/>
        </w:rPr>
        <w:t>14h</w:t>
      </w:r>
      <w:r w:rsidRPr="007345BA">
        <w:rPr>
          <w:rFonts w:asciiTheme="minorHAnsi" w:eastAsia="Calibri" w:hAnsiTheme="minorHAnsi" w:cstheme="minorHAnsi"/>
          <w:sz w:val="22"/>
          <w:szCs w:val="22"/>
        </w:rPr>
        <w:t xml:space="preserve">, o público poderá conferir a intervenção artística do </w:t>
      </w:r>
      <w:r w:rsidRPr="007345BA">
        <w:rPr>
          <w:rFonts w:asciiTheme="minorHAnsi" w:eastAsia="Calibri" w:hAnsiTheme="minorHAnsi" w:cstheme="minorHAnsi"/>
          <w:b/>
          <w:sz w:val="22"/>
          <w:szCs w:val="22"/>
        </w:rPr>
        <w:t>PPFC – Perna de Pau Futebol Clube</w:t>
      </w:r>
      <w:r w:rsidRPr="007345BA">
        <w:rPr>
          <w:rFonts w:asciiTheme="minorHAnsi" w:eastAsia="Calibri" w:hAnsiTheme="minorHAnsi" w:cstheme="minorHAnsi"/>
          <w:sz w:val="22"/>
          <w:szCs w:val="22"/>
        </w:rPr>
        <w:t>, que</w:t>
      </w:r>
      <w:r w:rsidRPr="007345BA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7345BA">
        <w:rPr>
          <w:rFonts w:asciiTheme="minorHAnsi" w:eastAsia="Calibri" w:hAnsiTheme="minorHAnsi" w:cstheme="minorHAnsi"/>
          <w:sz w:val="22"/>
          <w:szCs w:val="22"/>
        </w:rPr>
        <w:t>vai disputar uma emocionante partida de futebol</w:t>
      </w:r>
      <w:r w:rsidRPr="007345BA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7345BA">
        <w:rPr>
          <w:rFonts w:asciiTheme="minorHAnsi" w:eastAsia="Calibri" w:hAnsiTheme="minorHAnsi" w:cstheme="minorHAnsi"/>
          <w:sz w:val="22"/>
          <w:szCs w:val="22"/>
        </w:rPr>
        <w:t xml:space="preserve">em cima de penas de pau. A </w:t>
      </w:r>
      <w:r w:rsidRPr="007345BA">
        <w:rPr>
          <w:rFonts w:asciiTheme="minorHAnsi" w:eastAsia="Calibri" w:hAnsiTheme="minorHAnsi" w:cstheme="minorHAnsi"/>
          <w:b/>
          <w:sz w:val="22"/>
          <w:szCs w:val="22"/>
        </w:rPr>
        <w:t>estreia do Brasil na Copa do Mundo</w:t>
      </w:r>
      <w:r w:rsidRPr="007345BA">
        <w:rPr>
          <w:rFonts w:asciiTheme="minorHAnsi" w:eastAsia="Calibri" w:hAnsiTheme="minorHAnsi" w:cstheme="minorHAnsi"/>
          <w:sz w:val="22"/>
          <w:szCs w:val="22"/>
        </w:rPr>
        <w:t xml:space="preserve">, em partida contra a Suíça, será transmitida ao vivo, a partir das 14h30, nos telões no </w:t>
      </w:r>
      <w:proofErr w:type="gramStart"/>
      <w:r w:rsidRPr="007345BA">
        <w:rPr>
          <w:rFonts w:asciiTheme="minorHAnsi" w:eastAsia="Calibri" w:hAnsiTheme="minorHAnsi" w:cstheme="minorHAnsi"/>
          <w:sz w:val="22"/>
          <w:szCs w:val="22"/>
        </w:rPr>
        <w:t>Sesc</w:t>
      </w:r>
      <w:proofErr w:type="gramEnd"/>
      <w:r w:rsidRPr="007345BA">
        <w:rPr>
          <w:rFonts w:asciiTheme="minorHAnsi" w:eastAsia="Calibri" w:hAnsiTheme="minorHAnsi" w:cstheme="minorHAnsi"/>
          <w:sz w:val="22"/>
          <w:szCs w:val="22"/>
        </w:rPr>
        <w:t xml:space="preserve"> Cine </w:t>
      </w:r>
      <w:proofErr w:type="spellStart"/>
      <w:r w:rsidRPr="007345BA">
        <w:rPr>
          <w:rFonts w:asciiTheme="minorHAnsi" w:eastAsia="Calibri" w:hAnsiTheme="minorHAnsi" w:cstheme="minorHAnsi"/>
          <w:sz w:val="22"/>
          <w:szCs w:val="22"/>
        </w:rPr>
        <w:t>Lounge</w:t>
      </w:r>
      <w:proofErr w:type="spellEnd"/>
      <w:r w:rsidRPr="007345BA">
        <w:rPr>
          <w:rFonts w:asciiTheme="minorHAnsi" w:eastAsia="Calibri" w:hAnsiTheme="minorHAnsi" w:cstheme="minorHAnsi"/>
          <w:sz w:val="22"/>
          <w:szCs w:val="22"/>
        </w:rPr>
        <w:t xml:space="preserve"> Show. </w:t>
      </w:r>
    </w:p>
    <w:p w:rsidR="007345BA" w:rsidRPr="007345BA" w:rsidRDefault="007345BA" w:rsidP="007345BA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7345BA" w:rsidRPr="007345BA" w:rsidRDefault="007345BA" w:rsidP="007345BA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7345BA">
        <w:rPr>
          <w:rFonts w:asciiTheme="minorHAnsi" w:eastAsia="Calibri" w:hAnsiTheme="minorHAnsi" w:cstheme="minorHAnsi"/>
          <w:b/>
          <w:sz w:val="22"/>
          <w:szCs w:val="22"/>
        </w:rPr>
        <w:t>LANÇAMENTO DE LIVROS</w:t>
      </w:r>
    </w:p>
    <w:p w:rsidR="007345BA" w:rsidRPr="007345BA" w:rsidRDefault="007345BA" w:rsidP="007345B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345BA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O domingo será marcado também pelo lançamento de títulos fundamentais para a história e análise do cinema e dos eixos temáticos da </w:t>
      </w:r>
      <w:proofErr w:type="spellStart"/>
      <w:proofErr w:type="gramStart"/>
      <w:r w:rsidRPr="007345BA">
        <w:rPr>
          <w:rFonts w:asciiTheme="minorHAnsi" w:eastAsia="Calibri" w:hAnsiTheme="minorHAnsi" w:cstheme="minorHAnsi"/>
          <w:sz w:val="22"/>
          <w:szCs w:val="22"/>
        </w:rPr>
        <w:t>CineOP</w:t>
      </w:r>
      <w:proofErr w:type="spellEnd"/>
      <w:proofErr w:type="gramEnd"/>
      <w:r w:rsidRPr="007345BA">
        <w:rPr>
          <w:rFonts w:asciiTheme="minorHAnsi" w:eastAsia="Calibri" w:hAnsiTheme="minorHAnsi" w:cstheme="minorHAnsi"/>
          <w:sz w:val="22"/>
          <w:szCs w:val="22"/>
        </w:rPr>
        <w:t>, História, Preservação e Educação, a partir das 13h45, no Hall de Convivência do Centro de Artes e Convenções.</w:t>
      </w:r>
      <w:r w:rsidRPr="007345BA">
        <w:rPr>
          <w:rFonts w:asciiTheme="minorHAnsi" w:eastAsia="Calibri" w:hAnsiTheme="minorHAnsi" w:cstheme="minorHAnsi"/>
          <w:sz w:val="22"/>
          <w:szCs w:val="22"/>
        </w:rPr>
        <w:t xml:space="preserve"> São eles: </w:t>
      </w:r>
      <w:r w:rsidRPr="007345BA">
        <w:rPr>
          <w:rFonts w:asciiTheme="minorHAnsi" w:eastAsia="Calibri" w:hAnsiTheme="minorHAnsi" w:cstheme="minorHAnsi"/>
          <w:i/>
          <w:sz w:val="22"/>
          <w:szCs w:val="22"/>
        </w:rPr>
        <w:t>“Filmes históricos no ensino de história”</w:t>
      </w:r>
      <w:r w:rsidRPr="007345BA">
        <w:rPr>
          <w:rFonts w:asciiTheme="minorHAnsi" w:eastAsia="Calibri" w:hAnsiTheme="minorHAnsi" w:cstheme="minorHAnsi"/>
          <w:sz w:val="22"/>
          <w:szCs w:val="22"/>
        </w:rPr>
        <w:t xml:space="preserve">, de </w:t>
      </w:r>
      <w:r w:rsidRPr="007345BA">
        <w:rPr>
          <w:rFonts w:asciiTheme="minorHAnsi" w:eastAsia="Calibri" w:hAnsiTheme="minorHAnsi" w:cstheme="minorHAnsi"/>
          <w:b/>
          <w:sz w:val="22"/>
          <w:szCs w:val="22"/>
        </w:rPr>
        <w:t xml:space="preserve">Arthur </w:t>
      </w:r>
      <w:proofErr w:type="spellStart"/>
      <w:r w:rsidRPr="007345BA">
        <w:rPr>
          <w:rFonts w:asciiTheme="minorHAnsi" w:eastAsia="Calibri" w:hAnsiTheme="minorHAnsi" w:cstheme="minorHAnsi"/>
          <w:b/>
          <w:sz w:val="22"/>
          <w:szCs w:val="22"/>
        </w:rPr>
        <w:t>Versiani</w:t>
      </w:r>
      <w:proofErr w:type="spellEnd"/>
      <w:r w:rsidRPr="007345BA">
        <w:rPr>
          <w:rFonts w:asciiTheme="minorHAnsi" w:eastAsia="Calibri" w:hAnsiTheme="minorHAnsi" w:cstheme="minorHAnsi"/>
          <w:b/>
          <w:sz w:val="22"/>
          <w:szCs w:val="22"/>
        </w:rPr>
        <w:t xml:space="preserve"> Machado</w:t>
      </w:r>
      <w:r w:rsidRPr="007345BA">
        <w:rPr>
          <w:rFonts w:asciiTheme="minorHAnsi" w:eastAsia="Calibri" w:hAnsiTheme="minorHAnsi" w:cstheme="minorHAnsi"/>
          <w:b/>
          <w:sz w:val="22"/>
          <w:szCs w:val="22"/>
        </w:rPr>
        <w:t xml:space="preserve">; </w:t>
      </w:r>
      <w:r w:rsidRPr="007345BA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 xml:space="preserve">“História em movimento: os Cinejornais de Minas Gerais” </w:t>
      </w:r>
      <w:r w:rsidRPr="007345B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(</w:t>
      </w:r>
      <w:r w:rsidRPr="007345BA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Realização Secretaria Municipal de Cultura de Belo Horizonte / Fundação Municipal de Cultura</w:t>
      </w:r>
      <w:r w:rsidRPr="007345B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organizado por </w:t>
      </w:r>
      <w:r w:rsidRPr="007345B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Isabel Cristina Felipe </w:t>
      </w:r>
      <w:proofErr w:type="spellStart"/>
      <w:r w:rsidRPr="007345B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Beirigo</w:t>
      </w:r>
      <w:proofErr w:type="spellEnd"/>
      <w:r w:rsidRPr="007345BA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; </w:t>
      </w:r>
      <w:r w:rsidRPr="007345BA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</w:rPr>
        <w:t>“Nova História do Cinema Brasileiro I e II”</w:t>
      </w:r>
      <w:r w:rsidRPr="007345B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organizado por </w:t>
      </w:r>
      <w:r w:rsidRPr="007345B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Fernão Pessoa Ramos e Sheila </w:t>
      </w:r>
      <w:proofErr w:type="spellStart"/>
      <w:r w:rsidRPr="007345B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Schvarman</w:t>
      </w:r>
      <w:proofErr w:type="spellEnd"/>
      <w:r w:rsidRPr="007345B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Pr="007345BA">
        <w:rPr>
          <w:rFonts w:asciiTheme="minorHAnsi" w:hAnsiTheme="minorHAnsi" w:cstheme="minorHAnsi"/>
          <w:i/>
          <w:sz w:val="22"/>
          <w:szCs w:val="22"/>
        </w:rPr>
        <w:t>“Pessoas com necessidades especiais no cinema”</w:t>
      </w:r>
      <w:r w:rsidRPr="007345BA">
        <w:rPr>
          <w:rFonts w:asciiTheme="minorHAnsi" w:hAnsiTheme="minorHAnsi" w:cstheme="minorHAnsi"/>
          <w:sz w:val="22"/>
          <w:szCs w:val="22"/>
        </w:rPr>
        <w:t xml:space="preserve">, organizado por </w:t>
      </w:r>
      <w:r w:rsidRPr="007345BA">
        <w:rPr>
          <w:rFonts w:asciiTheme="minorHAnsi" w:hAnsiTheme="minorHAnsi" w:cstheme="minorHAnsi"/>
          <w:b/>
          <w:sz w:val="22"/>
          <w:szCs w:val="22"/>
        </w:rPr>
        <w:t xml:space="preserve">Margareth Diniz, Mônica Maria </w:t>
      </w:r>
      <w:proofErr w:type="spellStart"/>
      <w:proofErr w:type="gramStart"/>
      <w:r w:rsidRPr="007345BA">
        <w:rPr>
          <w:rFonts w:asciiTheme="minorHAnsi" w:hAnsiTheme="minorHAnsi" w:cstheme="minorHAnsi"/>
          <w:b/>
          <w:sz w:val="22"/>
          <w:szCs w:val="22"/>
        </w:rPr>
        <w:t>FaridRahme</w:t>
      </w:r>
      <w:proofErr w:type="spellEnd"/>
      <w:proofErr w:type="gramEnd"/>
      <w:r w:rsidRPr="007345BA">
        <w:rPr>
          <w:rFonts w:asciiTheme="minorHAnsi" w:hAnsiTheme="minorHAnsi" w:cstheme="minorHAnsi"/>
          <w:b/>
          <w:sz w:val="22"/>
          <w:szCs w:val="22"/>
        </w:rPr>
        <w:t>, Inês Assunção de Castro Teixeira e Jo</w:t>
      </w:r>
      <w:r w:rsidRPr="007345BA">
        <w:rPr>
          <w:rFonts w:asciiTheme="minorHAnsi" w:hAnsiTheme="minorHAnsi" w:cstheme="minorHAnsi"/>
          <w:b/>
          <w:sz w:val="22"/>
          <w:szCs w:val="22"/>
        </w:rPr>
        <w:t xml:space="preserve">sé de Sousa Miguel Lopes; </w:t>
      </w:r>
      <w:r w:rsidRPr="007345BA">
        <w:rPr>
          <w:rFonts w:asciiTheme="minorHAnsi" w:hAnsiTheme="minorHAnsi" w:cstheme="minorHAnsi"/>
          <w:sz w:val="22"/>
          <w:szCs w:val="22"/>
        </w:rPr>
        <w:t xml:space="preserve">e </w:t>
      </w:r>
      <w:r w:rsidRPr="007345BA">
        <w:rPr>
          <w:rFonts w:asciiTheme="minorHAnsi" w:hAnsiTheme="minorHAnsi" w:cstheme="minorHAnsi"/>
          <w:i/>
          <w:sz w:val="22"/>
          <w:szCs w:val="22"/>
        </w:rPr>
        <w:t>Ver e Ver Como – Cinema, Filmes e Cineastas Marcantes”</w:t>
      </w:r>
      <w:r w:rsidRPr="007345BA">
        <w:rPr>
          <w:rFonts w:asciiTheme="minorHAnsi" w:hAnsiTheme="minorHAnsi" w:cstheme="minorHAnsi"/>
          <w:sz w:val="22"/>
          <w:szCs w:val="22"/>
        </w:rPr>
        <w:t xml:space="preserve">, </w:t>
      </w:r>
      <w:r w:rsidRPr="007345BA">
        <w:rPr>
          <w:rFonts w:asciiTheme="minorHAnsi" w:hAnsiTheme="minorHAnsi" w:cstheme="minorHAnsi"/>
          <w:sz w:val="22"/>
          <w:szCs w:val="22"/>
        </w:rPr>
        <w:t>escrito por</w:t>
      </w:r>
      <w:r w:rsidRPr="007345BA">
        <w:rPr>
          <w:rFonts w:asciiTheme="minorHAnsi" w:hAnsiTheme="minorHAnsi" w:cstheme="minorHAnsi"/>
          <w:sz w:val="22"/>
          <w:szCs w:val="22"/>
        </w:rPr>
        <w:t xml:space="preserve"> </w:t>
      </w:r>
      <w:r w:rsidRPr="007345BA">
        <w:rPr>
          <w:rFonts w:asciiTheme="minorHAnsi" w:hAnsiTheme="minorHAnsi" w:cstheme="minorHAnsi"/>
          <w:b/>
          <w:sz w:val="22"/>
          <w:szCs w:val="22"/>
        </w:rPr>
        <w:t>Humberto Pereira da Silva</w:t>
      </w:r>
      <w:r w:rsidRPr="007345BA">
        <w:rPr>
          <w:rFonts w:asciiTheme="minorHAnsi" w:hAnsiTheme="minorHAnsi" w:cstheme="minorHAnsi"/>
          <w:b/>
          <w:sz w:val="22"/>
          <w:szCs w:val="22"/>
        </w:rPr>
        <w:t>.</w:t>
      </w:r>
    </w:p>
    <w:p w:rsidR="007345BA" w:rsidRPr="007345BA" w:rsidRDefault="007345BA" w:rsidP="007345B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345BA" w:rsidRPr="007345BA" w:rsidRDefault="007345BA" w:rsidP="007345B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345BA">
        <w:rPr>
          <w:rFonts w:asciiTheme="minorHAnsi" w:hAnsiTheme="minorHAnsi" w:cstheme="minorHAnsi"/>
          <w:sz w:val="22"/>
          <w:szCs w:val="22"/>
        </w:rPr>
        <w:t xml:space="preserve">O convidado espanhol </w:t>
      </w:r>
      <w:r w:rsidRPr="007345BA">
        <w:rPr>
          <w:rFonts w:asciiTheme="minorHAnsi" w:hAnsiTheme="minorHAnsi" w:cstheme="minorHAnsi"/>
          <w:b/>
          <w:sz w:val="22"/>
          <w:szCs w:val="22"/>
        </w:rPr>
        <w:t xml:space="preserve">Jorge </w:t>
      </w:r>
      <w:proofErr w:type="spellStart"/>
      <w:r w:rsidRPr="007345BA">
        <w:rPr>
          <w:rFonts w:asciiTheme="minorHAnsi" w:hAnsiTheme="minorHAnsi" w:cstheme="minorHAnsi"/>
          <w:b/>
          <w:sz w:val="22"/>
          <w:szCs w:val="22"/>
        </w:rPr>
        <w:t>Larrosa</w:t>
      </w:r>
      <w:proofErr w:type="spellEnd"/>
      <w:r w:rsidRPr="007345BA">
        <w:rPr>
          <w:rFonts w:asciiTheme="minorHAnsi" w:hAnsiTheme="minorHAnsi" w:cstheme="minorHAnsi"/>
          <w:sz w:val="22"/>
          <w:szCs w:val="22"/>
        </w:rPr>
        <w:t xml:space="preserve">, referência em Educação, fará o lançamento de </w:t>
      </w:r>
      <w:r w:rsidRPr="007345BA">
        <w:rPr>
          <w:rFonts w:asciiTheme="minorHAnsi" w:hAnsiTheme="minorHAnsi" w:cstheme="minorHAnsi"/>
          <w:i/>
          <w:sz w:val="22"/>
          <w:szCs w:val="22"/>
        </w:rPr>
        <w:t>“Elogio da Escola</w:t>
      </w:r>
      <w:proofErr w:type="gramStart"/>
      <w:r w:rsidRPr="007345BA">
        <w:rPr>
          <w:rFonts w:asciiTheme="minorHAnsi" w:hAnsiTheme="minorHAnsi" w:cstheme="minorHAnsi"/>
          <w:i/>
          <w:sz w:val="22"/>
          <w:szCs w:val="22"/>
        </w:rPr>
        <w:t>”</w:t>
      </w:r>
      <w:r w:rsidRPr="007345BA">
        <w:rPr>
          <w:rFonts w:asciiTheme="minorHAnsi" w:hAnsiTheme="minorHAnsi" w:cstheme="minorHAnsi"/>
          <w:sz w:val="22"/>
          <w:szCs w:val="22"/>
        </w:rPr>
        <w:t xml:space="preserve"> ,</w:t>
      </w:r>
      <w:proofErr w:type="gramEnd"/>
      <w:r w:rsidRPr="007345BA">
        <w:rPr>
          <w:rFonts w:asciiTheme="minorHAnsi" w:hAnsiTheme="minorHAnsi" w:cstheme="minorHAnsi"/>
          <w:sz w:val="22"/>
          <w:szCs w:val="22"/>
        </w:rPr>
        <w:t xml:space="preserve"> em que apresenta </w:t>
      </w:r>
      <w:r w:rsidRPr="007345BA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en-US"/>
        </w:rPr>
        <w:t>diversos exercícios de pensamento (textos, filmes e exposições), que tentam trazer ao mundo aspectos da escola, do estar na escola, do ordinário da escola, de uma memória escolar em suas atualizações, do </w:t>
      </w:r>
      <w:proofErr w:type="spellStart"/>
      <w:r w:rsidRPr="007345BA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en-US"/>
        </w:rPr>
        <w:t>chiaroscuro</w:t>
      </w:r>
      <w:proofErr w:type="spellEnd"/>
      <w:r w:rsidRPr="007345BA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en-US"/>
        </w:rPr>
        <w:t xml:space="preserve"> no cotidiano escolar, de tudo o que ainda faz com que a escola exista como lócus para um espaço público e um tempo livre. </w:t>
      </w:r>
    </w:p>
    <w:p w:rsidR="007345BA" w:rsidRPr="007345BA" w:rsidRDefault="007345BA" w:rsidP="007345B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E637F" w:rsidRPr="007345BA" w:rsidRDefault="00EE637F" w:rsidP="007345BA">
      <w:p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345BA">
        <w:rPr>
          <w:rFonts w:asciiTheme="minorHAnsi" w:hAnsiTheme="minorHAnsi" w:cstheme="minorHAnsi"/>
          <w:b/>
          <w:color w:val="auto"/>
          <w:sz w:val="22"/>
          <w:szCs w:val="22"/>
        </w:rPr>
        <w:t>NOS CINEMAS</w:t>
      </w:r>
    </w:p>
    <w:p w:rsidR="00EE637F" w:rsidRPr="007345BA" w:rsidRDefault="00EE637F" w:rsidP="007345B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A partir das 18h, começam as sessões de cinema do sábado, no Cine Vila Rica, com a Mostra Histórica, que exibe três títulos da temática “Vanguarda </w:t>
      </w:r>
      <w:proofErr w:type="spellStart"/>
      <w:r w:rsidRPr="007345BA">
        <w:rPr>
          <w:rFonts w:asciiTheme="minorHAnsi" w:hAnsiTheme="minorHAnsi" w:cstheme="minorHAnsi"/>
          <w:color w:val="000000"/>
          <w:sz w:val="22"/>
          <w:szCs w:val="22"/>
        </w:rPr>
        <w:t>Tropícal</w:t>
      </w:r>
      <w:proofErr w:type="spellEnd"/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”: </w:t>
      </w:r>
      <w:r w:rsidRPr="007345BA">
        <w:rPr>
          <w:rFonts w:asciiTheme="minorHAnsi" w:hAnsiTheme="minorHAnsi" w:cstheme="minorHAnsi"/>
          <w:b/>
          <w:color w:val="000000"/>
          <w:sz w:val="22"/>
          <w:szCs w:val="22"/>
        </w:rPr>
        <w:t>“Alma no Olho”</w:t>
      </w:r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7345BA">
        <w:rPr>
          <w:rFonts w:asciiTheme="minorHAnsi" w:hAnsiTheme="minorHAnsi" w:cstheme="minorHAnsi"/>
          <w:color w:val="000000"/>
          <w:sz w:val="22"/>
          <w:szCs w:val="22"/>
        </w:rPr>
        <w:t>Zozimo</w:t>
      </w:r>
      <w:proofErr w:type="spellEnd"/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345BA">
        <w:rPr>
          <w:rFonts w:asciiTheme="minorHAnsi" w:hAnsiTheme="minorHAnsi" w:cstheme="minorHAnsi"/>
          <w:color w:val="000000"/>
          <w:sz w:val="22"/>
          <w:szCs w:val="22"/>
        </w:rPr>
        <w:t>Bulbul</w:t>
      </w:r>
      <w:proofErr w:type="spellEnd"/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, 1973), </w:t>
      </w:r>
      <w:r w:rsidRPr="007345BA">
        <w:rPr>
          <w:rFonts w:asciiTheme="minorHAnsi" w:hAnsiTheme="minorHAnsi" w:cstheme="minorHAnsi"/>
          <w:b/>
          <w:color w:val="000000"/>
          <w:sz w:val="22"/>
          <w:szCs w:val="22"/>
        </w:rPr>
        <w:t>“Terror da Vermelha”</w:t>
      </w:r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 (Torquato Neto, 1972) e </w:t>
      </w:r>
      <w:r w:rsidRPr="007345BA">
        <w:rPr>
          <w:rFonts w:asciiTheme="minorHAnsi" w:hAnsiTheme="minorHAnsi" w:cstheme="minorHAnsi"/>
          <w:b/>
          <w:color w:val="000000"/>
          <w:sz w:val="22"/>
          <w:szCs w:val="22"/>
        </w:rPr>
        <w:t>“O Ataque das Araras”</w:t>
      </w:r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 (Jairo Ferreira, 1975). Em seguida, no mesmo local, mais uma sessão de curtas, agora da </w:t>
      </w:r>
      <w:r w:rsidRPr="007345BA">
        <w:rPr>
          <w:rFonts w:asciiTheme="minorHAnsi" w:hAnsiTheme="minorHAnsi" w:cstheme="minorHAnsi"/>
          <w:b/>
          <w:color w:val="000000"/>
          <w:sz w:val="22"/>
          <w:szCs w:val="22"/>
        </w:rPr>
        <w:t>Mostra Contemporânea</w:t>
      </w:r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, às 19h15, com cinco filmes de produção recente. </w:t>
      </w:r>
    </w:p>
    <w:p w:rsidR="00EE637F" w:rsidRPr="007345BA" w:rsidRDefault="00EE637F" w:rsidP="007345BA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EE637F" w:rsidRPr="007345BA" w:rsidRDefault="00EE637F" w:rsidP="007345B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Dois longas-metragens fecham a noite no Cine Vila Rica: às 20h15, a cópia restaurada de </w:t>
      </w:r>
      <w:r w:rsidRPr="007345BA">
        <w:rPr>
          <w:rFonts w:asciiTheme="minorHAnsi" w:hAnsiTheme="minorHAnsi" w:cstheme="minorHAnsi"/>
          <w:b/>
          <w:color w:val="000000"/>
          <w:sz w:val="22"/>
          <w:szCs w:val="22"/>
        </w:rPr>
        <w:t>“</w:t>
      </w:r>
      <w:proofErr w:type="gramStart"/>
      <w:r w:rsidRPr="007345BA">
        <w:rPr>
          <w:rFonts w:asciiTheme="minorHAnsi" w:hAnsiTheme="minorHAnsi" w:cstheme="minorHAnsi"/>
          <w:b/>
          <w:color w:val="000000"/>
          <w:sz w:val="22"/>
          <w:szCs w:val="22"/>
        </w:rPr>
        <w:t>O Atalante”</w:t>
      </w:r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 (1934)</w:t>
      </w:r>
      <w:proofErr w:type="gramEnd"/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, do francês Jean Vigo, em sessão especial da Mostra Preservação dedicada ao crítico Paulo Emilio Sales Gomes e com apresentação da convidada internacional </w:t>
      </w:r>
      <w:r w:rsidRPr="007345BA">
        <w:rPr>
          <w:rFonts w:asciiTheme="minorHAnsi" w:hAnsiTheme="minorHAnsi" w:cstheme="minorHAnsi"/>
          <w:b/>
          <w:color w:val="000000"/>
          <w:sz w:val="22"/>
          <w:szCs w:val="22"/>
        </w:rPr>
        <w:t>Celine Ruivo</w:t>
      </w:r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, da Cinemateca Francesa; e, às 22h, o brasileiro </w:t>
      </w:r>
      <w:r w:rsidRPr="007345B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“Caveira </w:t>
      </w:r>
      <w:proofErr w:type="spellStart"/>
      <w:r w:rsidRPr="007345BA">
        <w:rPr>
          <w:rFonts w:asciiTheme="minorHAnsi" w:hAnsiTheme="minorHAnsi" w:cstheme="minorHAnsi"/>
          <w:b/>
          <w:color w:val="000000"/>
          <w:sz w:val="22"/>
          <w:szCs w:val="22"/>
        </w:rPr>
        <w:t>My</w:t>
      </w:r>
      <w:proofErr w:type="spellEnd"/>
      <w:r w:rsidRPr="007345B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7345BA">
        <w:rPr>
          <w:rFonts w:asciiTheme="minorHAnsi" w:hAnsiTheme="minorHAnsi" w:cstheme="minorHAnsi"/>
          <w:b/>
          <w:color w:val="000000"/>
          <w:sz w:val="22"/>
          <w:szCs w:val="22"/>
        </w:rPr>
        <w:t>Friend</w:t>
      </w:r>
      <w:proofErr w:type="spellEnd"/>
      <w:r w:rsidRPr="007345BA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 (1970), de Álvaro Guimarães, dentro da Mostra Histórica.</w:t>
      </w:r>
    </w:p>
    <w:p w:rsidR="00EE637F" w:rsidRPr="007345BA" w:rsidRDefault="00EE637F" w:rsidP="007345BA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EE637F" w:rsidRPr="007345BA" w:rsidRDefault="00EE637F" w:rsidP="007345B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Ainda às 20h30, no Cine Praça, a Mostra Contemporânea exibe o curta </w:t>
      </w:r>
      <w:r w:rsidRPr="007345BA">
        <w:rPr>
          <w:rFonts w:asciiTheme="minorHAnsi" w:hAnsiTheme="minorHAnsi" w:cstheme="minorHAnsi"/>
          <w:b/>
          <w:color w:val="000000"/>
          <w:sz w:val="22"/>
          <w:szCs w:val="22"/>
        </w:rPr>
        <w:t>“Pontos Corridos”</w:t>
      </w:r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, de </w:t>
      </w:r>
      <w:proofErr w:type="spellStart"/>
      <w:r w:rsidRPr="007345BA">
        <w:rPr>
          <w:rFonts w:asciiTheme="minorHAnsi" w:hAnsiTheme="minorHAnsi" w:cstheme="minorHAnsi"/>
          <w:color w:val="000000"/>
          <w:sz w:val="22"/>
          <w:szCs w:val="22"/>
        </w:rPr>
        <w:t>Julio</w:t>
      </w:r>
      <w:proofErr w:type="spellEnd"/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 Bezerra, e </w:t>
      </w:r>
      <w:proofErr w:type="gramStart"/>
      <w:r w:rsidRPr="007345BA">
        <w:rPr>
          <w:rFonts w:asciiTheme="minorHAnsi" w:hAnsiTheme="minorHAnsi" w:cstheme="minorHAnsi"/>
          <w:color w:val="000000"/>
          <w:sz w:val="22"/>
          <w:szCs w:val="22"/>
        </w:rPr>
        <w:t>o média</w:t>
      </w:r>
      <w:proofErr w:type="gramEnd"/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345BA">
        <w:rPr>
          <w:rFonts w:asciiTheme="minorHAnsi" w:hAnsiTheme="minorHAnsi" w:cstheme="minorHAnsi"/>
          <w:b/>
          <w:color w:val="000000"/>
          <w:sz w:val="22"/>
          <w:szCs w:val="22"/>
        </w:rPr>
        <w:t>“</w:t>
      </w:r>
      <w:proofErr w:type="spellStart"/>
      <w:r w:rsidRPr="007345BA">
        <w:rPr>
          <w:rFonts w:asciiTheme="minorHAnsi" w:hAnsiTheme="minorHAnsi" w:cstheme="minorHAnsi"/>
          <w:b/>
          <w:color w:val="000000"/>
          <w:sz w:val="22"/>
          <w:szCs w:val="22"/>
        </w:rPr>
        <w:t>Guigo</w:t>
      </w:r>
      <w:proofErr w:type="spellEnd"/>
      <w:r w:rsidRPr="007345B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7345BA">
        <w:rPr>
          <w:rFonts w:asciiTheme="minorHAnsi" w:hAnsiTheme="minorHAnsi" w:cstheme="minorHAnsi"/>
          <w:b/>
          <w:color w:val="000000"/>
          <w:sz w:val="22"/>
          <w:szCs w:val="22"/>
        </w:rPr>
        <w:t>Offline</w:t>
      </w:r>
      <w:proofErr w:type="spellEnd"/>
      <w:r w:rsidRPr="007345BA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, de René Guerra. </w:t>
      </w:r>
    </w:p>
    <w:p w:rsidR="00EE637F" w:rsidRPr="007345BA" w:rsidRDefault="00EE637F" w:rsidP="007345BA">
      <w:pPr>
        <w:rPr>
          <w:rFonts w:asciiTheme="minorHAnsi" w:hAnsiTheme="minorHAnsi" w:cstheme="minorHAnsi"/>
          <w:color w:val="auto"/>
          <w:sz w:val="22"/>
          <w:szCs w:val="22"/>
        </w:rPr>
      </w:pPr>
    </w:p>
    <w:p w:rsidR="007345BA" w:rsidRPr="007345BA" w:rsidRDefault="007345BA" w:rsidP="007345B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345BA">
        <w:rPr>
          <w:rFonts w:asciiTheme="minorHAnsi" w:hAnsiTheme="minorHAnsi" w:cstheme="minorHAnsi"/>
          <w:b/>
          <w:color w:val="000000"/>
          <w:sz w:val="22"/>
          <w:szCs w:val="22"/>
        </w:rPr>
        <w:t>FESTA</w:t>
      </w:r>
    </w:p>
    <w:p w:rsidR="00EE637F" w:rsidRPr="007345BA" w:rsidRDefault="00EE637F" w:rsidP="007345B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A programação de sábado se fecha na </w:t>
      </w:r>
      <w:r w:rsidRPr="007345B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Noite Tropicália </w:t>
      </w:r>
      <w:proofErr w:type="gramStart"/>
      <w:r w:rsidRPr="007345BA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proofErr w:type="gramEnd"/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, no Sesc Cine </w:t>
      </w:r>
      <w:proofErr w:type="spellStart"/>
      <w:r w:rsidRPr="007345BA">
        <w:rPr>
          <w:rFonts w:asciiTheme="minorHAnsi" w:hAnsiTheme="minorHAnsi" w:cstheme="minorHAnsi"/>
          <w:color w:val="000000"/>
          <w:sz w:val="22"/>
          <w:szCs w:val="22"/>
        </w:rPr>
        <w:t>Lounge</w:t>
      </w:r>
      <w:proofErr w:type="spellEnd"/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 Show, a partir das 22h, com apresentação de DJ </w:t>
      </w:r>
      <w:proofErr w:type="spellStart"/>
      <w:r w:rsidRPr="007345BA">
        <w:rPr>
          <w:rFonts w:asciiTheme="minorHAnsi" w:hAnsiTheme="minorHAnsi" w:cstheme="minorHAnsi"/>
          <w:color w:val="000000"/>
          <w:sz w:val="22"/>
          <w:szCs w:val="22"/>
        </w:rPr>
        <w:t>Carou</w:t>
      </w:r>
      <w:proofErr w:type="spellEnd"/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7345BA">
        <w:rPr>
          <w:rFonts w:asciiTheme="minorHAnsi" w:hAnsiTheme="minorHAnsi" w:cstheme="minorHAnsi"/>
          <w:color w:val="000000"/>
          <w:sz w:val="22"/>
          <w:szCs w:val="22"/>
        </w:rPr>
        <w:t>Baianeiros</w:t>
      </w:r>
      <w:proofErr w:type="spellEnd"/>
      <w:r w:rsidRPr="007345BA">
        <w:rPr>
          <w:rFonts w:asciiTheme="minorHAnsi" w:hAnsiTheme="minorHAnsi" w:cstheme="minorHAnsi"/>
          <w:color w:val="000000"/>
          <w:sz w:val="22"/>
          <w:szCs w:val="22"/>
        </w:rPr>
        <w:t xml:space="preserve"> e a Festa Transa!. </w:t>
      </w:r>
    </w:p>
    <w:p w:rsidR="007345BA" w:rsidRPr="007345BA" w:rsidRDefault="007345BA" w:rsidP="007345B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345BA" w:rsidRPr="007345BA" w:rsidRDefault="007345BA" w:rsidP="007345B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345BA">
        <w:rPr>
          <w:rFonts w:asciiTheme="minorHAnsi" w:hAnsiTheme="minorHAnsi" w:cstheme="minorHAnsi"/>
          <w:b/>
          <w:sz w:val="22"/>
          <w:szCs w:val="22"/>
        </w:rPr>
        <w:t>EXPOSIÇÃO</w:t>
      </w:r>
    </w:p>
    <w:p w:rsidR="007345BA" w:rsidRPr="007345BA" w:rsidRDefault="007345BA" w:rsidP="007345BA">
      <w:pPr>
        <w:jc w:val="both"/>
        <w:rPr>
          <w:rFonts w:asciiTheme="minorHAnsi" w:hAnsiTheme="minorHAnsi" w:cstheme="minorHAnsi"/>
          <w:sz w:val="22"/>
          <w:szCs w:val="22"/>
        </w:rPr>
      </w:pPr>
      <w:r w:rsidRPr="007345BA">
        <w:rPr>
          <w:rFonts w:asciiTheme="minorHAnsi" w:hAnsiTheme="minorHAnsi" w:cstheme="minorHAnsi"/>
          <w:sz w:val="22"/>
          <w:szCs w:val="22"/>
        </w:rPr>
        <w:t xml:space="preserve">De </w:t>
      </w:r>
      <w:r w:rsidRPr="007345BA">
        <w:rPr>
          <w:rFonts w:asciiTheme="minorHAnsi" w:hAnsiTheme="minorHAnsi" w:cstheme="minorHAnsi"/>
          <w:b/>
          <w:sz w:val="22"/>
          <w:szCs w:val="22"/>
        </w:rPr>
        <w:t>13 a 18 de junho</w:t>
      </w:r>
      <w:r w:rsidRPr="007345BA">
        <w:rPr>
          <w:rFonts w:asciiTheme="minorHAnsi" w:hAnsiTheme="minorHAnsi" w:cstheme="minorHAnsi"/>
          <w:sz w:val="22"/>
          <w:szCs w:val="22"/>
        </w:rPr>
        <w:t xml:space="preserve">, período de realização da 13ª </w:t>
      </w:r>
      <w:proofErr w:type="spellStart"/>
      <w:proofErr w:type="gramStart"/>
      <w:r w:rsidRPr="007345BA">
        <w:rPr>
          <w:rFonts w:asciiTheme="minorHAnsi" w:hAnsiTheme="minorHAnsi" w:cstheme="minorHAnsi"/>
          <w:sz w:val="22"/>
          <w:szCs w:val="22"/>
        </w:rPr>
        <w:t>CineOP</w:t>
      </w:r>
      <w:proofErr w:type="spellEnd"/>
      <w:proofErr w:type="gramEnd"/>
      <w:r w:rsidRPr="007345BA">
        <w:rPr>
          <w:rFonts w:asciiTheme="minorHAnsi" w:hAnsiTheme="minorHAnsi" w:cstheme="minorHAnsi"/>
          <w:sz w:val="22"/>
          <w:szCs w:val="22"/>
        </w:rPr>
        <w:t xml:space="preserve">, o público terá a oportunidade de conferir uma exposição preparada especialmente para o evento. Instalada em painéis e estruturas, a exposição apresenta, em imagens, fotos e textos, as Temáticas </w:t>
      </w:r>
      <w:r w:rsidRPr="007345BA">
        <w:rPr>
          <w:rFonts w:asciiTheme="minorHAnsi" w:hAnsiTheme="minorHAnsi" w:cstheme="minorHAnsi"/>
          <w:b/>
          <w:sz w:val="22"/>
          <w:szCs w:val="22"/>
        </w:rPr>
        <w:t>Preservação</w:t>
      </w:r>
      <w:r w:rsidRPr="007345BA">
        <w:rPr>
          <w:rFonts w:asciiTheme="minorHAnsi" w:hAnsiTheme="minorHAnsi" w:cstheme="minorHAnsi"/>
          <w:sz w:val="22"/>
          <w:szCs w:val="22"/>
        </w:rPr>
        <w:t xml:space="preserve">, Fronteiras do Patrimônio Audiovisual; </w:t>
      </w:r>
      <w:r w:rsidRPr="007345BA">
        <w:rPr>
          <w:rFonts w:asciiTheme="minorHAnsi" w:hAnsiTheme="minorHAnsi" w:cstheme="minorHAnsi"/>
          <w:b/>
          <w:sz w:val="22"/>
          <w:szCs w:val="22"/>
        </w:rPr>
        <w:t xml:space="preserve">História, </w:t>
      </w:r>
      <w:r w:rsidRPr="007345BA">
        <w:rPr>
          <w:rFonts w:asciiTheme="minorHAnsi" w:hAnsiTheme="minorHAnsi" w:cstheme="minorHAnsi"/>
          <w:sz w:val="22"/>
          <w:szCs w:val="22"/>
        </w:rPr>
        <w:t xml:space="preserve">Vanguarda Tropical: Cinema e Outras Artes; e </w:t>
      </w:r>
      <w:r w:rsidRPr="007345BA">
        <w:rPr>
          <w:rFonts w:asciiTheme="minorHAnsi" w:hAnsiTheme="minorHAnsi" w:cstheme="minorHAnsi"/>
          <w:b/>
          <w:sz w:val="22"/>
          <w:szCs w:val="22"/>
        </w:rPr>
        <w:t xml:space="preserve">Educação, </w:t>
      </w:r>
      <w:r w:rsidRPr="007345BA">
        <w:rPr>
          <w:rFonts w:asciiTheme="minorHAnsi" w:hAnsiTheme="minorHAnsi" w:cstheme="minorHAnsi"/>
          <w:sz w:val="22"/>
          <w:szCs w:val="22"/>
        </w:rPr>
        <w:t xml:space="preserve">Escolas: Memórias do Futuro. Em destaque, a homenageada desta edição, a atriz </w:t>
      </w:r>
      <w:r w:rsidRPr="007345BA">
        <w:rPr>
          <w:rFonts w:asciiTheme="minorHAnsi" w:hAnsiTheme="minorHAnsi" w:cstheme="minorHAnsi"/>
          <w:b/>
          <w:sz w:val="22"/>
          <w:szCs w:val="22"/>
        </w:rPr>
        <w:t>Maria Gladys</w:t>
      </w:r>
      <w:r w:rsidRPr="007345BA">
        <w:rPr>
          <w:rFonts w:asciiTheme="minorHAnsi" w:hAnsiTheme="minorHAnsi" w:cstheme="minorHAnsi"/>
          <w:sz w:val="22"/>
          <w:szCs w:val="22"/>
        </w:rPr>
        <w:t xml:space="preserve">. A mostra estará em funcionamento no Hall do Centro de Artes e Convenções (dia 13, a partir das 18h; de 14 a 18 de junho, das 10h às 19h). </w:t>
      </w:r>
    </w:p>
    <w:p w:rsidR="007345BA" w:rsidRPr="007345BA" w:rsidRDefault="007345BA" w:rsidP="007345B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345BA" w:rsidRPr="007345BA" w:rsidRDefault="007345BA" w:rsidP="007345BA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74223" w:rsidRPr="007345BA" w:rsidRDefault="00B74223" w:rsidP="007345BA">
      <w:pPr>
        <w:pStyle w:val="NormalWeb"/>
        <w:shd w:val="clear" w:color="auto" w:fill="FFFFFF"/>
        <w:spacing w:beforeAutospacing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7345BA">
        <w:rPr>
          <w:rStyle w:val="Forte"/>
          <w:rFonts w:asciiTheme="minorHAnsi" w:hAnsiTheme="minorHAnsi" w:cstheme="minorHAnsi"/>
          <w:color w:val="222222"/>
          <w:sz w:val="22"/>
          <w:szCs w:val="22"/>
        </w:rPr>
        <w:t>Toda a programação é oferecida gratuitamente ao público.</w:t>
      </w:r>
      <w:r w:rsidRPr="007345BA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B74223" w:rsidRPr="007345BA" w:rsidRDefault="00B74223" w:rsidP="007345BA">
      <w:pPr>
        <w:pStyle w:val="NormalWeb"/>
        <w:shd w:val="clear" w:color="auto" w:fill="FFFFFF"/>
        <w:spacing w:beforeAutospacing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7345BA">
        <w:rPr>
          <w:rFonts w:asciiTheme="minorHAnsi" w:hAnsiTheme="minorHAnsi" w:cstheme="minorHAnsi"/>
          <w:color w:val="222222"/>
          <w:sz w:val="22"/>
          <w:szCs w:val="22"/>
        </w:rPr>
        <w:t>***</w:t>
      </w:r>
    </w:p>
    <w:p w:rsidR="00B74223" w:rsidRPr="007345BA" w:rsidRDefault="00B74223" w:rsidP="007345BA">
      <w:pPr>
        <w:pStyle w:val="NormalWeb"/>
        <w:shd w:val="clear" w:color="auto" w:fill="FFFFFF"/>
        <w:spacing w:beforeAutospacing="0" w:afterAutospacing="0"/>
        <w:jc w:val="center"/>
        <w:rPr>
          <w:rFonts w:asciiTheme="minorHAnsi" w:hAnsiTheme="minorHAnsi" w:cstheme="minorHAnsi"/>
          <w:color w:val="222222"/>
          <w:sz w:val="22"/>
          <w:szCs w:val="22"/>
        </w:rPr>
      </w:pPr>
      <w:r w:rsidRPr="007345BA">
        <w:rPr>
          <w:rFonts w:asciiTheme="minorHAnsi" w:hAnsiTheme="minorHAnsi" w:cstheme="minorHAnsi"/>
          <w:color w:val="222222"/>
          <w:sz w:val="22"/>
          <w:szCs w:val="22"/>
        </w:rPr>
        <w:t>Link para fotos</w:t>
      </w:r>
    </w:p>
    <w:p w:rsidR="00B74223" w:rsidRPr="007345BA" w:rsidRDefault="00320F7C" w:rsidP="007345BA">
      <w:pPr>
        <w:pStyle w:val="NormalWeb"/>
        <w:shd w:val="clear" w:color="auto" w:fill="FFFFFF"/>
        <w:spacing w:beforeAutospacing="0" w:afterAutospacing="0"/>
        <w:jc w:val="center"/>
        <w:rPr>
          <w:rFonts w:asciiTheme="minorHAnsi" w:hAnsiTheme="minorHAnsi" w:cstheme="minorHAnsi"/>
          <w:color w:val="222222"/>
          <w:sz w:val="22"/>
          <w:szCs w:val="22"/>
        </w:rPr>
      </w:pPr>
      <w:hyperlink r:id="rId7" w:tgtFrame="_blank" w:history="1">
        <w:r w:rsidR="00B74223" w:rsidRPr="007345BA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https://www.flickr.com/photos/universoproducao</w:t>
        </w:r>
      </w:hyperlink>
      <w:r w:rsidR="00B74223" w:rsidRPr="007345BA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B74223" w:rsidRPr="007345BA" w:rsidRDefault="00B74223" w:rsidP="007345BA">
      <w:pPr>
        <w:pStyle w:val="NormalWeb"/>
        <w:shd w:val="clear" w:color="auto" w:fill="FFFFFF"/>
        <w:spacing w:beforeAutospacing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7345BA">
        <w:rPr>
          <w:rFonts w:asciiTheme="minorHAnsi" w:hAnsiTheme="minorHAnsi" w:cstheme="minorHAnsi"/>
          <w:color w:val="222222"/>
          <w:sz w:val="22"/>
          <w:szCs w:val="22"/>
        </w:rPr>
        <w:t>Acompanhe a </w:t>
      </w:r>
      <w:r w:rsidRPr="007345BA">
        <w:rPr>
          <w:rStyle w:val="Forte"/>
          <w:rFonts w:asciiTheme="minorHAnsi" w:hAnsiTheme="minorHAnsi" w:cstheme="minorHAnsi"/>
          <w:color w:val="222222"/>
          <w:sz w:val="22"/>
          <w:szCs w:val="22"/>
        </w:rPr>
        <w:t xml:space="preserve">13ª </w:t>
      </w:r>
      <w:proofErr w:type="spellStart"/>
      <w:proofErr w:type="gramStart"/>
      <w:r w:rsidRPr="007345BA">
        <w:rPr>
          <w:rStyle w:val="Forte"/>
          <w:rFonts w:asciiTheme="minorHAnsi" w:hAnsiTheme="minorHAnsi" w:cstheme="minorHAnsi"/>
          <w:color w:val="222222"/>
          <w:sz w:val="22"/>
          <w:szCs w:val="22"/>
        </w:rPr>
        <w:t>CineOP</w:t>
      </w:r>
      <w:proofErr w:type="spellEnd"/>
      <w:proofErr w:type="gramEnd"/>
      <w:r w:rsidRPr="007345BA">
        <w:rPr>
          <w:rStyle w:val="Forte"/>
          <w:rFonts w:asciiTheme="minorHAnsi" w:hAnsiTheme="minorHAnsi" w:cstheme="minorHAnsi"/>
          <w:color w:val="222222"/>
          <w:sz w:val="22"/>
          <w:szCs w:val="22"/>
        </w:rPr>
        <w:t xml:space="preserve"> - Mostra de Cinema de Ouro Preto </w:t>
      </w:r>
      <w:r w:rsidRPr="007345BA">
        <w:rPr>
          <w:rFonts w:asciiTheme="minorHAnsi" w:hAnsiTheme="minorHAnsi" w:cstheme="minorHAnsi"/>
          <w:color w:val="222222"/>
          <w:sz w:val="22"/>
          <w:szCs w:val="22"/>
        </w:rPr>
        <w:t>e o programa Cinema Sem Fronteiras 2018.</w:t>
      </w:r>
    </w:p>
    <w:p w:rsidR="00B74223" w:rsidRPr="007345BA" w:rsidRDefault="00B74223" w:rsidP="007345BA">
      <w:pPr>
        <w:pStyle w:val="NormalWeb"/>
        <w:shd w:val="clear" w:color="auto" w:fill="FFFFFF"/>
        <w:spacing w:beforeAutospacing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7345BA">
        <w:rPr>
          <w:rFonts w:asciiTheme="minorHAnsi" w:hAnsiTheme="minorHAnsi" w:cstheme="minorHAnsi"/>
          <w:color w:val="222222"/>
          <w:sz w:val="22"/>
          <w:szCs w:val="22"/>
        </w:rPr>
        <w:t>Participe da </w:t>
      </w:r>
      <w:r w:rsidRPr="007345BA">
        <w:rPr>
          <w:rStyle w:val="Forte"/>
          <w:rFonts w:asciiTheme="minorHAnsi" w:hAnsiTheme="minorHAnsi" w:cstheme="minorHAnsi"/>
          <w:color w:val="222222"/>
          <w:sz w:val="22"/>
          <w:szCs w:val="22"/>
        </w:rPr>
        <w:t>Campanha #</w:t>
      </w:r>
      <w:proofErr w:type="spellStart"/>
      <w:proofErr w:type="gramStart"/>
      <w:r w:rsidRPr="007345BA">
        <w:rPr>
          <w:rStyle w:val="Forte"/>
          <w:rFonts w:asciiTheme="minorHAnsi" w:hAnsiTheme="minorHAnsi" w:cstheme="minorHAnsi"/>
          <w:color w:val="222222"/>
          <w:sz w:val="22"/>
          <w:szCs w:val="22"/>
        </w:rPr>
        <w:t>EufaçoaMostra</w:t>
      </w:r>
      <w:proofErr w:type="spellEnd"/>
      <w:proofErr w:type="gramEnd"/>
      <w:r w:rsidRPr="007345BA">
        <w:rPr>
          <w:rFonts w:asciiTheme="minorHAnsi" w:hAnsiTheme="minorHAnsi" w:cstheme="minorHAnsi"/>
          <w:b/>
          <w:bCs/>
          <w:color w:val="222222"/>
          <w:sz w:val="22"/>
          <w:szCs w:val="22"/>
        </w:rPr>
        <w:br/>
      </w:r>
      <w:r w:rsidRPr="007345BA">
        <w:rPr>
          <w:rFonts w:asciiTheme="minorHAnsi" w:hAnsiTheme="minorHAnsi" w:cstheme="minorHAnsi"/>
          <w:color w:val="222222"/>
          <w:sz w:val="22"/>
          <w:szCs w:val="22"/>
        </w:rPr>
        <w:t>Na Web: </w:t>
      </w:r>
      <w:hyperlink r:id="rId8" w:tgtFrame="_blank" w:history="1">
        <w:r w:rsidRPr="007345BA">
          <w:rPr>
            <w:rStyle w:val="Forte"/>
            <w:rFonts w:asciiTheme="minorHAnsi" w:hAnsiTheme="minorHAnsi" w:cstheme="minorHAnsi"/>
            <w:color w:val="1155CC"/>
            <w:sz w:val="22"/>
            <w:szCs w:val="22"/>
            <w:u w:val="single"/>
          </w:rPr>
          <w:t>cineop.com.br</w:t>
        </w:r>
      </w:hyperlink>
      <w:r w:rsidRPr="007345BA">
        <w:rPr>
          <w:rFonts w:asciiTheme="minorHAnsi" w:hAnsiTheme="minorHAnsi" w:cstheme="minorHAnsi"/>
          <w:color w:val="222222"/>
          <w:sz w:val="22"/>
          <w:szCs w:val="22"/>
        </w:rPr>
        <w:br/>
        <w:t xml:space="preserve">No </w:t>
      </w:r>
      <w:proofErr w:type="spellStart"/>
      <w:r w:rsidRPr="007345BA">
        <w:rPr>
          <w:rFonts w:asciiTheme="minorHAnsi" w:hAnsiTheme="minorHAnsi" w:cstheme="minorHAnsi"/>
          <w:color w:val="222222"/>
          <w:sz w:val="22"/>
          <w:szCs w:val="22"/>
        </w:rPr>
        <w:t>Twitter</w:t>
      </w:r>
      <w:proofErr w:type="spellEnd"/>
      <w:r w:rsidRPr="007345BA">
        <w:rPr>
          <w:rFonts w:asciiTheme="minorHAnsi" w:hAnsiTheme="minorHAnsi" w:cstheme="minorHAnsi"/>
          <w:color w:val="222222"/>
          <w:sz w:val="22"/>
          <w:szCs w:val="22"/>
        </w:rPr>
        <w:t>: @</w:t>
      </w:r>
      <w:proofErr w:type="spellStart"/>
      <w:r w:rsidRPr="007345BA">
        <w:rPr>
          <w:rStyle w:val="Forte"/>
          <w:rFonts w:asciiTheme="minorHAnsi" w:hAnsiTheme="minorHAnsi" w:cstheme="minorHAnsi"/>
          <w:color w:val="222222"/>
          <w:sz w:val="22"/>
          <w:szCs w:val="22"/>
        </w:rPr>
        <w:t>universoprod</w:t>
      </w:r>
      <w:proofErr w:type="spellEnd"/>
      <w:r w:rsidRPr="007345BA">
        <w:rPr>
          <w:rFonts w:asciiTheme="minorHAnsi" w:hAnsiTheme="minorHAnsi" w:cstheme="minorHAnsi"/>
          <w:b/>
          <w:bCs/>
          <w:color w:val="222222"/>
          <w:sz w:val="22"/>
          <w:szCs w:val="22"/>
        </w:rPr>
        <w:br/>
      </w:r>
      <w:r w:rsidRPr="007345BA">
        <w:rPr>
          <w:rFonts w:asciiTheme="minorHAnsi" w:hAnsiTheme="minorHAnsi" w:cstheme="minorHAnsi"/>
          <w:color w:val="222222"/>
          <w:sz w:val="22"/>
          <w:szCs w:val="22"/>
        </w:rPr>
        <w:lastRenderedPageBreak/>
        <w:t xml:space="preserve">No </w:t>
      </w:r>
      <w:proofErr w:type="spellStart"/>
      <w:r w:rsidRPr="007345BA">
        <w:rPr>
          <w:rFonts w:asciiTheme="minorHAnsi" w:hAnsiTheme="minorHAnsi" w:cstheme="minorHAnsi"/>
          <w:color w:val="222222"/>
          <w:sz w:val="22"/>
          <w:szCs w:val="22"/>
        </w:rPr>
        <w:t>Facebook</w:t>
      </w:r>
      <w:proofErr w:type="spellEnd"/>
      <w:r w:rsidRPr="007345BA">
        <w:rPr>
          <w:rFonts w:asciiTheme="minorHAnsi" w:hAnsiTheme="minorHAnsi" w:cstheme="minorHAnsi"/>
          <w:color w:val="222222"/>
          <w:sz w:val="22"/>
          <w:szCs w:val="22"/>
        </w:rPr>
        <w:t>: </w:t>
      </w:r>
      <w:proofErr w:type="spellStart"/>
      <w:r w:rsidRPr="007345BA">
        <w:rPr>
          <w:rStyle w:val="Forte"/>
          <w:rFonts w:asciiTheme="minorHAnsi" w:hAnsiTheme="minorHAnsi" w:cstheme="minorHAnsi"/>
          <w:color w:val="222222"/>
          <w:sz w:val="22"/>
          <w:szCs w:val="22"/>
        </w:rPr>
        <w:t>universoproducao</w:t>
      </w:r>
      <w:proofErr w:type="spellEnd"/>
      <w:r w:rsidRPr="007345BA">
        <w:rPr>
          <w:rStyle w:val="Forte"/>
          <w:rFonts w:asciiTheme="minorHAnsi" w:hAnsiTheme="minorHAnsi" w:cstheme="minorHAnsi"/>
          <w:color w:val="222222"/>
          <w:sz w:val="22"/>
          <w:szCs w:val="22"/>
        </w:rPr>
        <w:t xml:space="preserve"> / </w:t>
      </w:r>
      <w:proofErr w:type="spellStart"/>
      <w:r w:rsidRPr="007345BA">
        <w:rPr>
          <w:rStyle w:val="Forte"/>
          <w:rFonts w:asciiTheme="minorHAnsi" w:hAnsiTheme="minorHAnsi" w:cstheme="minorHAnsi"/>
          <w:color w:val="222222"/>
          <w:sz w:val="22"/>
          <w:szCs w:val="22"/>
        </w:rPr>
        <w:t>CineOP</w:t>
      </w:r>
      <w:proofErr w:type="spellEnd"/>
      <w:r w:rsidRPr="007345BA">
        <w:rPr>
          <w:rFonts w:asciiTheme="minorHAnsi" w:hAnsiTheme="minorHAnsi" w:cstheme="minorHAnsi"/>
          <w:b/>
          <w:bCs/>
          <w:color w:val="222222"/>
          <w:sz w:val="22"/>
          <w:szCs w:val="22"/>
        </w:rPr>
        <w:br/>
      </w:r>
      <w:r w:rsidRPr="007345BA">
        <w:rPr>
          <w:rFonts w:asciiTheme="minorHAnsi" w:hAnsiTheme="minorHAnsi" w:cstheme="minorHAnsi"/>
          <w:color w:val="222222"/>
          <w:sz w:val="22"/>
          <w:szCs w:val="22"/>
        </w:rPr>
        <w:t xml:space="preserve">No </w:t>
      </w:r>
      <w:proofErr w:type="spellStart"/>
      <w:r w:rsidRPr="007345BA">
        <w:rPr>
          <w:rFonts w:asciiTheme="minorHAnsi" w:hAnsiTheme="minorHAnsi" w:cstheme="minorHAnsi"/>
          <w:color w:val="222222"/>
          <w:sz w:val="22"/>
          <w:szCs w:val="22"/>
        </w:rPr>
        <w:t>Instagram</w:t>
      </w:r>
      <w:proofErr w:type="spellEnd"/>
      <w:r w:rsidRPr="007345BA">
        <w:rPr>
          <w:rFonts w:asciiTheme="minorHAnsi" w:hAnsiTheme="minorHAnsi" w:cstheme="minorHAnsi"/>
          <w:color w:val="222222"/>
          <w:sz w:val="22"/>
          <w:szCs w:val="22"/>
        </w:rPr>
        <w:t>: </w:t>
      </w:r>
      <w:r w:rsidRPr="007345BA">
        <w:rPr>
          <w:rStyle w:val="Forte"/>
          <w:rFonts w:asciiTheme="minorHAnsi" w:hAnsiTheme="minorHAnsi" w:cstheme="minorHAnsi"/>
          <w:color w:val="222222"/>
          <w:sz w:val="22"/>
          <w:szCs w:val="22"/>
        </w:rPr>
        <w:t>@</w:t>
      </w:r>
      <w:proofErr w:type="spellStart"/>
      <w:r w:rsidRPr="007345BA">
        <w:rPr>
          <w:rStyle w:val="Forte"/>
          <w:rFonts w:asciiTheme="minorHAnsi" w:hAnsiTheme="minorHAnsi" w:cstheme="minorHAnsi"/>
          <w:color w:val="222222"/>
          <w:sz w:val="22"/>
          <w:szCs w:val="22"/>
        </w:rPr>
        <w:t>universoproducao</w:t>
      </w:r>
      <w:proofErr w:type="spellEnd"/>
      <w:r w:rsidRPr="007345BA">
        <w:rPr>
          <w:rFonts w:asciiTheme="minorHAnsi" w:hAnsiTheme="minorHAnsi" w:cstheme="minorHAnsi"/>
          <w:b/>
          <w:bCs/>
          <w:color w:val="222222"/>
          <w:sz w:val="22"/>
          <w:szCs w:val="22"/>
        </w:rPr>
        <w:br/>
      </w:r>
      <w:r w:rsidRPr="007345BA">
        <w:rPr>
          <w:rFonts w:asciiTheme="minorHAnsi" w:hAnsiTheme="minorHAnsi" w:cstheme="minorHAnsi"/>
          <w:color w:val="222222"/>
          <w:sz w:val="22"/>
          <w:szCs w:val="22"/>
        </w:rPr>
        <w:t>Informações pelo telefone: </w:t>
      </w:r>
      <w:r w:rsidRPr="007345BA">
        <w:rPr>
          <w:rStyle w:val="Forte"/>
          <w:rFonts w:asciiTheme="minorHAnsi" w:hAnsiTheme="minorHAnsi" w:cstheme="minorHAnsi"/>
          <w:color w:val="222222"/>
          <w:sz w:val="22"/>
          <w:szCs w:val="22"/>
        </w:rPr>
        <w:t>(31) 3282-2366</w:t>
      </w:r>
      <w:r w:rsidRPr="007345BA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B74223" w:rsidRPr="007345BA" w:rsidRDefault="00B74223" w:rsidP="007345BA">
      <w:pPr>
        <w:pStyle w:val="NormalWeb"/>
        <w:shd w:val="clear" w:color="auto" w:fill="FFFFFF"/>
        <w:spacing w:beforeAutospacing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7345BA">
        <w:rPr>
          <w:rFonts w:asciiTheme="minorHAnsi" w:hAnsiTheme="minorHAnsi" w:cstheme="minorHAnsi"/>
          <w:color w:val="222222"/>
          <w:sz w:val="22"/>
          <w:szCs w:val="22"/>
        </w:rPr>
        <w:t>*** </w:t>
      </w:r>
    </w:p>
    <w:p w:rsidR="00B74223" w:rsidRPr="007345BA" w:rsidRDefault="00B74223" w:rsidP="007345BA">
      <w:pPr>
        <w:pStyle w:val="NormalWeb"/>
        <w:shd w:val="clear" w:color="auto" w:fill="FFFFFF"/>
        <w:spacing w:beforeAutospacing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7345BA">
        <w:rPr>
          <w:rFonts w:asciiTheme="minorHAnsi" w:hAnsiTheme="minorHAnsi" w:cstheme="minorHAnsi"/>
          <w:color w:val="222222"/>
          <w:sz w:val="22"/>
          <w:szCs w:val="22"/>
        </w:rPr>
        <w:t>Serviço</w:t>
      </w:r>
    </w:p>
    <w:p w:rsidR="00B74223" w:rsidRPr="007345BA" w:rsidRDefault="00B74223" w:rsidP="007345BA">
      <w:pPr>
        <w:pStyle w:val="NormalWeb"/>
        <w:shd w:val="clear" w:color="auto" w:fill="FFFFFF"/>
        <w:spacing w:beforeAutospacing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7345BA">
        <w:rPr>
          <w:rStyle w:val="Forte"/>
          <w:rFonts w:asciiTheme="minorHAnsi" w:hAnsiTheme="minorHAnsi" w:cstheme="minorHAnsi"/>
          <w:color w:val="222222"/>
          <w:sz w:val="22"/>
          <w:szCs w:val="22"/>
        </w:rPr>
        <w:t> 13ª CINEOP -  MOSTRA DE CINEMA DE OURO PRETO | 13 a 18 de junho de 2018 </w:t>
      </w:r>
    </w:p>
    <w:p w:rsidR="00B74223" w:rsidRPr="007345BA" w:rsidRDefault="00B74223" w:rsidP="007345BA">
      <w:pPr>
        <w:pStyle w:val="NormalWeb"/>
        <w:shd w:val="clear" w:color="auto" w:fill="FFFFFF"/>
        <w:spacing w:beforeAutospacing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7345BA">
        <w:rPr>
          <w:rStyle w:val="Forte"/>
          <w:rFonts w:asciiTheme="minorHAnsi" w:hAnsiTheme="minorHAnsi" w:cstheme="minorHAnsi"/>
          <w:color w:val="222222"/>
          <w:sz w:val="22"/>
          <w:szCs w:val="22"/>
        </w:rPr>
        <w:t>LEI FEDERAL DE INCENTIVO A CULTURA</w:t>
      </w:r>
      <w:r w:rsidRPr="007345BA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B74223" w:rsidRPr="007345BA" w:rsidRDefault="00B74223" w:rsidP="007345BA">
      <w:pPr>
        <w:pStyle w:val="NormalWeb"/>
        <w:shd w:val="clear" w:color="auto" w:fill="FFFFFF"/>
        <w:spacing w:beforeAutospacing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7345BA">
        <w:rPr>
          <w:rFonts w:asciiTheme="minorHAnsi" w:hAnsiTheme="minorHAnsi" w:cstheme="minorHAnsi"/>
          <w:color w:val="222222"/>
          <w:sz w:val="22"/>
          <w:szCs w:val="22"/>
        </w:rPr>
        <w:t xml:space="preserve">Patrocínio:  TAESA, CBMM, </w:t>
      </w:r>
      <w:proofErr w:type="gramStart"/>
      <w:r w:rsidRPr="007345BA">
        <w:rPr>
          <w:rFonts w:asciiTheme="minorHAnsi" w:hAnsiTheme="minorHAnsi" w:cstheme="minorHAnsi"/>
          <w:color w:val="222222"/>
          <w:sz w:val="22"/>
          <w:szCs w:val="22"/>
        </w:rPr>
        <w:t>ITAÚ</w:t>
      </w:r>
      <w:proofErr w:type="gramEnd"/>
      <w:r w:rsidRPr="007345BA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B74223" w:rsidRPr="007345BA" w:rsidRDefault="00B74223" w:rsidP="007345BA">
      <w:pPr>
        <w:pStyle w:val="NormalWeb"/>
        <w:shd w:val="clear" w:color="auto" w:fill="FFFFFF"/>
        <w:spacing w:beforeAutospacing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7345BA">
        <w:rPr>
          <w:rFonts w:asciiTheme="minorHAnsi" w:hAnsiTheme="minorHAnsi" w:cstheme="minorHAnsi"/>
          <w:color w:val="222222"/>
          <w:sz w:val="22"/>
          <w:szCs w:val="22"/>
        </w:rPr>
        <w:t>Parceria Cultural: </w:t>
      </w:r>
      <w:proofErr w:type="gramStart"/>
      <w:r w:rsidRPr="007345BA">
        <w:rPr>
          <w:rStyle w:val="Forte"/>
          <w:rFonts w:asciiTheme="minorHAnsi" w:hAnsiTheme="minorHAnsi" w:cstheme="minorHAnsi"/>
          <w:color w:val="222222"/>
          <w:sz w:val="22"/>
          <w:szCs w:val="22"/>
        </w:rPr>
        <w:t>Sesc</w:t>
      </w:r>
      <w:proofErr w:type="gramEnd"/>
      <w:r w:rsidRPr="007345BA">
        <w:rPr>
          <w:rStyle w:val="Forte"/>
          <w:rFonts w:asciiTheme="minorHAnsi" w:hAnsiTheme="minorHAnsi" w:cstheme="minorHAnsi"/>
          <w:color w:val="222222"/>
          <w:sz w:val="22"/>
          <w:szCs w:val="22"/>
        </w:rPr>
        <w:t xml:space="preserve"> em Minas e Universidade Federal de Ouro Preto – UFOP</w:t>
      </w:r>
      <w:r w:rsidRPr="007345BA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B74223" w:rsidRPr="007345BA" w:rsidRDefault="00B74223" w:rsidP="007345BA">
      <w:pPr>
        <w:pStyle w:val="NormalWeb"/>
        <w:shd w:val="clear" w:color="auto" w:fill="FFFFFF"/>
        <w:spacing w:beforeAutospacing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7345BA">
        <w:rPr>
          <w:rFonts w:asciiTheme="minorHAnsi" w:hAnsiTheme="minorHAnsi" w:cstheme="minorHAnsi"/>
          <w:color w:val="222222"/>
          <w:sz w:val="22"/>
          <w:szCs w:val="22"/>
        </w:rPr>
        <w:t>Fomento: </w:t>
      </w:r>
      <w:r w:rsidRPr="007345BA">
        <w:rPr>
          <w:rStyle w:val="Forte"/>
          <w:rFonts w:asciiTheme="minorHAnsi" w:hAnsiTheme="minorHAnsi" w:cstheme="minorHAnsi"/>
          <w:color w:val="222222"/>
          <w:sz w:val="22"/>
          <w:szCs w:val="22"/>
        </w:rPr>
        <w:t>CODEMGE|GOVERNO DE MINAS GERAIS</w:t>
      </w:r>
      <w:r w:rsidRPr="007345BA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B74223" w:rsidRPr="007345BA" w:rsidRDefault="00B74223" w:rsidP="007345BA">
      <w:pPr>
        <w:pStyle w:val="NormalWeb"/>
        <w:shd w:val="clear" w:color="auto" w:fill="FFFFFF"/>
        <w:spacing w:beforeAutospacing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7345BA">
        <w:rPr>
          <w:rFonts w:asciiTheme="minorHAnsi" w:hAnsiTheme="minorHAnsi" w:cstheme="minorHAnsi"/>
          <w:color w:val="222222"/>
          <w:sz w:val="22"/>
          <w:szCs w:val="22"/>
        </w:rPr>
        <w:t>Apoio: </w:t>
      </w:r>
      <w:r w:rsidRPr="007345BA">
        <w:rPr>
          <w:rStyle w:val="Forte"/>
          <w:rFonts w:asciiTheme="minorHAnsi" w:hAnsiTheme="minorHAnsi" w:cstheme="minorHAnsi"/>
          <w:color w:val="222222"/>
          <w:sz w:val="22"/>
          <w:szCs w:val="22"/>
        </w:rPr>
        <w:t xml:space="preserve">Cinema do Brasil, Instituto Universo </w:t>
      </w:r>
      <w:proofErr w:type="spellStart"/>
      <w:proofErr w:type="gramStart"/>
      <w:r w:rsidRPr="007345BA">
        <w:rPr>
          <w:rStyle w:val="Forte"/>
          <w:rFonts w:asciiTheme="minorHAnsi" w:hAnsiTheme="minorHAnsi" w:cstheme="minorHAnsi"/>
          <w:color w:val="222222"/>
          <w:sz w:val="22"/>
          <w:szCs w:val="22"/>
        </w:rPr>
        <w:t>Cultural,</w:t>
      </w:r>
      <w:proofErr w:type="gramEnd"/>
      <w:r w:rsidRPr="007345BA">
        <w:rPr>
          <w:rStyle w:val="Forte"/>
          <w:rFonts w:asciiTheme="minorHAnsi" w:hAnsiTheme="minorHAnsi" w:cstheme="minorHAnsi"/>
          <w:color w:val="222222"/>
          <w:sz w:val="22"/>
          <w:szCs w:val="22"/>
        </w:rPr>
        <w:t>Café</w:t>
      </w:r>
      <w:proofErr w:type="spellEnd"/>
      <w:r w:rsidRPr="007345BA">
        <w:rPr>
          <w:rStyle w:val="Forte"/>
          <w:rFonts w:asciiTheme="minorHAnsi" w:hAnsiTheme="minorHAnsi" w:cstheme="minorHAnsi"/>
          <w:color w:val="222222"/>
          <w:sz w:val="22"/>
          <w:szCs w:val="22"/>
        </w:rPr>
        <w:t xml:space="preserve"> 3 Corações, Prefeitura de Ouro Preto, Embaixada da França no </w:t>
      </w:r>
      <w:proofErr w:type="spellStart"/>
      <w:r w:rsidRPr="007345BA">
        <w:rPr>
          <w:rStyle w:val="Forte"/>
          <w:rFonts w:asciiTheme="minorHAnsi" w:hAnsiTheme="minorHAnsi" w:cstheme="minorHAnsi"/>
          <w:color w:val="222222"/>
          <w:sz w:val="22"/>
          <w:szCs w:val="22"/>
        </w:rPr>
        <w:t>Brasil,Rede</w:t>
      </w:r>
      <w:proofErr w:type="spellEnd"/>
      <w:r w:rsidRPr="007345BA">
        <w:rPr>
          <w:rStyle w:val="Forte"/>
          <w:rFonts w:asciiTheme="minorHAnsi" w:hAnsiTheme="minorHAnsi" w:cstheme="minorHAnsi"/>
          <w:color w:val="222222"/>
          <w:sz w:val="22"/>
          <w:szCs w:val="22"/>
        </w:rPr>
        <w:t xml:space="preserve"> Globo Minas, TV Escola, Dimas/</w:t>
      </w:r>
      <w:proofErr w:type="spellStart"/>
      <w:r w:rsidRPr="007345BA">
        <w:rPr>
          <w:rStyle w:val="Forte"/>
          <w:rFonts w:asciiTheme="minorHAnsi" w:hAnsiTheme="minorHAnsi" w:cstheme="minorHAnsi"/>
          <w:color w:val="222222"/>
          <w:sz w:val="22"/>
          <w:szCs w:val="22"/>
        </w:rPr>
        <w:t>Funceb</w:t>
      </w:r>
      <w:proofErr w:type="spellEnd"/>
      <w:r w:rsidRPr="007345BA">
        <w:rPr>
          <w:rStyle w:val="Forte"/>
          <w:rFonts w:asciiTheme="minorHAnsi" w:hAnsiTheme="minorHAnsi" w:cstheme="minorHAnsi"/>
          <w:color w:val="222222"/>
          <w:sz w:val="22"/>
          <w:szCs w:val="22"/>
        </w:rPr>
        <w:t xml:space="preserve">, Cinemateca Brasileira, Parque Metalúrgico Augusto </w:t>
      </w:r>
      <w:proofErr w:type="spellStart"/>
      <w:r w:rsidRPr="007345BA">
        <w:rPr>
          <w:rStyle w:val="Forte"/>
          <w:rFonts w:asciiTheme="minorHAnsi" w:hAnsiTheme="minorHAnsi" w:cstheme="minorHAnsi"/>
          <w:color w:val="222222"/>
          <w:sz w:val="22"/>
          <w:szCs w:val="22"/>
        </w:rPr>
        <w:t>Barbosa|Centro</w:t>
      </w:r>
      <w:proofErr w:type="spellEnd"/>
      <w:r w:rsidRPr="007345BA">
        <w:rPr>
          <w:rStyle w:val="Forte"/>
          <w:rFonts w:asciiTheme="minorHAnsi" w:hAnsiTheme="minorHAnsi" w:cstheme="minorHAnsi"/>
          <w:color w:val="222222"/>
          <w:sz w:val="22"/>
          <w:szCs w:val="22"/>
        </w:rPr>
        <w:t xml:space="preserve"> de Artes e Convenções de Ouro Preto, </w:t>
      </w:r>
      <w:proofErr w:type="spellStart"/>
      <w:r w:rsidRPr="007345BA">
        <w:rPr>
          <w:rStyle w:val="Forte"/>
          <w:rFonts w:asciiTheme="minorHAnsi" w:hAnsiTheme="minorHAnsi" w:cstheme="minorHAnsi"/>
          <w:color w:val="222222"/>
          <w:sz w:val="22"/>
          <w:szCs w:val="22"/>
        </w:rPr>
        <w:t>Adop</w:t>
      </w:r>
      <w:proofErr w:type="spellEnd"/>
      <w:r w:rsidRPr="007345BA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B74223" w:rsidRPr="007345BA" w:rsidRDefault="00B74223" w:rsidP="007345BA">
      <w:pPr>
        <w:pStyle w:val="NormalWeb"/>
        <w:shd w:val="clear" w:color="auto" w:fill="FFFFFF"/>
        <w:spacing w:beforeAutospacing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7345BA">
        <w:rPr>
          <w:rFonts w:asciiTheme="minorHAnsi" w:hAnsiTheme="minorHAnsi" w:cstheme="minorHAnsi"/>
          <w:color w:val="222222"/>
          <w:sz w:val="22"/>
          <w:szCs w:val="22"/>
        </w:rPr>
        <w:t>Idealização e realização: </w:t>
      </w:r>
      <w:proofErr w:type="gramStart"/>
      <w:r w:rsidRPr="007345BA">
        <w:rPr>
          <w:rStyle w:val="Forte"/>
          <w:rFonts w:asciiTheme="minorHAnsi" w:hAnsiTheme="minorHAnsi" w:cstheme="minorHAnsi"/>
          <w:color w:val="222222"/>
          <w:sz w:val="22"/>
          <w:szCs w:val="22"/>
        </w:rPr>
        <w:t>UNIVERSO PRODUÇÃO</w:t>
      </w:r>
      <w:proofErr w:type="gramEnd"/>
    </w:p>
    <w:p w:rsidR="00B74223" w:rsidRPr="007345BA" w:rsidRDefault="00B74223" w:rsidP="007345BA">
      <w:pPr>
        <w:pStyle w:val="NormalWeb"/>
        <w:shd w:val="clear" w:color="auto" w:fill="FFFFFF"/>
        <w:spacing w:beforeAutospacing="0" w:afterAutospacing="0"/>
        <w:rPr>
          <w:rStyle w:val="Forte"/>
          <w:rFonts w:asciiTheme="minorHAnsi" w:hAnsiTheme="minorHAnsi" w:cstheme="minorHAnsi"/>
          <w:color w:val="222222"/>
          <w:sz w:val="22"/>
          <w:szCs w:val="22"/>
        </w:rPr>
      </w:pPr>
      <w:r w:rsidRPr="007345BA">
        <w:rPr>
          <w:rStyle w:val="Forte"/>
          <w:rFonts w:asciiTheme="minorHAnsi" w:hAnsiTheme="minorHAnsi" w:cstheme="minorHAnsi"/>
          <w:color w:val="222222"/>
          <w:sz w:val="22"/>
          <w:szCs w:val="22"/>
        </w:rPr>
        <w:t>MINISTÉRIO DA CULTURA - GOVERNO FEDERAL|ORDEM E PROGRESSO</w:t>
      </w:r>
    </w:p>
    <w:p w:rsidR="00B74223" w:rsidRPr="007345BA" w:rsidRDefault="00B74223" w:rsidP="007345BA">
      <w:pPr>
        <w:pStyle w:val="NormalWeb"/>
        <w:shd w:val="clear" w:color="auto" w:fill="FFFFFF"/>
        <w:spacing w:beforeAutospacing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7345BA">
        <w:rPr>
          <w:rStyle w:val="Forte"/>
          <w:rFonts w:asciiTheme="minorHAnsi" w:hAnsiTheme="minorHAnsi" w:cstheme="minorHAnsi"/>
          <w:color w:val="222222"/>
          <w:sz w:val="22"/>
          <w:szCs w:val="22"/>
        </w:rPr>
        <w:t> </w:t>
      </w:r>
    </w:p>
    <w:p w:rsidR="00B74223" w:rsidRPr="007345BA" w:rsidRDefault="00B74223" w:rsidP="007345BA">
      <w:pPr>
        <w:pStyle w:val="NormalWeb"/>
        <w:shd w:val="clear" w:color="auto" w:fill="FFFFFF"/>
        <w:spacing w:beforeAutospacing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7345BA">
        <w:rPr>
          <w:rStyle w:val="Forte"/>
          <w:rFonts w:asciiTheme="minorHAnsi" w:hAnsiTheme="minorHAnsi" w:cstheme="minorHAnsi"/>
          <w:color w:val="222222"/>
          <w:sz w:val="22"/>
          <w:szCs w:val="22"/>
        </w:rPr>
        <w:t>LOCAIS DE REALIZAÇÃO DO EVENTO </w:t>
      </w:r>
    </w:p>
    <w:p w:rsidR="00B74223" w:rsidRPr="007345BA" w:rsidRDefault="00B74223" w:rsidP="007345BA">
      <w:pPr>
        <w:pStyle w:val="NormalWeb"/>
        <w:shd w:val="clear" w:color="auto" w:fill="FFFFFF"/>
        <w:spacing w:beforeAutospacing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7345BA">
        <w:rPr>
          <w:rStyle w:val="Forte"/>
          <w:rFonts w:asciiTheme="minorHAnsi" w:hAnsiTheme="minorHAnsi" w:cstheme="minorHAnsi"/>
          <w:color w:val="222222"/>
          <w:sz w:val="22"/>
          <w:szCs w:val="22"/>
        </w:rPr>
        <w:t>Centro de Artes e Convenções</w:t>
      </w:r>
    </w:p>
    <w:p w:rsidR="00B74223" w:rsidRPr="007345BA" w:rsidRDefault="00B74223" w:rsidP="007345BA">
      <w:pPr>
        <w:pStyle w:val="NormalWeb"/>
        <w:shd w:val="clear" w:color="auto" w:fill="FFFFFF"/>
        <w:spacing w:beforeAutospacing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7345BA">
        <w:rPr>
          <w:rStyle w:val="Forte"/>
          <w:rFonts w:asciiTheme="minorHAnsi" w:hAnsiTheme="minorHAnsi" w:cstheme="minorHAnsi"/>
          <w:color w:val="222222"/>
          <w:sz w:val="22"/>
          <w:szCs w:val="22"/>
        </w:rPr>
        <w:t>Praça Tiradentes</w:t>
      </w:r>
    </w:p>
    <w:p w:rsidR="00B74223" w:rsidRPr="007345BA" w:rsidRDefault="00B74223" w:rsidP="007345BA">
      <w:pPr>
        <w:pStyle w:val="NormalWeb"/>
        <w:shd w:val="clear" w:color="auto" w:fill="FFFFFF"/>
        <w:spacing w:beforeAutospacing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7345BA">
        <w:rPr>
          <w:rStyle w:val="Forte"/>
          <w:rFonts w:asciiTheme="minorHAnsi" w:hAnsiTheme="minorHAnsi" w:cstheme="minorHAnsi"/>
          <w:color w:val="222222"/>
          <w:sz w:val="22"/>
          <w:szCs w:val="22"/>
        </w:rPr>
        <w:t>Cine Vila Rica</w:t>
      </w:r>
    </w:p>
    <w:p w:rsidR="00B74223" w:rsidRPr="007345BA" w:rsidRDefault="00B74223" w:rsidP="007345BA">
      <w:pPr>
        <w:pStyle w:val="NormalWeb"/>
        <w:shd w:val="clear" w:color="auto" w:fill="FFFFFF"/>
        <w:spacing w:beforeAutospacing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7345BA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B74223" w:rsidRPr="007345BA" w:rsidRDefault="00B74223" w:rsidP="007345BA">
      <w:pPr>
        <w:pStyle w:val="NormalWeb"/>
        <w:shd w:val="clear" w:color="auto" w:fill="FFFFFF"/>
        <w:spacing w:beforeAutospacing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7345BA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:rsidR="00B74223" w:rsidRPr="007345BA" w:rsidRDefault="00B74223" w:rsidP="007345BA">
      <w:pPr>
        <w:pStyle w:val="NormalWeb"/>
        <w:shd w:val="clear" w:color="auto" w:fill="FFFFFF"/>
        <w:spacing w:beforeAutospacing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7345BA">
        <w:rPr>
          <w:rStyle w:val="Forte"/>
          <w:rFonts w:asciiTheme="minorHAnsi" w:hAnsiTheme="minorHAnsi" w:cstheme="minorHAnsi"/>
          <w:color w:val="222222"/>
          <w:sz w:val="22"/>
          <w:szCs w:val="22"/>
        </w:rPr>
        <w:t>ASSESSORIA DE IMPRENSA </w:t>
      </w:r>
    </w:p>
    <w:p w:rsidR="00B74223" w:rsidRPr="007345BA" w:rsidRDefault="00B74223" w:rsidP="007345BA">
      <w:pPr>
        <w:pStyle w:val="NormalWeb"/>
        <w:shd w:val="clear" w:color="auto" w:fill="FFFFFF"/>
        <w:spacing w:beforeAutospacing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proofErr w:type="gramStart"/>
      <w:r w:rsidRPr="007345BA">
        <w:rPr>
          <w:rStyle w:val="Forte"/>
          <w:rFonts w:asciiTheme="minorHAnsi" w:hAnsiTheme="minorHAnsi" w:cstheme="minorHAnsi"/>
          <w:color w:val="222222"/>
          <w:sz w:val="22"/>
          <w:szCs w:val="22"/>
        </w:rPr>
        <w:t>Universo Produção</w:t>
      </w:r>
      <w:proofErr w:type="gramEnd"/>
      <w:r w:rsidRPr="007345BA">
        <w:rPr>
          <w:rFonts w:asciiTheme="minorHAnsi" w:hAnsiTheme="minorHAnsi" w:cstheme="minorHAnsi"/>
          <w:color w:val="222222"/>
          <w:sz w:val="22"/>
          <w:szCs w:val="22"/>
        </w:rPr>
        <w:t xml:space="preserve">| (31) 3282.2366 - Laura </w:t>
      </w:r>
      <w:proofErr w:type="spellStart"/>
      <w:r w:rsidRPr="007345BA">
        <w:rPr>
          <w:rFonts w:asciiTheme="minorHAnsi" w:hAnsiTheme="minorHAnsi" w:cstheme="minorHAnsi"/>
          <w:color w:val="222222"/>
          <w:sz w:val="22"/>
          <w:szCs w:val="22"/>
        </w:rPr>
        <w:t>Tupynambá</w:t>
      </w:r>
      <w:proofErr w:type="spellEnd"/>
      <w:r w:rsidRPr="007345BA">
        <w:rPr>
          <w:rFonts w:asciiTheme="minorHAnsi" w:hAnsiTheme="minorHAnsi" w:cstheme="minorHAnsi"/>
          <w:color w:val="222222"/>
          <w:sz w:val="22"/>
          <w:szCs w:val="22"/>
        </w:rPr>
        <w:t xml:space="preserve"> e Lívia Tostes – (31) 99493.0775 </w:t>
      </w:r>
      <w:hyperlink r:id="rId9" w:tgtFrame="_blank" w:history="1">
        <w:r w:rsidRPr="007345BA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imprensa@universoproducaocom.br</w:t>
        </w:r>
      </w:hyperlink>
    </w:p>
    <w:p w:rsidR="00B74223" w:rsidRPr="007345BA" w:rsidRDefault="00B74223" w:rsidP="007345BA">
      <w:pPr>
        <w:pStyle w:val="NormalWeb"/>
        <w:shd w:val="clear" w:color="auto" w:fill="FFFFFF"/>
        <w:spacing w:beforeAutospacing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7345BA">
        <w:rPr>
          <w:rStyle w:val="Forte"/>
          <w:rFonts w:asciiTheme="minorHAnsi" w:hAnsiTheme="minorHAnsi" w:cstheme="minorHAnsi"/>
          <w:color w:val="222222"/>
          <w:sz w:val="22"/>
          <w:szCs w:val="22"/>
        </w:rPr>
        <w:t>ETC Comunicação</w:t>
      </w:r>
      <w:r w:rsidRPr="007345BA">
        <w:rPr>
          <w:rFonts w:asciiTheme="minorHAnsi" w:hAnsiTheme="minorHAnsi" w:cstheme="minorHAnsi"/>
          <w:color w:val="222222"/>
          <w:sz w:val="22"/>
          <w:szCs w:val="22"/>
        </w:rPr>
        <w:t xml:space="preserve"> | (31) 2535.5257 |99120.5295 - / </w:t>
      </w:r>
      <w:proofErr w:type="spellStart"/>
      <w:r w:rsidRPr="007345BA">
        <w:rPr>
          <w:rFonts w:asciiTheme="minorHAnsi" w:hAnsiTheme="minorHAnsi" w:cstheme="minorHAnsi"/>
          <w:color w:val="222222"/>
          <w:sz w:val="22"/>
          <w:szCs w:val="22"/>
        </w:rPr>
        <w:t>Núdia</w:t>
      </w:r>
      <w:proofErr w:type="spellEnd"/>
      <w:r w:rsidRPr="007345BA">
        <w:rPr>
          <w:rFonts w:asciiTheme="minorHAnsi" w:hAnsiTheme="minorHAnsi" w:cstheme="minorHAnsi"/>
          <w:color w:val="222222"/>
          <w:sz w:val="22"/>
          <w:szCs w:val="22"/>
        </w:rPr>
        <w:t xml:space="preserve"> Fusco - </w:t>
      </w:r>
      <w:hyperlink r:id="rId10" w:tgtFrame="_blank" w:history="1">
        <w:r w:rsidRPr="007345BA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nudia@etccomunicacao.com.br</w:t>
        </w:r>
      </w:hyperlink>
    </w:p>
    <w:p w:rsidR="00B74223" w:rsidRPr="007345BA" w:rsidRDefault="00B74223" w:rsidP="007345BA">
      <w:pPr>
        <w:pStyle w:val="NormalWeb"/>
        <w:shd w:val="clear" w:color="auto" w:fill="FFFFFF"/>
        <w:spacing w:beforeAutospacing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7345BA">
        <w:rPr>
          <w:rFonts w:asciiTheme="minorHAnsi" w:hAnsiTheme="minorHAnsi" w:cstheme="minorHAnsi"/>
          <w:color w:val="222222"/>
          <w:sz w:val="22"/>
          <w:szCs w:val="22"/>
        </w:rPr>
        <w:t>Luciana d’Anunciação – </w:t>
      </w:r>
      <w:hyperlink r:id="rId11" w:tgtFrame="_blank" w:history="1">
        <w:r w:rsidRPr="007345BA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luciana@etccomunicacao.com.br</w:t>
        </w:r>
      </w:hyperlink>
      <w:r w:rsidRPr="007345BA">
        <w:rPr>
          <w:rFonts w:asciiTheme="minorHAnsi" w:hAnsiTheme="minorHAnsi" w:cstheme="minorHAnsi"/>
          <w:color w:val="222222"/>
          <w:sz w:val="22"/>
          <w:szCs w:val="22"/>
        </w:rPr>
        <w:t> /</w:t>
      </w:r>
    </w:p>
    <w:p w:rsidR="00B74223" w:rsidRPr="007345BA" w:rsidRDefault="00B74223" w:rsidP="007345BA">
      <w:pPr>
        <w:pStyle w:val="NormalWeb"/>
        <w:shd w:val="clear" w:color="auto" w:fill="FFFFFF"/>
        <w:spacing w:beforeAutospacing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7345BA">
        <w:rPr>
          <w:rFonts w:asciiTheme="minorHAnsi" w:hAnsiTheme="minorHAnsi" w:cstheme="minorHAnsi"/>
          <w:color w:val="222222"/>
          <w:sz w:val="22"/>
          <w:szCs w:val="22"/>
        </w:rPr>
        <w:t>Produção de textos: Marcelo Miranda</w:t>
      </w:r>
    </w:p>
    <w:bookmarkEnd w:id="0"/>
    <w:p w:rsidR="00A324E6" w:rsidRPr="00E90806" w:rsidRDefault="00A324E6" w:rsidP="00E90806">
      <w:pPr>
        <w:jc w:val="both"/>
        <w:rPr>
          <w:rFonts w:asciiTheme="minorHAnsi" w:hAnsiTheme="minorHAnsi" w:cstheme="minorHAnsi"/>
        </w:rPr>
      </w:pPr>
    </w:p>
    <w:sectPr w:rsidR="00A324E6" w:rsidRPr="00E90806" w:rsidSect="00A324E6">
      <w:headerReference w:type="default" r:id="rId12"/>
      <w:footerReference w:type="default" r:id="rId13"/>
      <w:pgSz w:w="11906" w:h="16838"/>
      <w:pgMar w:top="1418" w:right="1134" w:bottom="1418" w:left="1134" w:header="397" w:footer="45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7C" w:rsidRDefault="00320F7C" w:rsidP="00A324E6">
      <w:r>
        <w:separator/>
      </w:r>
    </w:p>
  </w:endnote>
  <w:endnote w:type="continuationSeparator" w:id="0">
    <w:p w:rsidR="00320F7C" w:rsidRDefault="00320F7C" w:rsidP="00A3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roman"/>
    <w:notTrueType/>
    <w:pitch w:val="default"/>
  </w:font>
  <w:font w:name="Arimo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3A" w:rsidRDefault="0007643A">
    <w:pPr>
      <w:pStyle w:val="Rodap1"/>
      <w:rPr>
        <w:sz w:val="10"/>
        <w:szCs w:val="10"/>
      </w:rPr>
    </w:pPr>
    <w:r>
      <w:rPr>
        <w:noProof/>
      </w:rPr>
      <w:drawing>
        <wp:inline distT="0" distB="0" distL="0" distR="0">
          <wp:extent cx="605790" cy="3937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5"/>
        <w:szCs w:val="15"/>
      </w:rPr>
      <w:t xml:space="preserve">Rua </w:t>
    </w:r>
    <w:proofErr w:type="spellStart"/>
    <w:r>
      <w:rPr>
        <w:sz w:val="15"/>
        <w:szCs w:val="15"/>
      </w:rPr>
      <w:t>Pirapetinga</w:t>
    </w:r>
    <w:proofErr w:type="spellEnd"/>
    <w:r>
      <w:rPr>
        <w:sz w:val="15"/>
        <w:szCs w:val="15"/>
      </w:rPr>
      <w:t xml:space="preserve">, 567 </w:t>
    </w:r>
    <w:r>
      <w:rPr>
        <w:rFonts w:ascii="Wingdings" w:eastAsia="Wingdings" w:hAnsi="Wingdings" w:cs="Wingdings"/>
        <w:sz w:val="15"/>
        <w:szCs w:val="15"/>
      </w:rPr>
      <w:t></w:t>
    </w:r>
    <w:r>
      <w:rPr>
        <w:sz w:val="15"/>
        <w:szCs w:val="15"/>
      </w:rPr>
      <w:t xml:space="preserve">Serra </w:t>
    </w:r>
    <w:r>
      <w:rPr>
        <w:rFonts w:ascii="Wingdings" w:eastAsia="Wingdings" w:hAnsi="Wingdings" w:cs="Wingdings"/>
        <w:sz w:val="15"/>
        <w:szCs w:val="15"/>
      </w:rPr>
      <w:t></w:t>
    </w:r>
    <w:r>
      <w:rPr>
        <w:sz w:val="15"/>
        <w:szCs w:val="15"/>
      </w:rPr>
      <w:t xml:space="preserve">Belo Horizonte </w:t>
    </w:r>
    <w:r>
      <w:rPr>
        <w:rFonts w:ascii="Wingdings" w:eastAsia="Wingdings" w:hAnsi="Wingdings" w:cs="Wingdings"/>
        <w:sz w:val="15"/>
        <w:szCs w:val="15"/>
      </w:rPr>
      <w:t></w:t>
    </w:r>
    <w:r>
      <w:rPr>
        <w:sz w:val="15"/>
        <w:szCs w:val="15"/>
      </w:rPr>
      <w:t xml:space="preserve"> MG</w:t>
    </w:r>
    <w:r>
      <w:rPr>
        <w:rFonts w:ascii="Wingdings" w:eastAsia="Wingdings" w:hAnsi="Wingdings" w:cs="Wingdings"/>
        <w:sz w:val="15"/>
        <w:szCs w:val="15"/>
      </w:rPr>
      <w:t></w:t>
    </w:r>
    <w:r>
      <w:rPr>
        <w:sz w:val="15"/>
        <w:szCs w:val="15"/>
      </w:rPr>
      <w:t xml:space="preserve"> 30220-150 </w:t>
    </w:r>
    <w:r>
      <w:rPr>
        <w:rFonts w:ascii="Wingdings" w:eastAsia="Wingdings" w:hAnsi="Wingdings" w:cs="Wingdings"/>
        <w:sz w:val="15"/>
        <w:szCs w:val="15"/>
      </w:rPr>
      <w:t></w:t>
    </w:r>
    <w:r>
      <w:rPr>
        <w:sz w:val="15"/>
        <w:szCs w:val="15"/>
      </w:rPr>
      <w:t xml:space="preserve"> (31) 3282 2366 </w:t>
    </w:r>
    <w:r>
      <w:rPr>
        <w:rFonts w:ascii="Wingdings" w:eastAsia="Wingdings" w:hAnsi="Wingdings" w:cs="Wingdings"/>
        <w:sz w:val="15"/>
        <w:szCs w:val="15"/>
      </w:rPr>
      <w:t></w:t>
    </w:r>
    <w:proofErr w:type="gramStart"/>
    <w:r>
      <w:rPr>
        <w:sz w:val="15"/>
        <w:szCs w:val="15"/>
      </w:rPr>
      <w:t>www.cineop.com.br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7C" w:rsidRDefault="00320F7C" w:rsidP="00A324E6">
      <w:r>
        <w:separator/>
      </w:r>
    </w:p>
  </w:footnote>
  <w:footnote w:type="continuationSeparator" w:id="0">
    <w:p w:rsidR="00320F7C" w:rsidRDefault="00320F7C" w:rsidP="00A32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3A" w:rsidRDefault="0007643A">
    <w:pPr>
      <w:pStyle w:val="Cabealho1"/>
    </w:pPr>
    <w:r>
      <w:rPr>
        <w:noProof/>
      </w:rPr>
      <w:drawing>
        <wp:inline distT="0" distB="0" distL="0" distR="0">
          <wp:extent cx="1127125" cy="457200"/>
          <wp:effectExtent l="0" t="0" r="0" b="0"/>
          <wp:docPr id="1" name="Imagem 1" descr="logo_13ªcineop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13ªcineop_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  <w:r>
      <w:rPr>
        <w:noProof/>
      </w:rPr>
      <w:drawing>
        <wp:inline distT="0" distB="0" distL="0" distR="0">
          <wp:extent cx="1371600" cy="35115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51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E6"/>
    <w:rsid w:val="00050D26"/>
    <w:rsid w:val="0007643A"/>
    <w:rsid w:val="000B32ED"/>
    <w:rsid w:val="000F7E43"/>
    <w:rsid w:val="00101626"/>
    <w:rsid w:val="00104E90"/>
    <w:rsid w:val="00141800"/>
    <w:rsid w:val="00221DFB"/>
    <w:rsid w:val="00266EDE"/>
    <w:rsid w:val="00267A00"/>
    <w:rsid w:val="002E0DC1"/>
    <w:rsid w:val="002F3BD6"/>
    <w:rsid w:val="00305A06"/>
    <w:rsid w:val="00320F7C"/>
    <w:rsid w:val="00363549"/>
    <w:rsid w:val="00380D19"/>
    <w:rsid w:val="003926BD"/>
    <w:rsid w:val="004261A4"/>
    <w:rsid w:val="00470C51"/>
    <w:rsid w:val="004F3DFB"/>
    <w:rsid w:val="005C0B42"/>
    <w:rsid w:val="005D3221"/>
    <w:rsid w:val="00600CBA"/>
    <w:rsid w:val="00677740"/>
    <w:rsid w:val="006A18FB"/>
    <w:rsid w:val="006A1CC6"/>
    <w:rsid w:val="006D77A7"/>
    <w:rsid w:val="007345BA"/>
    <w:rsid w:val="007421FC"/>
    <w:rsid w:val="007C6F8F"/>
    <w:rsid w:val="007E75EB"/>
    <w:rsid w:val="007F4C13"/>
    <w:rsid w:val="0086216C"/>
    <w:rsid w:val="008A3B0C"/>
    <w:rsid w:val="008C27E4"/>
    <w:rsid w:val="008D7D11"/>
    <w:rsid w:val="008E282D"/>
    <w:rsid w:val="008F14EE"/>
    <w:rsid w:val="009244CC"/>
    <w:rsid w:val="00927261"/>
    <w:rsid w:val="00955A1D"/>
    <w:rsid w:val="00A324E6"/>
    <w:rsid w:val="00A82DBB"/>
    <w:rsid w:val="00A87C94"/>
    <w:rsid w:val="00A90AF2"/>
    <w:rsid w:val="00B74223"/>
    <w:rsid w:val="00C8441E"/>
    <w:rsid w:val="00CA1C97"/>
    <w:rsid w:val="00CD36BC"/>
    <w:rsid w:val="00D20083"/>
    <w:rsid w:val="00DB26A4"/>
    <w:rsid w:val="00DD0E12"/>
    <w:rsid w:val="00DE2E18"/>
    <w:rsid w:val="00E222A7"/>
    <w:rsid w:val="00E90806"/>
    <w:rsid w:val="00EE241A"/>
    <w:rsid w:val="00EE637F"/>
    <w:rsid w:val="00FA6F25"/>
    <w:rsid w:val="00FD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E4"/>
    <w:rPr>
      <w:rFonts w:ascii="Trebuchet MS" w:eastAsia="Times New Roman" w:hAnsi="Trebuchet MS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link w:val="Ttulo1Char"/>
    <w:uiPriority w:val="9"/>
    <w:qFormat/>
    <w:rsid w:val="005E1129"/>
    <w:pPr>
      <w:spacing w:beforeAutospacing="1" w:afterAutospacing="1"/>
      <w:outlineLvl w:val="0"/>
    </w:pPr>
    <w:rPr>
      <w:rFonts w:ascii="Times New Roman" w:hAnsi="Times New Roman"/>
      <w:b/>
      <w:bCs/>
      <w:sz w:val="48"/>
      <w:szCs w:val="48"/>
    </w:rPr>
  </w:style>
  <w:style w:type="character" w:customStyle="1" w:styleId="CabealhoChar">
    <w:name w:val="Cabeçalho Char"/>
    <w:basedOn w:val="Fontepargpadro"/>
    <w:link w:val="Cabealho1"/>
    <w:qFormat/>
    <w:rsid w:val="002C63E4"/>
    <w:rPr>
      <w:rFonts w:ascii="Trebuchet MS" w:eastAsia="Times New Roman" w:hAnsi="Trebuchet MS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1"/>
    <w:qFormat/>
    <w:rsid w:val="002C63E4"/>
    <w:rPr>
      <w:rFonts w:ascii="Trebuchet MS" w:eastAsia="Times New Roman" w:hAnsi="Trebuchet MS" w:cs="Times New Roman"/>
      <w:sz w:val="24"/>
      <w:szCs w:val="24"/>
      <w:lang w:eastAsia="pt-BR"/>
    </w:rPr>
  </w:style>
  <w:style w:type="character" w:customStyle="1" w:styleId="LinkdaInternet">
    <w:name w:val="Link da Internet"/>
    <w:basedOn w:val="Fontepargpadro"/>
    <w:unhideWhenUsed/>
    <w:rsid w:val="002C63E4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qFormat/>
    <w:rsid w:val="002C63E4"/>
  </w:style>
  <w:style w:type="character" w:styleId="Forte">
    <w:name w:val="Strong"/>
    <w:basedOn w:val="Fontepargpadro"/>
    <w:uiPriority w:val="22"/>
    <w:qFormat/>
    <w:rsid w:val="002C63E4"/>
    <w:rPr>
      <w:b/>
      <w:bCs/>
    </w:rPr>
  </w:style>
  <w:style w:type="character" w:customStyle="1" w:styleId="Ttulo1Char">
    <w:name w:val="Título 1 Char"/>
    <w:basedOn w:val="Fontepargpadro"/>
    <w:link w:val="Ttulo11"/>
    <w:uiPriority w:val="9"/>
    <w:qFormat/>
    <w:rsid w:val="005E1129"/>
    <w:rPr>
      <w:rFonts w:ascii="Times New Roman" w:eastAsia="Times New Roman" w:hAnsi="Times New Roman" w:cs="Times New Roman"/>
      <w:b/>
      <w:bCs/>
      <w:sz w:val="48"/>
      <w:szCs w:val="4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094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st">
    <w:name w:val="st"/>
    <w:basedOn w:val="Fontepargpadro"/>
    <w:qFormat/>
    <w:rsid w:val="00BB0D23"/>
  </w:style>
  <w:style w:type="character" w:styleId="nfase">
    <w:name w:val="Emphasis"/>
    <w:basedOn w:val="Fontepargpadro"/>
    <w:uiPriority w:val="20"/>
    <w:qFormat/>
    <w:rsid w:val="00C918B6"/>
    <w:rPr>
      <w:i/>
      <w:iCs/>
    </w:rPr>
  </w:style>
  <w:style w:type="character" w:customStyle="1" w:styleId="ListLabel1">
    <w:name w:val="ListLabel 1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1">
    <w:name w:val="ListLabel 11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2">
    <w:name w:val="ListLabel 12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9">
    <w:name w:val="ListLabel 19"/>
    <w:qFormat/>
    <w:rsid w:val="00A324E6"/>
    <w:rPr>
      <w:rFonts w:cs="Courier New"/>
    </w:rPr>
  </w:style>
  <w:style w:type="character" w:customStyle="1" w:styleId="ListLabel20">
    <w:name w:val="ListLabel 20"/>
    <w:qFormat/>
    <w:rsid w:val="00A324E6"/>
    <w:rPr>
      <w:rFonts w:cs="Courier New"/>
    </w:rPr>
  </w:style>
  <w:style w:type="character" w:customStyle="1" w:styleId="ListLabel21">
    <w:name w:val="ListLabel 21"/>
    <w:qFormat/>
    <w:rsid w:val="00A324E6"/>
    <w:rPr>
      <w:rFonts w:cs="Courier New"/>
    </w:rPr>
  </w:style>
  <w:style w:type="character" w:customStyle="1" w:styleId="ListLabel22">
    <w:name w:val="ListLabel 22"/>
    <w:qFormat/>
    <w:rsid w:val="00A324E6"/>
    <w:rPr>
      <w:sz w:val="20"/>
    </w:rPr>
  </w:style>
  <w:style w:type="character" w:customStyle="1" w:styleId="ListLabel23">
    <w:name w:val="ListLabel 23"/>
    <w:qFormat/>
    <w:rsid w:val="00A324E6"/>
    <w:rPr>
      <w:sz w:val="20"/>
    </w:rPr>
  </w:style>
  <w:style w:type="character" w:customStyle="1" w:styleId="ListLabel24">
    <w:name w:val="ListLabel 24"/>
    <w:qFormat/>
    <w:rsid w:val="00A324E6"/>
    <w:rPr>
      <w:sz w:val="20"/>
    </w:rPr>
  </w:style>
  <w:style w:type="character" w:customStyle="1" w:styleId="ListLabel25">
    <w:name w:val="ListLabel 25"/>
    <w:qFormat/>
    <w:rsid w:val="00A324E6"/>
    <w:rPr>
      <w:sz w:val="20"/>
    </w:rPr>
  </w:style>
  <w:style w:type="character" w:customStyle="1" w:styleId="ListLabel26">
    <w:name w:val="ListLabel 26"/>
    <w:qFormat/>
    <w:rsid w:val="00A324E6"/>
    <w:rPr>
      <w:sz w:val="20"/>
    </w:rPr>
  </w:style>
  <w:style w:type="character" w:customStyle="1" w:styleId="ListLabel27">
    <w:name w:val="ListLabel 27"/>
    <w:qFormat/>
    <w:rsid w:val="00A324E6"/>
    <w:rPr>
      <w:sz w:val="20"/>
    </w:rPr>
  </w:style>
  <w:style w:type="character" w:customStyle="1" w:styleId="ListLabel28">
    <w:name w:val="ListLabel 28"/>
    <w:qFormat/>
    <w:rsid w:val="00A324E6"/>
    <w:rPr>
      <w:sz w:val="20"/>
    </w:rPr>
  </w:style>
  <w:style w:type="character" w:customStyle="1" w:styleId="ListLabel29">
    <w:name w:val="ListLabel 29"/>
    <w:qFormat/>
    <w:rsid w:val="00A324E6"/>
    <w:rPr>
      <w:sz w:val="20"/>
    </w:rPr>
  </w:style>
  <w:style w:type="character" w:customStyle="1" w:styleId="ListLabel30">
    <w:name w:val="ListLabel 30"/>
    <w:qFormat/>
    <w:rsid w:val="00A324E6"/>
    <w:rPr>
      <w:sz w:val="20"/>
    </w:rPr>
  </w:style>
  <w:style w:type="character" w:customStyle="1" w:styleId="ListLabel31">
    <w:name w:val="ListLabel 31"/>
    <w:qFormat/>
    <w:rsid w:val="00A324E6"/>
    <w:rPr>
      <w:rFonts w:eastAsia="Arial" w:cs="Arial"/>
    </w:rPr>
  </w:style>
  <w:style w:type="character" w:customStyle="1" w:styleId="ListLabel32">
    <w:name w:val="ListLabel 32"/>
    <w:qFormat/>
    <w:rsid w:val="00A324E6"/>
    <w:rPr>
      <w:rFonts w:eastAsia="Arial" w:cs="Arial"/>
    </w:rPr>
  </w:style>
  <w:style w:type="character" w:customStyle="1" w:styleId="ListLabel33">
    <w:name w:val="ListLabel 33"/>
    <w:qFormat/>
    <w:rsid w:val="00A324E6"/>
    <w:rPr>
      <w:rFonts w:eastAsia="Arial" w:cs="Arial"/>
    </w:rPr>
  </w:style>
  <w:style w:type="character" w:customStyle="1" w:styleId="ListLabel34">
    <w:name w:val="ListLabel 34"/>
    <w:qFormat/>
    <w:rsid w:val="00A324E6"/>
    <w:rPr>
      <w:rFonts w:eastAsia="Arial" w:cs="Arial"/>
    </w:rPr>
  </w:style>
  <w:style w:type="character" w:customStyle="1" w:styleId="ListLabel35">
    <w:name w:val="ListLabel 35"/>
    <w:qFormat/>
    <w:rsid w:val="00A324E6"/>
    <w:rPr>
      <w:rFonts w:eastAsia="Arial" w:cs="Arial"/>
    </w:rPr>
  </w:style>
  <w:style w:type="character" w:customStyle="1" w:styleId="ListLabel36">
    <w:name w:val="ListLabel 36"/>
    <w:qFormat/>
    <w:rsid w:val="00A324E6"/>
    <w:rPr>
      <w:rFonts w:eastAsia="Arial" w:cs="Arial"/>
    </w:rPr>
  </w:style>
  <w:style w:type="character" w:customStyle="1" w:styleId="ListLabel37">
    <w:name w:val="ListLabel 37"/>
    <w:qFormat/>
    <w:rsid w:val="00A324E6"/>
    <w:rPr>
      <w:rFonts w:eastAsia="Arial" w:cs="Arial"/>
    </w:rPr>
  </w:style>
  <w:style w:type="character" w:customStyle="1" w:styleId="ListLabel38">
    <w:name w:val="ListLabel 38"/>
    <w:qFormat/>
    <w:rsid w:val="00A324E6"/>
    <w:rPr>
      <w:rFonts w:eastAsia="Arial" w:cs="Arial"/>
    </w:rPr>
  </w:style>
  <w:style w:type="character" w:customStyle="1" w:styleId="ListLabel39">
    <w:name w:val="ListLabel 39"/>
    <w:qFormat/>
    <w:rsid w:val="00A324E6"/>
    <w:rPr>
      <w:rFonts w:eastAsia="Arial" w:cs="Arial"/>
    </w:rPr>
  </w:style>
  <w:style w:type="character" w:customStyle="1" w:styleId="ListLabel40">
    <w:name w:val="ListLabel 40"/>
    <w:qFormat/>
    <w:rsid w:val="00A324E6"/>
    <w:rPr>
      <w:rFonts w:cs="Courier New"/>
    </w:rPr>
  </w:style>
  <w:style w:type="character" w:customStyle="1" w:styleId="ListLabel41">
    <w:name w:val="ListLabel 41"/>
    <w:qFormat/>
    <w:rsid w:val="00A324E6"/>
    <w:rPr>
      <w:rFonts w:cs="Courier New"/>
    </w:rPr>
  </w:style>
  <w:style w:type="character" w:customStyle="1" w:styleId="ListLabel42">
    <w:name w:val="ListLabel 42"/>
    <w:qFormat/>
    <w:rsid w:val="00A324E6"/>
    <w:rPr>
      <w:rFonts w:cs="Courier New"/>
    </w:rPr>
  </w:style>
  <w:style w:type="character" w:customStyle="1" w:styleId="ListLabel43">
    <w:name w:val="ListLabel 43"/>
    <w:qFormat/>
    <w:rsid w:val="00A324E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4">
    <w:name w:val="ListLabel 44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5">
    <w:name w:val="ListLabel 45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6">
    <w:name w:val="ListLabel 46"/>
    <w:qFormat/>
    <w:rsid w:val="00A324E6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7">
    <w:name w:val="ListLabel 47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8">
    <w:name w:val="ListLabel 48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9">
    <w:name w:val="ListLabel 49"/>
    <w:qFormat/>
    <w:rsid w:val="00A324E6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50">
    <w:name w:val="ListLabel 50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51">
    <w:name w:val="ListLabel 51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52">
    <w:name w:val="ListLabel 52"/>
    <w:qFormat/>
    <w:rsid w:val="00A324E6"/>
    <w:rPr>
      <w:rFonts w:eastAsia="Arial" w:cs="Arial"/>
    </w:rPr>
  </w:style>
  <w:style w:type="character" w:customStyle="1" w:styleId="ListLabel53">
    <w:name w:val="ListLabel 53"/>
    <w:qFormat/>
    <w:rsid w:val="00A324E6"/>
    <w:rPr>
      <w:rFonts w:eastAsia="Arial" w:cs="Arial"/>
    </w:rPr>
  </w:style>
  <w:style w:type="character" w:customStyle="1" w:styleId="ListLabel54">
    <w:name w:val="ListLabel 54"/>
    <w:qFormat/>
    <w:rsid w:val="00A324E6"/>
    <w:rPr>
      <w:rFonts w:eastAsia="Arial" w:cs="Arial"/>
    </w:rPr>
  </w:style>
  <w:style w:type="character" w:customStyle="1" w:styleId="ListLabel55">
    <w:name w:val="ListLabel 55"/>
    <w:qFormat/>
    <w:rsid w:val="00A324E6"/>
    <w:rPr>
      <w:rFonts w:eastAsia="Arial" w:cs="Arial"/>
    </w:rPr>
  </w:style>
  <w:style w:type="character" w:customStyle="1" w:styleId="ListLabel56">
    <w:name w:val="ListLabel 56"/>
    <w:qFormat/>
    <w:rsid w:val="00A324E6"/>
    <w:rPr>
      <w:rFonts w:eastAsia="Arial" w:cs="Arial"/>
    </w:rPr>
  </w:style>
  <w:style w:type="character" w:customStyle="1" w:styleId="ListLabel57">
    <w:name w:val="ListLabel 57"/>
    <w:qFormat/>
    <w:rsid w:val="00A324E6"/>
    <w:rPr>
      <w:rFonts w:eastAsia="Arial" w:cs="Arial"/>
    </w:rPr>
  </w:style>
  <w:style w:type="character" w:customStyle="1" w:styleId="ListLabel58">
    <w:name w:val="ListLabel 58"/>
    <w:qFormat/>
    <w:rsid w:val="00A324E6"/>
    <w:rPr>
      <w:rFonts w:eastAsia="Arial" w:cs="Arial"/>
    </w:rPr>
  </w:style>
  <w:style w:type="character" w:customStyle="1" w:styleId="ListLabel59">
    <w:name w:val="ListLabel 59"/>
    <w:qFormat/>
    <w:rsid w:val="00A324E6"/>
    <w:rPr>
      <w:rFonts w:eastAsia="Arial" w:cs="Arial"/>
    </w:rPr>
  </w:style>
  <w:style w:type="character" w:customStyle="1" w:styleId="ListLabel60">
    <w:name w:val="ListLabel 60"/>
    <w:qFormat/>
    <w:rsid w:val="00A324E6"/>
    <w:rPr>
      <w:rFonts w:eastAsia="Arial" w:cs="Arial"/>
    </w:rPr>
  </w:style>
  <w:style w:type="character" w:customStyle="1" w:styleId="ListLabel61">
    <w:name w:val="ListLabel 61"/>
    <w:qFormat/>
    <w:rsid w:val="00A324E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62">
    <w:name w:val="ListLabel 62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63">
    <w:name w:val="ListLabel 63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64">
    <w:name w:val="ListLabel 64"/>
    <w:qFormat/>
    <w:rsid w:val="00A324E6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65">
    <w:name w:val="ListLabel 65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66">
    <w:name w:val="ListLabel 66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67">
    <w:name w:val="ListLabel 67"/>
    <w:qFormat/>
    <w:rsid w:val="00A324E6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68">
    <w:name w:val="ListLabel 68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69">
    <w:name w:val="ListLabel 69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70">
    <w:name w:val="ListLabel 70"/>
    <w:qFormat/>
    <w:rsid w:val="00A324E6"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highlight w:val="white"/>
      <w:vertAlign w:val="baseline"/>
    </w:rPr>
  </w:style>
  <w:style w:type="character" w:customStyle="1" w:styleId="ListLabel71">
    <w:name w:val="ListLabel 71"/>
    <w:qFormat/>
    <w:rsid w:val="00A324E6"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highlight w:val="white"/>
      <w:vertAlign w:val="baseline"/>
    </w:rPr>
  </w:style>
  <w:style w:type="character" w:customStyle="1" w:styleId="ListLabel72">
    <w:name w:val="ListLabel 72"/>
    <w:qFormat/>
    <w:rsid w:val="00A324E6"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highlight w:val="white"/>
      <w:vertAlign w:val="baseline"/>
    </w:rPr>
  </w:style>
  <w:style w:type="character" w:customStyle="1" w:styleId="ListLabel73">
    <w:name w:val="ListLabel 73"/>
    <w:qFormat/>
    <w:rsid w:val="00A324E6"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highlight w:val="white"/>
      <w:vertAlign w:val="baseline"/>
    </w:rPr>
  </w:style>
  <w:style w:type="character" w:customStyle="1" w:styleId="ListLabel74">
    <w:name w:val="ListLabel 74"/>
    <w:qFormat/>
    <w:rsid w:val="00A324E6"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highlight w:val="white"/>
      <w:vertAlign w:val="baseline"/>
    </w:rPr>
  </w:style>
  <w:style w:type="character" w:customStyle="1" w:styleId="ListLabel75">
    <w:name w:val="ListLabel 75"/>
    <w:qFormat/>
    <w:rsid w:val="00A324E6"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highlight w:val="white"/>
      <w:vertAlign w:val="baseline"/>
    </w:rPr>
  </w:style>
  <w:style w:type="character" w:customStyle="1" w:styleId="ListLabel76">
    <w:name w:val="ListLabel 76"/>
    <w:qFormat/>
    <w:rsid w:val="00A324E6"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highlight w:val="white"/>
      <w:vertAlign w:val="baseline"/>
    </w:rPr>
  </w:style>
  <w:style w:type="character" w:customStyle="1" w:styleId="ListLabel77">
    <w:name w:val="ListLabel 77"/>
    <w:qFormat/>
    <w:rsid w:val="00A324E6"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highlight w:val="white"/>
      <w:vertAlign w:val="baseline"/>
    </w:rPr>
  </w:style>
  <w:style w:type="character" w:customStyle="1" w:styleId="ListLabel78">
    <w:name w:val="ListLabel 78"/>
    <w:qFormat/>
    <w:rsid w:val="00A324E6"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highlight w:val="white"/>
      <w:vertAlign w:val="baseline"/>
    </w:rPr>
  </w:style>
  <w:style w:type="character" w:customStyle="1" w:styleId="ListLabel79">
    <w:name w:val="ListLabel 79"/>
    <w:qFormat/>
    <w:rsid w:val="00A324E6"/>
    <w:rPr>
      <w:rFonts w:eastAsia="Arial" w:cs="Arial"/>
    </w:rPr>
  </w:style>
  <w:style w:type="character" w:customStyle="1" w:styleId="ListLabel80">
    <w:name w:val="ListLabel 80"/>
    <w:qFormat/>
    <w:rsid w:val="00A324E6"/>
    <w:rPr>
      <w:rFonts w:eastAsia="Arial" w:cs="Arial"/>
    </w:rPr>
  </w:style>
  <w:style w:type="character" w:customStyle="1" w:styleId="ListLabel81">
    <w:name w:val="ListLabel 81"/>
    <w:qFormat/>
    <w:rsid w:val="00A324E6"/>
    <w:rPr>
      <w:rFonts w:eastAsia="Arial" w:cs="Arial"/>
    </w:rPr>
  </w:style>
  <w:style w:type="character" w:customStyle="1" w:styleId="ListLabel82">
    <w:name w:val="ListLabel 82"/>
    <w:qFormat/>
    <w:rsid w:val="00A324E6"/>
    <w:rPr>
      <w:rFonts w:eastAsia="Arial" w:cs="Arial"/>
    </w:rPr>
  </w:style>
  <w:style w:type="character" w:customStyle="1" w:styleId="ListLabel83">
    <w:name w:val="ListLabel 83"/>
    <w:qFormat/>
    <w:rsid w:val="00A324E6"/>
    <w:rPr>
      <w:rFonts w:eastAsia="Arial" w:cs="Arial"/>
    </w:rPr>
  </w:style>
  <w:style w:type="character" w:customStyle="1" w:styleId="ListLabel84">
    <w:name w:val="ListLabel 84"/>
    <w:qFormat/>
    <w:rsid w:val="00A324E6"/>
    <w:rPr>
      <w:rFonts w:eastAsia="Arial" w:cs="Arial"/>
    </w:rPr>
  </w:style>
  <w:style w:type="character" w:customStyle="1" w:styleId="ListLabel85">
    <w:name w:val="ListLabel 85"/>
    <w:qFormat/>
    <w:rsid w:val="00A324E6"/>
    <w:rPr>
      <w:rFonts w:eastAsia="Arial" w:cs="Arial"/>
    </w:rPr>
  </w:style>
  <w:style w:type="character" w:customStyle="1" w:styleId="ListLabel86">
    <w:name w:val="ListLabel 86"/>
    <w:qFormat/>
    <w:rsid w:val="00A324E6"/>
    <w:rPr>
      <w:rFonts w:eastAsia="Arial" w:cs="Arial"/>
    </w:rPr>
  </w:style>
  <w:style w:type="character" w:customStyle="1" w:styleId="ListLabel87">
    <w:name w:val="ListLabel 87"/>
    <w:qFormat/>
    <w:rsid w:val="00A324E6"/>
    <w:rPr>
      <w:rFonts w:eastAsia="Arial" w:cs="Arial"/>
    </w:rPr>
  </w:style>
  <w:style w:type="character" w:customStyle="1" w:styleId="ListLabel88">
    <w:name w:val="ListLabel 88"/>
    <w:qFormat/>
    <w:rsid w:val="00A324E6"/>
    <w:rPr>
      <w:rFonts w:eastAsia="Arial" w:cs="Arial"/>
    </w:rPr>
  </w:style>
  <w:style w:type="character" w:customStyle="1" w:styleId="ListLabel89">
    <w:name w:val="ListLabel 89"/>
    <w:qFormat/>
    <w:rsid w:val="00A324E6"/>
    <w:rPr>
      <w:rFonts w:eastAsia="Arial" w:cs="Arial"/>
    </w:rPr>
  </w:style>
  <w:style w:type="character" w:customStyle="1" w:styleId="ListLabel90">
    <w:name w:val="ListLabel 90"/>
    <w:qFormat/>
    <w:rsid w:val="00A324E6"/>
    <w:rPr>
      <w:rFonts w:eastAsia="Arial" w:cs="Arial"/>
    </w:rPr>
  </w:style>
  <w:style w:type="character" w:customStyle="1" w:styleId="ListLabel91">
    <w:name w:val="ListLabel 91"/>
    <w:qFormat/>
    <w:rsid w:val="00A324E6"/>
    <w:rPr>
      <w:rFonts w:eastAsia="Arial" w:cs="Arial"/>
    </w:rPr>
  </w:style>
  <w:style w:type="character" w:customStyle="1" w:styleId="ListLabel92">
    <w:name w:val="ListLabel 92"/>
    <w:qFormat/>
    <w:rsid w:val="00A324E6"/>
    <w:rPr>
      <w:rFonts w:eastAsia="Arial" w:cs="Arial"/>
    </w:rPr>
  </w:style>
  <w:style w:type="character" w:customStyle="1" w:styleId="ListLabel93">
    <w:name w:val="ListLabel 93"/>
    <w:qFormat/>
    <w:rsid w:val="00A324E6"/>
    <w:rPr>
      <w:rFonts w:eastAsia="Arial" w:cs="Arial"/>
    </w:rPr>
  </w:style>
  <w:style w:type="character" w:customStyle="1" w:styleId="ListLabel94">
    <w:name w:val="ListLabel 94"/>
    <w:qFormat/>
    <w:rsid w:val="00A324E6"/>
    <w:rPr>
      <w:rFonts w:eastAsia="Arial" w:cs="Arial"/>
    </w:rPr>
  </w:style>
  <w:style w:type="character" w:customStyle="1" w:styleId="ListLabel95">
    <w:name w:val="ListLabel 95"/>
    <w:qFormat/>
    <w:rsid w:val="00A324E6"/>
    <w:rPr>
      <w:rFonts w:eastAsia="Arial" w:cs="Arial"/>
    </w:rPr>
  </w:style>
  <w:style w:type="character" w:customStyle="1" w:styleId="ListLabel96">
    <w:name w:val="ListLabel 96"/>
    <w:qFormat/>
    <w:rsid w:val="00A324E6"/>
    <w:rPr>
      <w:rFonts w:eastAsia="Arial" w:cs="Arial"/>
    </w:rPr>
  </w:style>
  <w:style w:type="character" w:customStyle="1" w:styleId="ListLabel97">
    <w:name w:val="ListLabel 97"/>
    <w:qFormat/>
    <w:rsid w:val="00A324E6"/>
    <w:rPr>
      <w:rFonts w:eastAsia="Arial" w:cs="Arial"/>
    </w:rPr>
  </w:style>
  <w:style w:type="character" w:customStyle="1" w:styleId="ListLabel98">
    <w:name w:val="ListLabel 98"/>
    <w:qFormat/>
    <w:rsid w:val="00A324E6"/>
    <w:rPr>
      <w:rFonts w:eastAsia="Arial" w:cs="Arial"/>
    </w:rPr>
  </w:style>
  <w:style w:type="character" w:customStyle="1" w:styleId="ListLabel99">
    <w:name w:val="ListLabel 99"/>
    <w:qFormat/>
    <w:rsid w:val="00A324E6"/>
    <w:rPr>
      <w:rFonts w:eastAsia="Arial" w:cs="Arial"/>
    </w:rPr>
  </w:style>
  <w:style w:type="character" w:customStyle="1" w:styleId="ListLabel100">
    <w:name w:val="ListLabel 100"/>
    <w:qFormat/>
    <w:rsid w:val="00A324E6"/>
    <w:rPr>
      <w:rFonts w:eastAsia="Arial" w:cs="Arial"/>
    </w:rPr>
  </w:style>
  <w:style w:type="character" w:customStyle="1" w:styleId="ListLabel101">
    <w:name w:val="ListLabel 101"/>
    <w:qFormat/>
    <w:rsid w:val="00A324E6"/>
    <w:rPr>
      <w:rFonts w:eastAsia="Arial" w:cs="Arial"/>
    </w:rPr>
  </w:style>
  <w:style w:type="character" w:customStyle="1" w:styleId="ListLabel102">
    <w:name w:val="ListLabel 102"/>
    <w:qFormat/>
    <w:rsid w:val="00A324E6"/>
    <w:rPr>
      <w:rFonts w:eastAsia="Arial" w:cs="Arial"/>
    </w:rPr>
  </w:style>
  <w:style w:type="character" w:customStyle="1" w:styleId="ListLabel103">
    <w:name w:val="ListLabel 103"/>
    <w:qFormat/>
    <w:rsid w:val="00A324E6"/>
    <w:rPr>
      <w:rFonts w:eastAsia="Arial" w:cs="Arial"/>
    </w:rPr>
  </w:style>
  <w:style w:type="character" w:customStyle="1" w:styleId="ListLabel104">
    <w:name w:val="ListLabel 104"/>
    <w:qFormat/>
    <w:rsid w:val="00A324E6"/>
    <w:rPr>
      <w:rFonts w:eastAsia="Arial" w:cs="Arial"/>
    </w:rPr>
  </w:style>
  <w:style w:type="character" w:customStyle="1" w:styleId="ListLabel105">
    <w:name w:val="ListLabel 105"/>
    <w:qFormat/>
    <w:rsid w:val="00A324E6"/>
    <w:rPr>
      <w:rFonts w:eastAsia="Arial" w:cs="Arial"/>
    </w:rPr>
  </w:style>
  <w:style w:type="character" w:customStyle="1" w:styleId="ListLabel106">
    <w:name w:val="ListLabel 106"/>
    <w:qFormat/>
    <w:rsid w:val="00A324E6"/>
    <w:rPr>
      <w:rFonts w:eastAsia="Noto Sans Symbols" w:cs="Noto Sans Symbols"/>
      <w:sz w:val="20"/>
      <w:szCs w:val="20"/>
    </w:rPr>
  </w:style>
  <w:style w:type="character" w:customStyle="1" w:styleId="ListLabel107">
    <w:name w:val="ListLabel 107"/>
    <w:qFormat/>
    <w:rsid w:val="00A324E6"/>
    <w:rPr>
      <w:rFonts w:eastAsia="Courier New" w:cs="Courier New"/>
      <w:sz w:val="20"/>
      <w:szCs w:val="20"/>
    </w:rPr>
  </w:style>
  <w:style w:type="character" w:customStyle="1" w:styleId="ListLabel108">
    <w:name w:val="ListLabel 108"/>
    <w:qFormat/>
    <w:rsid w:val="00A324E6"/>
    <w:rPr>
      <w:rFonts w:eastAsia="Noto Sans Symbols" w:cs="Noto Sans Symbols"/>
      <w:sz w:val="20"/>
      <w:szCs w:val="20"/>
    </w:rPr>
  </w:style>
  <w:style w:type="character" w:customStyle="1" w:styleId="ListLabel109">
    <w:name w:val="ListLabel 109"/>
    <w:qFormat/>
    <w:rsid w:val="00A324E6"/>
    <w:rPr>
      <w:rFonts w:eastAsia="Noto Sans Symbols" w:cs="Noto Sans Symbols"/>
      <w:sz w:val="20"/>
      <w:szCs w:val="20"/>
    </w:rPr>
  </w:style>
  <w:style w:type="character" w:customStyle="1" w:styleId="ListLabel110">
    <w:name w:val="ListLabel 110"/>
    <w:qFormat/>
    <w:rsid w:val="00A324E6"/>
    <w:rPr>
      <w:rFonts w:eastAsia="Noto Sans Symbols" w:cs="Noto Sans Symbols"/>
      <w:sz w:val="20"/>
      <w:szCs w:val="20"/>
    </w:rPr>
  </w:style>
  <w:style w:type="character" w:customStyle="1" w:styleId="ListLabel111">
    <w:name w:val="ListLabel 111"/>
    <w:qFormat/>
    <w:rsid w:val="00A324E6"/>
    <w:rPr>
      <w:rFonts w:eastAsia="Noto Sans Symbols" w:cs="Noto Sans Symbols"/>
      <w:sz w:val="20"/>
      <w:szCs w:val="20"/>
    </w:rPr>
  </w:style>
  <w:style w:type="character" w:customStyle="1" w:styleId="ListLabel112">
    <w:name w:val="ListLabel 112"/>
    <w:qFormat/>
    <w:rsid w:val="00A324E6"/>
    <w:rPr>
      <w:rFonts w:eastAsia="Noto Sans Symbols" w:cs="Noto Sans Symbols"/>
      <w:sz w:val="20"/>
      <w:szCs w:val="20"/>
    </w:rPr>
  </w:style>
  <w:style w:type="character" w:customStyle="1" w:styleId="ListLabel113">
    <w:name w:val="ListLabel 113"/>
    <w:qFormat/>
    <w:rsid w:val="00A324E6"/>
    <w:rPr>
      <w:rFonts w:eastAsia="Noto Sans Symbols" w:cs="Noto Sans Symbols"/>
      <w:sz w:val="20"/>
      <w:szCs w:val="20"/>
    </w:rPr>
  </w:style>
  <w:style w:type="character" w:customStyle="1" w:styleId="ListLabel114">
    <w:name w:val="ListLabel 114"/>
    <w:qFormat/>
    <w:rsid w:val="00A324E6"/>
    <w:rPr>
      <w:rFonts w:eastAsia="Noto Sans Symbols" w:cs="Noto Sans Symbols"/>
      <w:sz w:val="20"/>
      <w:szCs w:val="20"/>
    </w:rPr>
  </w:style>
  <w:style w:type="character" w:customStyle="1" w:styleId="ListLabel115">
    <w:name w:val="ListLabel 115"/>
    <w:qFormat/>
    <w:rsid w:val="00A324E6"/>
    <w:rPr>
      <w:rFonts w:eastAsia="Noto Sans Symbols" w:cs="Noto Sans Symbols"/>
    </w:rPr>
  </w:style>
  <w:style w:type="character" w:customStyle="1" w:styleId="ListLabel116">
    <w:name w:val="ListLabel 116"/>
    <w:qFormat/>
    <w:rsid w:val="00A324E6"/>
    <w:rPr>
      <w:rFonts w:eastAsia="Courier New" w:cs="Courier New"/>
    </w:rPr>
  </w:style>
  <w:style w:type="character" w:customStyle="1" w:styleId="ListLabel117">
    <w:name w:val="ListLabel 117"/>
    <w:qFormat/>
    <w:rsid w:val="00A324E6"/>
    <w:rPr>
      <w:rFonts w:eastAsia="Noto Sans Symbols" w:cs="Noto Sans Symbols"/>
    </w:rPr>
  </w:style>
  <w:style w:type="character" w:customStyle="1" w:styleId="ListLabel118">
    <w:name w:val="ListLabel 118"/>
    <w:qFormat/>
    <w:rsid w:val="00A324E6"/>
    <w:rPr>
      <w:rFonts w:eastAsia="Noto Sans Symbols" w:cs="Noto Sans Symbols"/>
    </w:rPr>
  </w:style>
  <w:style w:type="character" w:customStyle="1" w:styleId="ListLabel119">
    <w:name w:val="ListLabel 119"/>
    <w:qFormat/>
    <w:rsid w:val="00A324E6"/>
    <w:rPr>
      <w:rFonts w:eastAsia="Courier New" w:cs="Courier New"/>
    </w:rPr>
  </w:style>
  <w:style w:type="character" w:customStyle="1" w:styleId="ListLabel120">
    <w:name w:val="ListLabel 120"/>
    <w:qFormat/>
    <w:rsid w:val="00A324E6"/>
    <w:rPr>
      <w:rFonts w:eastAsia="Noto Sans Symbols" w:cs="Noto Sans Symbols"/>
    </w:rPr>
  </w:style>
  <w:style w:type="character" w:customStyle="1" w:styleId="ListLabel121">
    <w:name w:val="ListLabel 121"/>
    <w:qFormat/>
    <w:rsid w:val="00A324E6"/>
    <w:rPr>
      <w:rFonts w:eastAsia="Noto Sans Symbols" w:cs="Noto Sans Symbols"/>
    </w:rPr>
  </w:style>
  <w:style w:type="character" w:customStyle="1" w:styleId="ListLabel122">
    <w:name w:val="ListLabel 122"/>
    <w:qFormat/>
    <w:rsid w:val="00A324E6"/>
    <w:rPr>
      <w:rFonts w:eastAsia="Courier New" w:cs="Courier New"/>
    </w:rPr>
  </w:style>
  <w:style w:type="character" w:customStyle="1" w:styleId="ListLabel123">
    <w:name w:val="ListLabel 123"/>
    <w:qFormat/>
    <w:rsid w:val="00A324E6"/>
    <w:rPr>
      <w:rFonts w:eastAsia="Noto Sans Symbols" w:cs="Noto Sans Symbols"/>
    </w:rPr>
  </w:style>
  <w:style w:type="character" w:customStyle="1" w:styleId="ListLabel124">
    <w:name w:val="ListLabel 124"/>
    <w:qFormat/>
    <w:rsid w:val="00A324E6"/>
    <w:rPr>
      <w:rFonts w:eastAsia="Arial" w:cs="Arial"/>
    </w:rPr>
  </w:style>
  <w:style w:type="character" w:customStyle="1" w:styleId="ListLabel125">
    <w:name w:val="ListLabel 125"/>
    <w:qFormat/>
    <w:rsid w:val="00A324E6"/>
    <w:rPr>
      <w:rFonts w:eastAsia="Arial" w:cs="Arial"/>
    </w:rPr>
  </w:style>
  <w:style w:type="character" w:customStyle="1" w:styleId="ListLabel126">
    <w:name w:val="ListLabel 126"/>
    <w:qFormat/>
    <w:rsid w:val="00A324E6"/>
    <w:rPr>
      <w:rFonts w:eastAsia="Arial" w:cs="Arial"/>
    </w:rPr>
  </w:style>
  <w:style w:type="character" w:customStyle="1" w:styleId="ListLabel127">
    <w:name w:val="ListLabel 127"/>
    <w:qFormat/>
    <w:rsid w:val="00A324E6"/>
    <w:rPr>
      <w:rFonts w:eastAsia="Arial" w:cs="Arial"/>
    </w:rPr>
  </w:style>
  <w:style w:type="character" w:customStyle="1" w:styleId="ListLabel128">
    <w:name w:val="ListLabel 128"/>
    <w:qFormat/>
    <w:rsid w:val="00A324E6"/>
    <w:rPr>
      <w:rFonts w:eastAsia="Arial" w:cs="Arial"/>
    </w:rPr>
  </w:style>
  <w:style w:type="character" w:customStyle="1" w:styleId="ListLabel129">
    <w:name w:val="ListLabel 129"/>
    <w:qFormat/>
    <w:rsid w:val="00A324E6"/>
    <w:rPr>
      <w:rFonts w:eastAsia="Arial" w:cs="Arial"/>
    </w:rPr>
  </w:style>
  <w:style w:type="character" w:customStyle="1" w:styleId="ListLabel130">
    <w:name w:val="ListLabel 130"/>
    <w:qFormat/>
    <w:rsid w:val="00A324E6"/>
    <w:rPr>
      <w:rFonts w:eastAsia="Arial" w:cs="Arial"/>
    </w:rPr>
  </w:style>
  <w:style w:type="character" w:customStyle="1" w:styleId="ListLabel131">
    <w:name w:val="ListLabel 131"/>
    <w:qFormat/>
    <w:rsid w:val="00A324E6"/>
    <w:rPr>
      <w:rFonts w:eastAsia="Arial" w:cs="Arial"/>
    </w:rPr>
  </w:style>
  <w:style w:type="character" w:customStyle="1" w:styleId="ListLabel132">
    <w:name w:val="ListLabel 132"/>
    <w:qFormat/>
    <w:rsid w:val="00A324E6"/>
    <w:rPr>
      <w:rFonts w:eastAsia="Arial" w:cs="Arial"/>
    </w:rPr>
  </w:style>
  <w:style w:type="character" w:customStyle="1" w:styleId="ListLabel133">
    <w:name w:val="ListLabel 133"/>
    <w:qFormat/>
    <w:rsid w:val="00A324E6"/>
    <w:rPr>
      <w:rFonts w:eastAsia="Noto Sans Symbols" w:cs="Noto Sans Symbols"/>
    </w:rPr>
  </w:style>
  <w:style w:type="character" w:customStyle="1" w:styleId="ListLabel134">
    <w:name w:val="ListLabel 134"/>
    <w:qFormat/>
    <w:rsid w:val="00A324E6"/>
    <w:rPr>
      <w:rFonts w:eastAsia="Courier New" w:cs="Courier New"/>
    </w:rPr>
  </w:style>
  <w:style w:type="character" w:customStyle="1" w:styleId="ListLabel135">
    <w:name w:val="ListLabel 135"/>
    <w:qFormat/>
    <w:rsid w:val="00A324E6"/>
    <w:rPr>
      <w:rFonts w:eastAsia="Noto Sans Symbols" w:cs="Noto Sans Symbols"/>
    </w:rPr>
  </w:style>
  <w:style w:type="character" w:customStyle="1" w:styleId="ListLabel136">
    <w:name w:val="ListLabel 136"/>
    <w:qFormat/>
    <w:rsid w:val="00A324E6"/>
    <w:rPr>
      <w:rFonts w:eastAsia="Noto Sans Symbols" w:cs="Noto Sans Symbols"/>
    </w:rPr>
  </w:style>
  <w:style w:type="character" w:customStyle="1" w:styleId="ListLabel137">
    <w:name w:val="ListLabel 137"/>
    <w:qFormat/>
    <w:rsid w:val="00A324E6"/>
    <w:rPr>
      <w:rFonts w:eastAsia="Courier New" w:cs="Courier New"/>
    </w:rPr>
  </w:style>
  <w:style w:type="character" w:customStyle="1" w:styleId="ListLabel138">
    <w:name w:val="ListLabel 138"/>
    <w:qFormat/>
    <w:rsid w:val="00A324E6"/>
    <w:rPr>
      <w:rFonts w:eastAsia="Noto Sans Symbols" w:cs="Noto Sans Symbols"/>
    </w:rPr>
  </w:style>
  <w:style w:type="character" w:customStyle="1" w:styleId="ListLabel139">
    <w:name w:val="ListLabel 139"/>
    <w:qFormat/>
    <w:rsid w:val="00A324E6"/>
    <w:rPr>
      <w:rFonts w:eastAsia="Noto Sans Symbols" w:cs="Noto Sans Symbols"/>
    </w:rPr>
  </w:style>
  <w:style w:type="character" w:customStyle="1" w:styleId="ListLabel140">
    <w:name w:val="ListLabel 140"/>
    <w:qFormat/>
    <w:rsid w:val="00A324E6"/>
    <w:rPr>
      <w:rFonts w:eastAsia="Courier New" w:cs="Courier New"/>
    </w:rPr>
  </w:style>
  <w:style w:type="character" w:customStyle="1" w:styleId="ListLabel141">
    <w:name w:val="ListLabel 141"/>
    <w:qFormat/>
    <w:rsid w:val="00A324E6"/>
    <w:rPr>
      <w:rFonts w:eastAsia="Noto Sans Symbols" w:cs="Noto Sans Symbols"/>
    </w:rPr>
  </w:style>
  <w:style w:type="character" w:customStyle="1" w:styleId="ListLabel142">
    <w:name w:val="ListLabel 142"/>
    <w:qFormat/>
    <w:rsid w:val="00A324E6"/>
    <w:rPr>
      <w:rFonts w:eastAsia="Noto Sans Symbols" w:cs="Noto Sans Symbols"/>
    </w:rPr>
  </w:style>
  <w:style w:type="character" w:customStyle="1" w:styleId="ListLabel143">
    <w:name w:val="ListLabel 143"/>
    <w:qFormat/>
    <w:rsid w:val="00A324E6"/>
    <w:rPr>
      <w:rFonts w:eastAsia="Courier New" w:cs="Courier New"/>
    </w:rPr>
  </w:style>
  <w:style w:type="character" w:customStyle="1" w:styleId="ListLabel144">
    <w:name w:val="ListLabel 144"/>
    <w:qFormat/>
    <w:rsid w:val="00A324E6"/>
    <w:rPr>
      <w:rFonts w:eastAsia="Noto Sans Symbols" w:cs="Noto Sans Symbols"/>
    </w:rPr>
  </w:style>
  <w:style w:type="character" w:customStyle="1" w:styleId="ListLabel145">
    <w:name w:val="ListLabel 145"/>
    <w:qFormat/>
    <w:rsid w:val="00A324E6"/>
    <w:rPr>
      <w:rFonts w:eastAsia="Noto Sans Symbols" w:cs="Noto Sans Symbols"/>
    </w:rPr>
  </w:style>
  <w:style w:type="character" w:customStyle="1" w:styleId="ListLabel146">
    <w:name w:val="ListLabel 146"/>
    <w:qFormat/>
    <w:rsid w:val="00A324E6"/>
    <w:rPr>
      <w:rFonts w:eastAsia="Courier New" w:cs="Courier New"/>
    </w:rPr>
  </w:style>
  <w:style w:type="character" w:customStyle="1" w:styleId="ListLabel147">
    <w:name w:val="ListLabel 147"/>
    <w:qFormat/>
    <w:rsid w:val="00A324E6"/>
    <w:rPr>
      <w:rFonts w:eastAsia="Noto Sans Symbols" w:cs="Noto Sans Symbols"/>
    </w:rPr>
  </w:style>
  <w:style w:type="character" w:customStyle="1" w:styleId="ListLabel148">
    <w:name w:val="ListLabel 148"/>
    <w:qFormat/>
    <w:rsid w:val="00A324E6"/>
    <w:rPr>
      <w:rFonts w:eastAsia="Noto Sans Symbols" w:cs="Noto Sans Symbols"/>
    </w:rPr>
  </w:style>
  <w:style w:type="character" w:customStyle="1" w:styleId="ListLabel149">
    <w:name w:val="ListLabel 149"/>
    <w:qFormat/>
    <w:rsid w:val="00A324E6"/>
    <w:rPr>
      <w:rFonts w:eastAsia="Courier New" w:cs="Courier New"/>
    </w:rPr>
  </w:style>
  <w:style w:type="character" w:customStyle="1" w:styleId="ListLabel150">
    <w:name w:val="ListLabel 150"/>
    <w:qFormat/>
    <w:rsid w:val="00A324E6"/>
    <w:rPr>
      <w:rFonts w:eastAsia="Noto Sans Symbols" w:cs="Noto Sans Symbols"/>
    </w:rPr>
  </w:style>
  <w:style w:type="character" w:customStyle="1" w:styleId="ListLabel151">
    <w:name w:val="ListLabel 151"/>
    <w:qFormat/>
    <w:rsid w:val="00A324E6"/>
    <w:rPr>
      <w:rFonts w:eastAsia="Arial" w:cs="Arial"/>
    </w:rPr>
  </w:style>
  <w:style w:type="character" w:customStyle="1" w:styleId="ListLabel152">
    <w:name w:val="ListLabel 152"/>
    <w:qFormat/>
    <w:rsid w:val="00A324E6"/>
    <w:rPr>
      <w:rFonts w:eastAsia="Arial" w:cs="Arial"/>
    </w:rPr>
  </w:style>
  <w:style w:type="character" w:customStyle="1" w:styleId="ListLabel153">
    <w:name w:val="ListLabel 153"/>
    <w:qFormat/>
    <w:rsid w:val="00A324E6"/>
    <w:rPr>
      <w:rFonts w:eastAsia="Arial" w:cs="Arial"/>
    </w:rPr>
  </w:style>
  <w:style w:type="character" w:customStyle="1" w:styleId="ListLabel154">
    <w:name w:val="ListLabel 154"/>
    <w:qFormat/>
    <w:rsid w:val="00A324E6"/>
    <w:rPr>
      <w:rFonts w:eastAsia="Arial" w:cs="Arial"/>
    </w:rPr>
  </w:style>
  <w:style w:type="character" w:customStyle="1" w:styleId="ListLabel155">
    <w:name w:val="ListLabel 155"/>
    <w:qFormat/>
    <w:rsid w:val="00A324E6"/>
    <w:rPr>
      <w:rFonts w:eastAsia="Arial" w:cs="Arial"/>
    </w:rPr>
  </w:style>
  <w:style w:type="character" w:customStyle="1" w:styleId="ListLabel156">
    <w:name w:val="ListLabel 156"/>
    <w:qFormat/>
    <w:rsid w:val="00A324E6"/>
    <w:rPr>
      <w:rFonts w:eastAsia="Arial" w:cs="Arial"/>
    </w:rPr>
  </w:style>
  <w:style w:type="character" w:customStyle="1" w:styleId="ListLabel157">
    <w:name w:val="ListLabel 157"/>
    <w:qFormat/>
    <w:rsid w:val="00A324E6"/>
    <w:rPr>
      <w:rFonts w:eastAsia="Arial" w:cs="Arial"/>
    </w:rPr>
  </w:style>
  <w:style w:type="character" w:customStyle="1" w:styleId="ListLabel158">
    <w:name w:val="ListLabel 158"/>
    <w:qFormat/>
    <w:rsid w:val="00A324E6"/>
    <w:rPr>
      <w:rFonts w:eastAsia="Arial" w:cs="Arial"/>
    </w:rPr>
  </w:style>
  <w:style w:type="character" w:customStyle="1" w:styleId="ListLabel159">
    <w:name w:val="ListLabel 159"/>
    <w:qFormat/>
    <w:rsid w:val="00A324E6"/>
    <w:rPr>
      <w:rFonts w:eastAsia="Arial" w:cs="Arial"/>
    </w:rPr>
  </w:style>
  <w:style w:type="character" w:customStyle="1" w:styleId="ListLabel160">
    <w:name w:val="ListLabel 160"/>
    <w:qFormat/>
    <w:rsid w:val="00A324E6"/>
    <w:rPr>
      <w:rFonts w:eastAsia="Arial" w:cs="Arial"/>
    </w:rPr>
  </w:style>
  <w:style w:type="character" w:customStyle="1" w:styleId="ListLabel161">
    <w:name w:val="ListLabel 161"/>
    <w:qFormat/>
    <w:rsid w:val="00A324E6"/>
    <w:rPr>
      <w:rFonts w:eastAsia="Arial" w:cs="Arial"/>
    </w:rPr>
  </w:style>
  <w:style w:type="character" w:customStyle="1" w:styleId="ListLabel162">
    <w:name w:val="ListLabel 162"/>
    <w:qFormat/>
    <w:rsid w:val="00A324E6"/>
    <w:rPr>
      <w:rFonts w:eastAsia="Arial" w:cs="Arial"/>
    </w:rPr>
  </w:style>
  <w:style w:type="character" w:customStyle="1" w:styleId="ListLabel163">
    <w:name w:val="ListLabel 163"/>
    <w:qFormat/>
    <w:rsid w:val="00A324E6"/>
    <w:rPr>
      <w:rFonts w:eastAsia="Arial" w:cs="Arial"/>
    </w:rPr>
  </w:style>
  <w:style w:type="character" w:customStyle="1" w:styleId="ListLabel164">
    <w:name w:val="ListLabel 164"/>
    <w:qFormat/>
    <w:rsid w:val="00A324E6"/>
    <w:rPr>
      <w:rFonts w:eastAsia="Arial" w:cs="Arial"/>
    </w:rPr>
  </w:style>
  <w:style w:type="character" w:customStyle="1" w:styleId="ListLabel165">
    <w:name w:val="ListLabel 165"/>
    <w:qFormat/>
    <w:rsid w:val="00A324E6"/>
    <w:rPr>
      <w:rFonts w:eastAsia="Arial" w:cs="Arial"/>
    </w:rPr>
  </w:style>
  <w:style w:type="character" w:customStyle="1" w:styleId="ListLabel166">
    <w:name w:val="ListLabel 166"/>
    <w:qFormat/>
    <w:rsid w:val="00A324E6"/>
    <w:rPr>
      <w:rFonts w:eastAsia="Arial" w:cs="Arial"/>
    </w:rPr>
  </w:style>
  <w:style w:type="character" w:customStyle="1" w:styleId="ListLabel167">
    <w:name w:val="ListLabel 167"/>
    <w:qFormat/>
    <w:rsid w:val="00A324E6"/>
    <w:rPr>
      <w:rFonts w:eastAsia="Arial" w:cs="Arial"/>
    </w:rPr>
  </w:style>
  <w:style w:type="character" w:customStyle="1" w:styleId="ListLabel168">
    <w:name w:val="ListLabel 168"/>
    <w:qFormat/>
    <w:rsid w:val="00A324E6"/>
    <w:rPr>
      <w:rFonts w:eastAsia="Arial" w:cs="Arial"/>
    </w:rPr>
  </w:style>
  <w:style w:type="character" w:customStyle="1" w:styleId="ListLabel169">
    <w:name w:val="ListLabel 169"/>
    <w:qFormat/>
    <w:rsid w:val="00A324E6"/>
    <w:rPr>
      <w:rFonts w:cs="Courier New"/>
    </w:rPr>
  </w:style>
  <w:style w:type="character" w:customStyle="1" w:styleId="ListLabel170">
    <w:name w:val="ListLabel 170"/>
    <w:qFormat/>
    <w:rsid w:val="00A324E6"/>
    <w:rPr>
      <w:rFonts w:cs="Courier New"/>
    </w:rPr>
  </w:style>
  <w:style w:type="character" w:customStyle="1" w:styleId="ListLabel171">
    <w:name w:val="ListLabel 171"/>
    <w:qFormat/>
    <w:rsid w:val="00A324E6"/>
    <w:rPr>
      <w:rFonts w:cs="Courier New"/>
    </w:rPr>
  </w:style>
  <w:style w:type="character" w:customStyle="1" w:styleId="ListLabel172">
    <w:name w:val="ListLabel 172"/>
    <w:qFormat/>
    <w:rsid w:val="00A324E6"/>
    <w:rPr>
      <w:rFonts w:cs="Courier New"/>
    </w:rPr>
  </w:style>
  <w:style w:type="character" w:customStyle="1" w:styleId="ListLabel173">
    <w:name w:val="ListLabel 173"/>
    <w:qFormat/>
    <w:rsid w:val="00A324E6"/>
    <w:rPr>
      <w:rFonts w:cs="Courier New"/>
    </w:rPr>
  </w:style>
  <w:style w:type="character" w:customStyle="1" w:styleId="ListLabel174">
    <w:name w:val="ListLabel 174"/>
    <w:qFormat/>
    <w:rsid w:val="00A324E6"/>
    <w:rPr>
      <w:rFonts w:cs="Courier New"/>
    </w:rPr>
  </w:style>
  <w:style w:type="paragraph" w:styleId="Ttulo">
    <w:name w:val="Title"/>
    <w:basedOn w:val="Normal"/>
    <w:next w:val="Corpodetexto"/>
    <w:qFormat/>
    <w:rsid w:val="00A324E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A324E6"/>
    <w:pPr>
      <w:spacing w:after="140" w:line="288" w:lineRule="auto"/>
    </w:pPr>
  </w:style>
  <w:style w:type="paragraph" w:styleId="Lista">
    <w:name w:val="List"/>
    <w:basedOn w:val="Corpodetexto"/>
    <w:rsid w:val="00A324E6"/>
    <w:rPr>
      <w:rFonts w:cs="Mangal"/>
    </w:rPr>
  </w:style>
  <w:style w:type="paragraph" w:customStyle="1" w:styleId="Legenda1">
    <w:name w:val="Legenda1"/>
    <w:basedOn w:val="Normal"/>
    <w:qFormat/>
    <w:rsid w:val="00A324E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A324E6"/>
    <w:pPr>
      <w:suppressLineNumbers/>
    </w:pPr>
    <w:rPr>
      <w:rFonts w:cs="Mangal"/>
    </w:rPr>
  </w:style>
  <w:style w:type="paragraph" w:customStyle="1" w:styleId="Cabealho1">
    <w:name w:val="Cabeçalho1"/>
    <w:basedOn w:val="Normal"/>
    <w:link w:val="CabealhoChar"/>
    <w:rsid w:val="002C63E4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link w:val="RodapChar"/>
    <w:rsid w:val="002C63E4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unhideWhenUsed/>
    <w:qFormat/>
    <w:rsid w:val="002C63E4"/>
    <w:pPr>
      <w:spacing w:beforeAutospacing="1" w:afterAutospacing="1"/>
    </w:pPr>
    <w:rPr>
      <w:rFonts w:ascii="Times New Roman" w:hAnsi="Times New Roman"/>
    </w:rPr>
  </w:style>
  <w:style w:type="paragraph" w:customStyle="1" w:styleId="CorpoA">
    <w:name w:val="Corpo A"/>
    <w:qFormat/>
    <w:rsid w:val="002C63E4"/>
    <w:pPr>
      <w:spacing w:line="252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t-BR"/>
    </w:rPr>
  </w:style>
  <w:style w:type="paragraph" w:customStyle="1" w:styleId="CorpoAAA">
    <w:name w:val="Corpo A A A"/>
    <w:qFormat/>
    <w:rsid w:val="002C63E4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t-BR"/>
    </w:rPr>
  </w:style>
  <w:style w:type="paragraph" w:customStyle="1" w:styleId="Normal1">
    <w:name w:val="Normal1"/>
    <w:qFormat/>
    <w:rsid w:val="002C63E4"/>
    <w:pPr>
      <w:widowControl w:val="0"/>
    </w:pPr>
    <w:rPr>
      <w:rFonts w:ascii="Trebuchet MS" w:eastAsia="Trebuchet MS" w:hAnsi="Trebuchet MS" w:cs="Trebuchet MS"/>
      <w:color w:val="000000"/>
      <w:sz w:val="24"/>
      <w:szCs w:val="24"/>
      <w:lang w:eastAsia="pt-BR"/>
    </w:rPr>
  </w:style>
  <w:style w:type="paragraph" w:styleId="PargrafodaLista">
    <w:name w:val="List Paragraph"/>
    <w:uiPriority w:val="34"/>
    <w:qFormat/>
    <w:rsid w:val="004D7D29"/>
    <w:pPr>
      <w:spacing w:after="200" w:line="276" w:lineRule="auto"/>
      <w:ind w:left="720"/>
    </w:pPr>
    <w:rPr>
      <w:rFonts w:ascii="Calibri" w:eastAsia="Calibri" w:hAnsi="Calibri" w:cs="Calibri"/>
      <w:color w:val="000000"/>
      <w:sz w:val="24"/>
      <w:u w:color="000000"/>
      <w:lang w:val="pt-PT"/>
    </w:rPr>
  </w:style>
  <w:style w:type="paragraph" w:customStyle="1" w:styleId="Corpo">
    <w:name w:val="Corpo"/>
    <w:qFormat/>
    <w:rsid w:val="004D7D29"/>
    <w:rPr>
      <w:rFonts w:ascii="Trebuchet MS" w:eastAsia="Arial Unicode MS" w:hAnsi="Trebuchet MS" w:cs="Arial Unicode MS"/>
      <w:color w:val="000000"/>
      <w:sz w:val="24"/>
      <w:szCs w:val="24"/>
      <w:u w:color="000000"/>
      <w:lang w:eastAsia="pt-BR"/>
    </w:rPr>
  </w:style>
  <w:style w:type="paragraph" w:customStyle="1" w:styleId="CorpoAA">
    <w:name w:val="Corpo A A"/>
    <w:qFormat/>
    <w:rsid w:val="004D7D29"/>
    <w:rPr>
      <w:rFonts w:ascii="Trebuchet MS" w:eastAsia="Trebuchet MS" w:hAnsi="Trebuchet MS" w:cs="Trebuchet MS"/>
      <w:color w:val="000000"/>
      <w:sz w:val="24"/>
      <w:szCs w:val="24"/>
      <w:u w:color="000000"/>
      <w:lang w:val="pt-PT" w:eastAsia="pt-BR"/>
    </w:rPr>
  </w:style>
  <w:style w:type="paragraph" w:customStyle="1" w:styleId="hightlight-date">
    <w:name w:val="hightlight-date"/>
    <w:basedOn w:val="Normal"/>
    <w:qFormat/>
    <w:rsid w:val="005E1129"/>
    <w:pPr>
      <w:spacing w:beforeAutospacing="1" w:afterAutospacing="1"/>
    </w:pPr>
    <w:rPr>
      <w:rFonts w:ascii="Times New Roman" w:hAnsi="Times New Roman"/>
    </w:rPr>
  </w:style>
  <w:style w:type="paragraph" w:customStyle="1" w:styleId="hightlight-place">
    <w:name w:val="hightlight-place"/>
    <w:basedOn w:val="Normal"/>
    <w:qFormat/>
    <w:rsid w:val="005E1129"/>
    <w:pPr>
      <w:spacing w:beforeAutospacing="1" w:afterAutospacing="1"/>
    </w:pPr>
    <w:rPr>
      <w:rFonts w:ascii="Times New Roman" w:hAnsi="Times New Roman"/>
    </w:rPr>
  </w:style>
  <w:style w:type="paragraph" w:customStyle="1" w:styleId="Normal2">
    <w:name w:val="Normal2"/>
    <w:qFormat/>
    <w:rsid w:val="00C01C2C"/>
    <w:rPr>
      <w:rFonts w:ascii="Trebuchet MS" w:eastAsia="Trebuchet MS" w:hAnsi="Trebuchet MS" w:cs="Trebuchet MS"/>
      <w:color w:val="000000"/>
      <w:sz w:val="24"/>
      <w:szCs w:val="24"/>
      <w:lang w:eastAsia="pt-BR"/>
    </w:rPr>
  </w:style>
  <w:style w:type="paragraph" w:customStyle="1" w:styleId="ListaColorida-nfase11">
    <w:name w:val="Lista Colorida - Ênfase 11"/>
    <w:qFormat/>
    <w:rsid w:val="00F02667"/>
    <w:pPr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pt-PT"/>
    </w:rPr>
  </w:style>
  <w:style w:type="paragraph" w:customStyle="1" w:styleId="Corpodetexto21">
    <w:name w:val="Corpo de texto 21"/>
    <w:basedOn w:val="Normal"/>
    <w:qFormat/>
    <w:rsid w:val="0088691F"/>
    <w:pPr>
      <w:suppressAutoHyphens/>
      <w:jc w:val="both"/>
    </w:pPr>
    <w:rPr>
      <w:rFonts w:ascii="Arial" w:hAnsi="Arial"/>
      <w:sz w:val="22"/>
      <w:lang w:eastAsia="ar-SA"/>
    </w:rPr>
  </w:style>
  <w:style w:type="paragraph" w:customStyle="1" w:styleId="LO-normal">
    <w:name w:val="LO-normal"/>
    <w:qFormat/>
    <w:rsid w:val="0088691F"/>
    <w:pPr>
      <w:suppressAutoHyphens/>
      <w:spacing w:line="276" w:lineRule="auto"/>
    </w:pPr>
    <w:rPr>
      <w:rFonts w:ascii="Arial" w:eastAsia="Arial Unicode MS" w:hAnsi="Arial" w:cs="Arial Unicode MS"/>
      <w:color w:val="000000"/>
      <w:sz w:val="24"/>
      <w:u w:color="000000"/>
      <w:lang w:val="pt-PT" w:eastAsia="pt-BR"/>
    </w:rPr>
  </w:style>
  <w:style w:type="paragraph" w:customStyle="1" w:styleId="Normal3">
    <w:name w:val="Normal3"/>
    <w:qFormat/>
    <w:rsid w:val="00877C6A"/>
    <w:rPr>
      <w:rFonts w:ascii="Trebuchet MS" w:eastAsia="Trebuchet MS" w:hAnsi="Trebuchet MS" w:cs="Trebuchet MS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0940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uiPriority w:val="1"/>
    <w:qFormat/>
    <w:rsid w:val="005415DE"/>
    <w:rPr>
      <w:rFonts w:ascii="Calibri" w:hAnsi="Calibri"/>
      <w:sz w:val="22"/>
      <w:szCs w:val="22"/>
    </w:rPr>
  </w:style>
  <w:style w:type="numbering" w:customStyle="1" w:styleId="EstiloImportado1">
    <w:name w:val="Estilo Importado 1"/>
    <w:qFormat/>
    <w:rsid w:val="004D7D29"/>
  </w:style>
  <w:style w:type="paragraph" w:styleId="Cabealho">
    <w:name w:val="header"/>
    <w:basedOn w:val="Normal"/>
    <w:link w:val="CabealhoChar1"/>
    <w:semiHidden/>
    <w:unhideWhenUsed/>
    <w:rsid w:val="00DD0E12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semiHidden/>
    <w:rsid w:val="00DD0E12"/>
    <w:rPr>
      <w:rFonts w:ascii="Trebuchet MS" w:eastAsia="Times New Roman" w:hAnsi="Trebuchet MS" w:cs="Times New Roman"/>
      <w:color w:val="00000A"/>
      <w:sz w:val="24"/>
      <w:szCs w:val="24"/>
      <w:lang w:eastAsia="pt-BR"/>
    </w:rPr>
  </w:style>
  <w:style w:type="paragraph" w:styleId="Rodap">
    <w:name w:val="footer"/>
    <w:basedOn w:val="Normal"/>
    <w:link w:val="RodapChar1"/>
    <w:semiHidden/>
    <w:unhideWhenUsed/>
    <w:rsid w:val="00DD0E12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semiHidden/>
    <w:rsid w:val="00DD0E12"/>
    <w:rPr>
      <w:rFonts w:ascii="Trebuchet MS" w:eastAsia="Times New Roman" w:hAnsi="Trebuchet MS" w:cs="Times New Roman"/>
      <w:color w:val="00000A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DD0E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E4"/>
    <w:rPr>
      <w:rFonts w:ascii="Trebuchet MS" w:eastAsia="Times New Roman" w:hAnsi="Trebuchet MS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link w:val="Ttulo1Char"/>
    <w:uiPriority w:val="9"/>
    <w:qFormat/>
    <w:rsid w:val="005E1129"/>
    <w:pPr>
      <w:spacing w:beforeAutospacing="1" w:afterAutospacing="1"/>
      <w:outlineLvl w:val="0"/>
    </w:pPr>
    <w:rPr>
      <w:rFonts w:ascii="Times New Roman" w:hAnsi="Times New Roman"/>
      <w:b/>
      <w:bCs/>
      <w:sz w:val="48"/>
      <w:szCs w:val="48"/>
    </w:rPr>
  </w:style>
  <w:style w:type="character" w:customStyle="1" w:styleId="CabealhoChar">
    <w:name w:val="Cabeçalho Char"/>
    <w:basedOn w:val="Fontepargpadro"/>
    <w:link w:val="Cabealho1"/>
    <w:qFormat/>
    <w:rsid w:val="002C63E4"/>
    <w:rPr>
      <w:rFonts w:ascii="Trebuchet MS" w:eastAsia="Times New Roman" w:hAnsi="Trebuchet MS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1"/>
    <w:qFormat/>
    <w:rsid w:val="002C63E4"/>
    <w:rPr>
      <w:rFonts w:ascii="Trebuchet MS" w:eastAsia="Times New Roman" w:hAnsi="Trebuchet MS" w:cs="Times New Roman"/>
      <w:sz w:val="24"/>
      <w:szCs w:val="24"/>
      <w:lang w:eastAsia="pt-BR"/>
    </w:rPr>
  </w:style>
  <w:style w:type="character" w:customStyle="1" w:styleId="LinkdaInternet">
    <w:name w:val="Link da Internet"/>
    <w:basedOn w:val="Fontepargpadro"/>
    <w:unhideWhenUsed/>
    <w:rsid w:val="002C63E4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qFormat/>
    <w:rsid w:val="002C63E4"/>
  </w:style>
  <w:style w:type="character" w:styleId="Forte">
    <w:name w:val="Strong"/>
    <w:basedOn w:val="Fontepargpadro"/>
    <w:uiPriority w:val="22"/>
    <w:qFormat/>
    <w:rsid w:val="002C63E4"/>
    <w:rPr>
      <w:b/>
      <w:bCs/>
    </w:rPr>
  </w:style>
  <w:style w:type="character" w:customStyle="1" w:styleId="Ttulo1Char">
    <w:name w:val="Título 1 Char"/>
    <w:basedOn w:val="Fontepargpadro"/>
    <w:link w:val="Ttulo11"/>
    <w:uiPriority w:val="9"/>
    <w:qFormat/>
    <w:rsid w:val="005E1129"/>
    <w:rPr>
      <w:rFonts w:ascii="Times New Roman" w:eastAsia="Times New Roman" w:hAnsi="Times New Roman" w:cs="Times New Roman"/>
      <w:b/>
      <w:bCs/>
      <w:sz w:val="48"/>
      <w:szCs w:val="4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094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st">
    <w:name w:val="st"/>
    <w:basedOn w:val="Fontepargpadro"/>
    <w:qFormat/>
    <w:rsid w:val="00BB0D23"/>
  </w:style>
  <w:style w:type="character" w:styleId="nfase">
    <w:name w:val="Emphasis"/>
    <w:basedOn w:val="Fontepargpadro"/>
    <w:uiPriority w:val="20"/>
    <w:qFormat/>
    <w:rsid w:val="00C918B6"/>
    <w:rPr>
      <w:i/>
      <w:iCs/>
    </w:rPr>
  </w:style>
  <w:style w:type="character" w:customStyle="1" w:styleId="ListLabel1">
    <w:name w:val="ListLabel 1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1">
    <w:name w:val="ListLabel 11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2">
    <w:name w:val="ListLabel 12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9">
    <w:name w:val="ListLabel 19"/>
    <w:qFormat/>
    <w:rsid w:val="00A324E6"/>
    <w:rPr>
      <w:rFonts w:cs="Courier New"/>
    </w:rPr>
  </w:style>
  <w:style w:type="character" w:customStyle="1" w:styleId="ListLabel20">
    <w:name w:val="ListLabel 20"/>
    <w:qFormat/>
    <w:rsid w:val="00A324E6"/>
    <w:rPr>
      <w:rFonts w:cs="Courier New"/>
    </w:rPr>
  </w:style>
  <w:style w:type="character" w:customStyle="1" w:styleId="ListLabel21">
    <w:name w:val="ListLabel 21"/>
    <w:qFormat/>
    <w:rsid w:val="00A324E6"/>
    <w:rPr>
      <w:rFonts w:cs="Courier New"/>
    </w:rPr>
  </w:style>
  <w:style w:type="character" w:customStyle="1" w:styleId="ListLabel22">
    <w:name w:val="ListLabel 22"/>
    <w:qFormat/>
    <w:rsid w:val="00A324E6"/>
    <w:rPr>
      <w:sz w:val="20"/>
    </w:rPr>
  </w:style>
  <w:style w:type="character" w:customStyle="1" w:styleId="ListLabel23">
    <w:name w:val="ListLabel 23"/>
    <w:qFormat/>
    <w:rsid w:val="00A324E6"/>
    <w:rPr>
      <w:sz w:val="20"/>
    </w:rPr>
  </w:style>
  <w:style w:type="character" w:customStyle="1" w:styleId="ListLabel24">
    <w:name w:val="ListLabel 24"/>
    <w:qFormat/>
    <w:rsid w:val="00A324E6"/>
    <w:rPr>
      <w:sz w:val="20"/>
    </w:rPr>
  </w:style>
  <w:style w:type="character" w:customStyle="1" w:styleId="ListLabel25">
    <w:name w:val="ListLabel 25"/>
    <w:qFormat/>
    <w:rsid w:val="00A324E6"/>
    <w:rPr>
      <w:sz w:val="20"/>
    </w:rPr>
  </w:style>
  <w:style w:type="character" w:customStyle="1" w:styleId="ListLabel26">
    <w:name w:val="ListLabel 26"/>
    <w:qFormat/>
    <w:rsid w:val="00A324E6"/>
    <w:rPr>
      <w:sz w:val="20"/>
    </w:rPr>
  </w:style>
  <w:style w:type="character" w:customStyle="1" w:styleId="ListLabel27">
    <w:name w:val="ListLabel 27"/>
    <w:qFormat/>
    <w:rsid w:val="00A324E6"/>
    <w:rPr>
      <w:sz w:val="20"/>
    </w:rPr>
  </w:style>
  <w:style w:type="character" w:customStyle="1" w:styleId="ListLabel28">
    <w:name w:val="ListLabel 28"/>
    <w:qFormat/>
    <w:rsid w:val="00A324E6"/>
    <w:rPr>
      <w:sz w:val="20"/>
    </w:rPr>
  </w:style>
  <w:style w:type="character" w:customStyle="1" w:styleId="ListLabel29">
    <w:name w:val="ListLabel 29"/>
    <w:qFormat/>
    <w:rsid w:val="00A324E6"/>
    <w:rPr>
      <w:sz w:val="20"/>
    </w:rPr>
  </w:style>
  <w:style w:type="character" w:customStyle="1" w:styleId="ListLabel30">
    <w:name w:val="ListLabel 30"/>
    <w:qFormat/>
    <w:rsid w:val="00A324E6"/>
    <w:rPr>
      <w:sz w:val="20"/>
    </w:rPr>
  </w:style>
  <w:style w:type="character" w:customStyle="1" w:styleId="ListLabel31">
    <w:name w:val="ListLabel 31"/>
    <w:qFormat/>
    <w:rsid w:val="00A324E6"/>
    <w:rPr>
      <w:rFonts w:eastAsia="Arial" w:cs="Arial"/>
    </w:rPr>
  </w:style>
  <w:style w:type="character" w:customStyle="1" w:styleId="ListLabel32">
    <w:name w:val="ListLabel 32"/>
    <w:qFormat/>
    <w:rsid w:val="00A324E6"/>
    <w:rPr>
      <w:rFonts w:eastAsia="Arial" w:cs="Arial"/>
    </w:rPr>
  </w:style>
  <w:style w:type="character" w:customStyle="1" w:styleId="ListLabel33">
    <w:name w:val="ListLabel 33"/>
    <w:qFormat/>
    <w:rsid w:val="00A324E6"/>
    <w:rPr>
      <w:rFonts w:eastAsia="Arial" w:cs="Arial"/>
    </w:rPr>
  </w:style>
  <w:style w:type="character" w:customStyle="1" w:styleId="ListLabel34">
    <w:name w:val="ListLabel 34"/>
    <w:qFormat/>
    <w:rsid w:val="00A324E6"/>
    <w:rPr>
      <w:rFonts w:eastAsia="Arial" w:cs="Arial"/>
    </w:rPr>
  </w:style>
  <w:style w:type="character" w:customStyle="1" w:styleId="ListLabel35">
    <w:name w:val="ListLabel 35"/>
    <w:qFormat/>
    <w:rsid w:val="00A324E6"/>
    <w:rPr>
      <w:rFonts w:eastAsia="Arial" w:cs="Arial"/>
    </w:rPr>
  </w:style>
  <w:style w:type="character" w:customStyle="1" w:styleId="ListLabel36">
    <w:name w:val="ListLabel 36"/>
    <w:qFormat/>
    <w:rsid w:val="00A324E6"/>
    <w:rPr>
      <w:rFonts w:eastAsia="Arial" w:cs="Arial"/>
    </w:rPr>
  </w:style>
  <w:style w:type="character" w:customStyle="1" w:styleId="ListLabel37">
    <w:name w:val="ListLabel 37"/>
    <w:qFormat/>
    <w:rsid w:val="00A324E6"/>
    <w:rPr>
      <w:rFonts w:eastAsia="Arial" w:cs="Arial"/>
    </w:rPr>
  </w:style>
  <w:style w:type="character" w:customStyle="1" w:styleId="ListLabel38">
    <w:name w:val="ListLabel 38"/>
    <w:qFormat/>
    <w:rsid w:val="00A324E6"/>
    <w:rPr>
      <w:rFonts w:eastAsia="Arial" w:cs="Arial"/>
    </w:rPr>
  </w:style>
  <w:style w:type="character" w:customStyle="1" w:styleId="ListLabel39">
    <w:name w:val="ListLabel 39"/>
    <w:qFormat/>
    <w:rsid w:val="00A324E6"/>
    <w:rPr>
      <w:rFonts w:eastAsia="Arial" w:cs="Arial"/>
    </w:rPr>
  </w:style>
  <w:style w:type="character" w:customStyle="1" w:styleId="ListLabel40">
    <w:name w:val="ListLabel 40"/>
    <w:qFormat/>
    <w:rsid w:val="00A324E6"/>
    <w:rPr>
      <w:rFonts w:cs="Courier New"/>
    </w:rPr>
  </w:style>
  <w:style w:type="character" w:customStyle="1" w:styleId="ListLabel41">
    <w:name w:val="ListLabel 41"/>
    <w:qFormat/>
    <w:rsid w:val="00A324E6"/>
    <w:rPr>
      <w:rFonts w:cs="Courier New"/>
    </w:rPr>
  </w:style>
  <w:style w:type="character" w:customStyle="1" w:styleId="ListLabel42">
    <w:name w:val="ListLabel 42"/>
    <w:qFormat/>
    <w:rsid w:val="00A324E6"/>
    <w:rPr>
      <w:rFonts w:cs="Courier New"/>
    </w:rPr>
  </w:style>
  <w:style w:type="character" w:customStyle="1" w:styleId="ListLabel43">
    <w:name w:val="ListLabel 43"/>
    <w:qFormat/>
    <w:rsid w:val="00A324E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4">
    <w:name w:val="ListLabel 44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5">
    <w:name w:val="ListLabel 45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6">
    <w:name w:val="ListLabel 46"/>
    <w:qFormat/>
    <w:rsid w:val="00A324E6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7">
    <w:name w:val="ListLabel 47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8">
    <w:name w:val="ListLabel 48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9">
    <w:name w:val="ListLabel 49"/>
    <w:qFormat/>
    <w:rsid w:val="00A324E6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50">
    <w:name w:val="ListLabel 50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51">
    <w:name w:val="ListLabel 51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52">
    <w:name w:val="ListLabel 52"/>
    <w:qFormat/>
    <w:rsid w:val="00A324E6"/>
    <w:rPr>
      <w:rFonts w:eastAsia="Arial" w:cs="Arial"/>
    </w:rPr>
  </w:style>
  <w:style w:type="character" w:customStyle="1" w:styleId="ListLabel53">
    <w:name w:val="ListLabel 53"/>
    <w:qFormat/>
    <w:rsid w:val="00A324E6"/>
    <w:rPr>
      <w:rFonts w:eastAsia="Arial" w:cs="Arial"/>
    </w:rPr>
  </w:style>
  <w:style w:type="character" w:customStyle="1" w:styleId="ListLabel54">
    <w:name w:val="ListLabel 54"/>
    <w:qFormat/>
    <w:rsid w:val="00A324E6"/>
    <w:rPr>
      <w:rFonts w:eastAsia="Arial" w:cs="Arial"/>
    </w:rPr>
  </w:style>
  <w:style w:type="character" w:customStyle="1" w:styleId="ListLabel55">
    <w:name w:val="ListLabel 55"/>
    <w:qFormat/>
    <w:rsid w:val="00A324E6"/>
    <w:rPr>
      <w:rFonts w:eastAsia="Arial" w:cs="Arial"/>
    </w:rPr>
  </w:style>
  <w:style w:type="character" w:customStyle="1" w:styleId="ListLabel56">
    <w:name w:val="ListLabel 56"/>
    <w:qFormat/>
    <w:rsid w:val="00A324E6"/>
    <w:rPr>
      <w:rFonts w:eastAsia="Arial" w:cs="Arial"/>
    </w:rPr>
  </w:style>
  <w:style w:type="character" w:customStyle="1" w:styleId="ListLabel57">
    <w:name w:val="ListLabel 57"/>
    <w:qFormat/>
    <w:rsid w:val="00A324E6"/>
    <w:rPr>
      <w:rFonts w:eastAsia="Arial" w:cs="Arial"/>
    </w:rPr>
  </w:style>
  <w:style w:type="character" w:customStyle="1" w:styleId="ListLabel58">
    <w:name w:val="ListLabel 58"/>
    <w:qFormat/>
    <w:rsid w:val="00A324E6"/>
    <w:rPr>
      <w:rFonts w:eastAsia="Arial" w:cs="Arial"/>
    </w:rPr>
  </w:style>
  <w:style w:type="character" w:customStyle="1" w:styleId="ListLabel59">
    <w:name w:val="ListLabel 59"/>
    <w:qFormat/>
    <w:rsid w:val="00A324E6"/>
    <w:rPr>
      <w:rFonts w:eastAsia="Arial" w:cs="Arial"/>
    </w:rPr>
  </w:style>
  <w:style w:type="character" w:customStyle="1" w:styleId="ListLabel60">
    <w:name w:val="ListLabel 60"/>
    <w:qFormat/>
    <w:rsid w:val="00A324E6"/>
    <w:rPr>
      <w:rFonts w:eastAsia="Arial" w:cs="Arial"/>
    </w:rPr>
  </w:style>
  <w:style w:type="character" w:customStyle="1" w:styleId="ListLabel61">
    <w:name w:val="ListLabel 61"/>
    <w:qFormat/>
    <w:rsid w:val="00A324E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62">
    <w:name w:val="ListLabel 62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63">
    <w:name w:val="ListLabel 63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64">
    <w:name w:val="ListLabel 64"/>
    <w:qFormat/>
    <w:rsid w:val="00A324E6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65">
    <w:name w:val="ListLabel 65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66">
    <w:name w:val="ListLabel 66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67">
    <w:name w:val="ListLabel 67"/>
    <w:qFormat/>
    <w:rsid w:val="00A324E6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68">
    <w:name w:val="ListLabel 68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69">
    <w:name w:val="ListLabel 69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70">
    <w:name w:val="ListLabel 70"/>
    <w:qFormat/>
    <w:rsid w:val="00A324E6"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highlight w:val="white"/>
      <w:vertAlign w:val="baseline"/>
    </w:rPr>
  </w:style>
  <w:style w:type="character" w:customStyle="1" w:styleId="ListLabel71">
    <w:name w:val="ListLabel 71"/>
    <w:qFormat/>
    <w:rsid w:val="00A324E6"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highlight w:val="white"/>
      <w:vertAlign w:val="baseline"/>
    </w:rPr>
  </w:style>
  <w:style w:type="character" w:customStyle="1" w:styleId="ListLabel72">
    <w:name w:val="ListLabel 72"/>
    <w:qFormat/>
    <w:rsid w:val="00A324E6"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highlight w:val="white"/>
      <w:vertAlign w:val="baseline"/>
    </w:rPr>
  </w:style>
  <w:style w:type="character" w:customStyle="1" w:styleId="ListLabel73">
    <w:name w:val="ListLabel 73"/>
    <w:qFormat/>
    <w:rsid w:val="00A324E6"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highlight w:val="white"/>
      <w:vertAlign w:val="baseline"/>
    </w:rPr>
  </w:style>
  <w:style w:type="character" w:customStyle="1" w:styleId="ListLabel74">
    <w:name w:val="ListLabel 74"/>
    <w:qFormat/>
    <w:rsid w:val="00A324E6"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highlight w:val="white"/>
      <w:vertAlign w:val="baseline"/>
    </w:rPr>
  </w:style>
  <w:style w:type="character" w:customStyle="1" w:styleId="ListLabel75">
    <w:name w:val="ListLabel 75"/>
    <w:qFormat/>
    <w:rsid w:val="00A324E6"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highlight w:val="white"/>
      <w:vertAlign w:val="baseline"/>
    </w:rPr>
  </w:style>
  <w:style w:type="character" w:customStyle="1" w:styleId="ListLabel76">
    <w:name w:val="ListLabel 76"/>
    <w:qFormat/>
    <w:rsid w:val="00A324E6"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highlight w:val="white"/>
      <w:vertAlign w:val="baseline"/>
    </w:rPr>
  </w:style>
  <w:style w:type="character" w:customStyle="1" w:styleId="ListLabel77">
    <w:name w:val="ListLabel 77"/>
    <w:qFormat/>
    <w:rsid w:val="00A324E6"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highlight w:val="white"/>
      <w:vertAlign w:val="baseline"/>
    </w:rPr>
  </w:style>
  <w:style w:type="character" w:customStyle="1" w:styleId="ListLabel78">
    <w:name w:val="ListLabel 78"/>
    <w:qFormat/>
    <w:rsid w:val="00A324E6"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highlight w:val="white"/>
      <w:vertAlign w:val="baseline"/>
    </w:rPr>
  </w:style>
  <w:style w:type="character" w:customStyle="1" w:styleId="ListLabel79">
    <w:name w:val="ListLabel 79"/>
    <w:qFormat/>
    <w:rsid w:val="00A324E6"/>
    <w:rPr>
      <w:rFonts w:eastAsia="Arial" w:cs="Arial"/>
    </w:rPr>
  </w:style>
  <w:style w:type="character" w:customStyle="1" w:styleId="ListLabel80">
    <w:name w:val="ListLabel 80"/>
    <w:qFormat/>
    <w:rsid w:val="00A324E6"/>
    <w:rPr>
      <w:rFonts w:eastAsia="Arial" w:cs="Arial"/>
    </w:rPr>
  </w:style>
  <w:style w:type="character" w:customStyle="1" w:styleId="ListLabel81">
    <w:name w:val="ListLabel 81"/>
    <w:qFormat/>
    <w:rsid w:val="00A324E6"/>
    <w:rPr>
      <w:rFonts w:eastAsia="Arial" w:cs="Arial"/>
    </w:rPr>
  </w:style>
  <w:style w:type="character" w:customStyle="1" w:styleId="ListLabel82">
    <w:name w:val="ListLabel 82"/>
    <w:qFormat/>
    <w:rsid w:val="00A324E6"/>
    <w:rPr>
      <w:rFonts w:eastAsia="Arial" w:cs="Arial"/>
    </w:rPr>
  </w:style>
  <w:style w:type="character" w:customStyle="1" w:styleId="ListLabel83">
    <w:name w:val="ListLabel 83"/>
    <w:qFormat/>
    <w:rsid w:val="00A324E6"/>
    <w:rPr>
      <w:rFonts w:eastAsia="Arial" w:cs="Arial"/>
    </w:rPr>
  </w:style>
  <w:style w:type="character" w:customStyle="1" w:styleId="ListLabel84">
    <w:name w:val="ListLabel 84"/>
    <w:qFormat/>
    <w:rsid w:val="00A324E6"/>
    <w:rPr>
      <w:rFonts w:eastAsia="Arial" w:cs="Arial"/>
    </w:rPr>
  </w:style>
  <w:style w:type="character" w:customStyle="1" w:styleId="ListLabel85">
    <w:name w:val="ListLabel 85"/>
    <w:qFormat/>
    <w:rsid w:val="00A324E6"/>
    <w:rPr>
      <w:rFonts w:eastAsia="Arial" w:cs="Arial"/>
    </w:rPr>
  </w:style>
  <w:style w:type="character" w:customStyle="1" w:styleId="ListLabel86">
    <w:name w:val="ListLabel 86"/>
    <w:qFormat/>
    <w:rsid w:val="00A324E6"/>
    <w:rPr>
      <w:rFonts w:eastAsia="Arial" w:cs="Arial"/>
    </w:rPr>
  </w:style>
  <w:style w:type="character" w:customStyle="1" w:styleId="ListLabel87">
    <w:name w:val="ListLabel 87"/>
    <w:qFormat/>
    <w:rsid w:val="00A324E6"/>
    <w:rPr>
      <w:rFonts w:eastAsia="Arial" w:cs="Arial"/>
    </w:rPr>
  </w:style>
  <w:style w:type="character" w:customStyle="1" w:styleId="ListLabel88">
    <w:name w:val="ListLabel 88"/>
    <w:qFormat/>
    <w:rsid w:val="00A324E6"/>
    <w:rPr>
      <w:rFonts w:eastAsia="Arial" w:cs="Arial"/>
    </w:rPr>
  </w:style>
  <w:style w:type="character" w:customStyle="1" w:styleId="ListLabel89">
    <w:name w:val="ListLabel 89"/>
    <w:qFormat/>
    <w:rsid w:val="00A324E6"/>
    <w:rPr>
      <w:rFonts w:eastAsia="Arial" w:cs="Arial"/>
    </w:rPr>
  </w:style>
  <w:style w:type="character" w:customStyle="1" w:styleId="ListLabel90">
    <w:name w:val="ListLabel 90"/>
    <w:qFormat/>
    <w:rsid w:val="00A324E6"/>
    <w:rPr>
      <w:rFonts w:eastAsia="Arial" w:cs="Arial"/>
    </w:rPr>
  </w:style>
  <w:style w:type="character" w:customStyle="1" w:styleId="ListLabel91">
    <w:name w:val="ListLabel 91"/>
    <w:qFormat/>
    <w:rsid w:val="00A324E6"/>
    <w:rPr>
      <w:rFonts w:eastAsia="Arial" w:cs="Arial"/>
    </w:rPr>
  </w:style>
  <w:style w:type="character" w:customStyle="1" w:styleId="ListLabel92">
    <w:name w:val="ListLabel 92"/>
    <w:qFormat/>
    <w:rsid w:val="00A324E6"/>
    <w:rPr>
      <w:rFonts w:eastAsia="Arial" w:cs="Arial"/>
    </w:rPr>
  </w:style>
  <w:style w:type="character" w:customStyle="1" w:styleId="ListLabel93">
    <w:name w:val="ListLabel 93"/>
    <w:qFormat/>
    <w:rsid w:val="00A324E6"/>
    <w:rPr>
      <w:rFonts w:eastAsia="Arial" w:cs="Arial"/>
    </w:rPr>
  </w:style>
  <w:style w:type="character" w:customStyle="1" w:styleId="ListLabel94">
    <w:name w:val="ListLabel 94"/>
    <w:qFormat/>
    <w:rsid w:val="00A324E6"/>
    <w:rPr>
      <w:rFonts w:eastAsia="Arial" w:cs="Arial"/>
    </w:rPr>
  </w:style>
  <w:style w:type="character" w:customStyle="1" w:styleId="ListLabel95">
    <w:name w:val="ListLabel 95"/>
    <w:qFormat/>
    <w:rsid w:val="00A324E6"/>
    <w:rPr>
      <w:rFonts w:eastAsia="Arial" w:cs="Arial"/>
    </w:rPr>
  </w:style>
  <w:style w:type="character" w:customStyle="1" w:styleId="ListLabel96">
    <w:name w:val="ListLabel 96"/>
    <w:qFormat/>
    <w:rsid w:val="00A324E6"/>
    <w:rPr>
      <w:rFonts w:eastAsia="Arial" w:cs="Arial"/>
    </w:rPr>
  </w:style>
  <w:style w:type="character" w:customStyle="1" w:styleId="ListLabel97">
    <w:name w:val="ListLabel 97"/>
    <w:qFormat/>
    <w:rsid w:val="00A324E6"/>
    <w:rPr>
      <w:rFonts w:eastAsia="Arial" w:cs="Arial"/>
    </w:rPr>
  </w:style>
  <w:style w:type="character" w:customStyle="1" w:styleId="ListLabel98">
    <w:name w:val="ListLabel 98"/>
    <w:qFormat/>
    <w:rsid w:val="00A324E6"/>
    <w:rPr>
      <w:rFonts w:eastAsia="Arial" w:cs="Arial"/>
    </w:rPr>
  </w:style>
  <w:style w:type="character" w:customStyle="1" w:styleId="ListLabel99">
    <w:name w:val="ListLabel 99"/>
    <w:qFormat/>
    <w:rsid w:val="00A324E6"/>
    <w:rPr>
      <w:rFonts w:eastAsia="Arial" w:cs="Arial"/>
    </w:rPr>
  </w:style>
  <w:style w:type="character" w:customStyle="1" w:styleId="ListLabel100">
    <w:name w:val="ListLabel 100"/>
    <w:qFormat/>
    <w:rsid w:val="00A324E6"/>
    <w:rPr>
      <w:rFonts w:eastAsia="Arial" w:cs="Arial"/>
    </w:rPr>
  </w:style>
  <w:style w:type="character" w:customStyle="1" w:styleId="ListLabel101">
    <w:name w:val="ListLabel 101"/>
    <w:qFormat/>
    <w:rsid w:val="00A324E6"/>
    <w:rPr>
      <w:rFonts w:eastAsia="Arial" w:cs="Arial"/>
    </w:rPr>
  </w:style>
  <w:style w:type="character" w:customStyle="1" w:styleId="ListLabel102">
    <w:name w:val="ListLabel 102"/>
    <w:qFormat/>
    <w:rsid w:val="00A324E6"/>
    <w:rPr>
      <w:rFonts w:eastAsia="Arial" w:cs="Arial"/>
    </w:rPr>
  </w:style>
  <w:style w:type="character" w:customStyle="1" w:styleId="ListLabel103">
    <w:name w:val="ListLabel 103"/>
    <w:qFormat/>
    <w:rsid w:val="00A324E6"/>
    <w:rPr>
      <w:rFonts w:eastAsia="Arial" w:cs="Arial"/>
    </w:rPr>
  </w:style>
  <w:style w:type="character" w:customStyle="1" w:styleId="ListLabel104">
    <w:name w:val="ListLabel 104"/>
    <w:qFormat/>
    <w:rsid w:val="00A324E6"/>
    <w:rPr>
      <w:rFonts w:eastAsia="Arial" w:cs="Arial"/>
    </w:rPr>
  </w:style>
  <w:style w:type="character" w:customStyle="1" w:styleId="ListLabel105">
    <w:name w:val="ListLabel 105"/>
    <w:qFormat/>
    <w:rsid w:val="00A324E6"/>
    <w:rPr>
      <w:rFonts w:eastAsia="Arial" w:cs="Arial"/>
    </w:rPr>
  </w:style>
  <w:style w:type="character" w:customStyle="1" w:styleId="ListLabel106">
    <w:name w:val="ListLabel 106"/>
    <w:qFormat/>
    <w:rsid w:val="00A324E6"/>
    <w:rPr>
      <w:rFonts w:eastAsia="Noto Sans Symbols" w:cs="Noto Sans Symbols"/>
      <w:sz w:val="20"/>
      <w:szCs w:val="20"/>
    </w:rPr>
  </w:style>
  <w:style w:type="character" w:customStyle="1" w:styleId="ListLabel107">
    <w:name w:val="ListLabel 107"/>
    <w:qFormat/>
    <w:rsid w:val="00A324E6"/>
    <w:rPr>
      <w:rFonts w:eastAsia="Courier New" w:cs="Courier New"/>
      <w:sz w:val="20"/>
      <w:szCs w:val="20"/>
    </w:rPr>
  </w:style>
  <w:style w:type="character" w:customStyle="1" w:styleId="ListLabel108">
    <w:name w:val="ListLabel 108"/>
    <w:qFormat/>
    <w:rsid w:val="00A324E6"/>
    <w:rPr>
      <w:rFonts w:eastAsia="Noto Sans Symbols" w:cs="Noto Sans Symbols"/>
      <w:sz w:val="20"/>
      <w:szCs w:val="20"/>
    </w:rPr>
  </w:style>
  <w:style w:type="character" w:customStyle="1" w:styleId="ListLabel109">
    <w:name w:val="ListLabel 109"/>
    <w:qFormat/>
    <w:rsid w:val="00A324E6"/>
    <w:rPr>
      <w:rFonts w:eastAsia="Noto Sans Symbols" w:cs="Noto Sans Symbols"/>
      <w:sz w:val="20"/>
      <w:szCs w:val="20"/>
    </w:rPr>
  </w:style>
  <w:style w:type="character" w:customStyle="1" w:styleId="ListLabel110">
    <w:name w:val="ListLabel 110"/>
    <w:qFormat/>
    <w:rsid w:val="00A324E6"/>
    <w:rPr>
      <w:rFonts w:eastAsia="Noto Sans Symbols" w:cs="Noto Sans Symbols"/>
      <w:sz w:val="20"/>
      <w:szCs w:val="20"/>
    </w:rPr>
  </w:style>
  <w:style w:type="character" w:customStyle="1" w:styleId="ListLabel111">
    <w:name w:val="ListLabel 111"/>
    <w:qFormat/>
    <w:rsid w:val="00A324E6"/>
    <w:rPr>
      <w:rFonts w:eastAsia="Noto Sans Symbols" w:cs="Noto Sans Symbols"/>
      <w:sz w:val="20"/>
      <w:szCs w:val="20"/>
    </w:rPr>
  </w:style>
  <w:style w:type="character" w:customStyle="1" w:styleId="ListLabel112">
    <w:name w:val="ListLabel 112"/>
    <w:qFormat/>
    <w:rsid w:val="00A324E6"/>
    <w:rPr>
      <w:rFonts w:eastAsia="Noto Sans Symbols" w:cs="Noto Sans Symbols"/>
      <w:sz w:val="20"/>
      <w:szCs w:val="20"/>
    </w:rPr>
  </w:style>
  <w:style w:type="character" w:customStyle="1" w:styleId="ListLabel113">
    <w:name w:val="ListLabel 113"/>
    <w:qFormat/>
    <w:rsid w:val="00A324E6"/>
    <w:rPr>
      <w:rFonts w:eastAsia="Noto Sans Symbols" w:cs="Noto Sans Symbols"/>
      <w:sz w:val="20"/>
      <w:szCs w:val="20"/>
    </w:rPr>
  </w:style>
  <w:style w:type="character" w:customStyle="1" w:styleId="ListLabel114">
    <w:name w:val="ListLabel 114"/>
    <w:qFormat/>
    <w:rsid w:val="00A324E6"/>
    <w:rPr>
      <w:rFonts w:eastAsia="Noto Sans Symbols" w:cs="Noto Sans Symbols"/>
      <w:sz w:val="20"/>
      <w:szCs w:val="20"/>
    </w:rPr>
  </w:style>
  <w:style w:type="character" w:customStyle="1" w:styleId="ListLabel115">
    <w:name w:val="ListLabel 115"/>
    <w:qFormat/>
    <w:rsid w:val="00A324E6"/>
    <w:rPr>
      <w:rFonts w:eastAsia="Noto Sans Symbols" w:cs="Noto Sans Symbols"/>
    </w:rPr>
  </w:style>
  <w:style w:type="character" w:customStyle="1" w:styleId="ListLabel116">
    <w:name w:val="ListLabel 116"/>
    <w:qFormat/>
    <w:rsid w:val="00A324E6"/>
    <w:rPr>
      <w:rFonts w:eastAsia="Courier New" w:cs="Courier New"/>
    </w:rPr>
  </w:style>
  <w:style w:type="character" w:customStyle="1" w:styleId="ListLabel117">
    <w:name w:val="ListLabel 117"/>
    <w:qFormat/>
    <w:rsid w:val="00A324E6"/>
    <w:rPr>
      <w:rFonts w:eastAsia="Noto Sans Symbols" w:cs="Noto Sans Symbols"/>
    </w:rPr>
  </w:style>
  <w:style w:type="character" w:customStyle="1" w:styleId="ListLabel118">
    <w:name w:val="ListLabel 118"/>
    <w:qFormat/>
    <w:rsid w:val="00A324E6"/>
    <w:rPr>
      <w:rFonts w:eastAsia="Noto Sans Symbols" w:cs="Noto Sans Symbols"/>
    </w:rPr>
  </w:style>
  <w:style w:type="character" w:customStyle="1" w:styleId="ListLabel119">
    <w:name w:val="ListLabel 119"/>
    <w:qFormat/>
    <w:rsid w:val="00A324E6"/>
    <w:rPr>
      <w:rFonts w:eastAsia="Courier New" w:cs="Courier New"/>
    </w:rPr>
  </w:style>
  <w:style w:type="character" w:customStyle="1" w:styleId="ListLabel120">
    <w:name w:val="ListLabel 120"/>
    <w:qFormat/>
    <w:rsid w:val="00A324E6"/>
    <w:rPr>
      <w:rFonts w:eastAsia="Noto Sans Symbols" w:cs="Noto Sans Symbols"/>
    </w:rPr>
  </w:style>
  <w:style w:type="character" w:customStyle="1" w:styleId="ListLabel121">
    <w:name w:val="ListLabel 121"/>
    <w:qFormat/>
    <w:rsid w:val="00A324E6"/>
    <w:rPr>
      <w:rFonts w:eastAsia="Noto Sans Symbols" w:cs="Noto Sans Symbols"/>
    </w:rPr>
  </w:style>
  <w:style w:type="character" w:customStyle="1" w:styleId="ListLabel122">
    <w:name w:val="ListLabel 122"/>
    <w:qFormat/>
    <w:rsid w:val="00A324E6"/>
    <w:rPr>
      <w:rFonts w:eastAsia="Courier New" w:cs="Courier New"/>
    </w:rPr>
  </w:style>
  <w:style w:type="character" w:customStyle="1" w:styleId="ListLabel123">
    <w:name w:val="ListLabel 123"/>
    <w:qFormat/>
    <w:rsid w:val="00A324E6"/>
    <w:rPr>
      <w:rFonts w:eastAsia="Noto Sans Symbols" w:cs="Noto Sans Symbols"/>
    </w:rPr>
  </w:style>
  <w:style w:type="character" w:customStyle="1" w:styleId="ListLabel124">
    <w:name w:val="ListLabel 124"/>
    <w:qFormat/>
    <w:rsid w:val="00A324E6"/>
    <w:rPr>
      <w:rFonts w:eastAsia="Arial" w:cs="Arial"/>
    </w:rPr>
  </w:style>
  <w:style w:type="character" w:customStyle="1" w:styleId="ListLabel125">
    <w:name w:val="ListLabel 125"/>
    <w:qFormat/>
    <w:rsid w:val="00A324E6"/>
    <w:rPr>
      <w:rFonts w:eastAsia="Arial" w:cs="Arial"/>
    </w:rPr>
  </w:style>
  <w:style w:type="character" w:customStyle="1" w:styleId="ListLabel126">
    <w:name w:val="ListLabel 126"/>
    <w:qFormat/>
    <w:rsid w:val="00A324E6"/>
    <w:rPr>
      <w:rFonts w:eastAsia="Arial" w:cs="Arial"/>
    </w:rPr>
  </w:style>
  <w:style w:type="character" w:customStyle="1" w:styleId="ListLabel127">
    <w:name w:val="ListLabel 127"/>
    <w:qFormat/>
    <w:rsid w:val="00A324E6"/>
    <w:rPr>
      <w:rFonts w:eastAsia="Arial" w:cs="Arial"/>
    </w:rPr>
  </w:style>
  <w:style w:type="character" w:customStyle="1" w:styleId="ListLabel128">
    <w:name w:val="ListLabel 128"/>
    <w:qFormat/>
    <w:rsid w:val="00A324E6"/>
    <w:rPr>
      <w:rFonts w:eastAsia="Arial" w:cs="Arial"/>
    </w:rPr>
  </w:style>
  <w:style w:type="character" w:customStyle="1" w:styleId="ListLabel129">
    <w:name w:val="ListLabel 129"/>
    <w:qFormat/>
    <w:rsid w:val="00A324E6"/>
    <w:rPr>
      <w:rFonts w:eastAsia="Arial" w:cs="Arial"/>
    </w:rPr>
  </w:style>
  <w:style w:type="character" w:customStyle="1" w:styleId="ListLabel130">
    <w:name w:val="ListLabel 130"/>
    <w:qFormat/>
    <w:rsid w:val="00A324E6"/>
    <w:rPr>
      <w:rFonts w:eastAsia="Arial" w:cs="Arial"/>
    </w:rPr>
  </w:style>
  <w:style w:type="character" w:customStyle="1" w:styleId="ListLabel131">
    <w:name w:val="ListLabel 131"/>
    <w:qFormat/>
    <w:rsid w:val="00A324E6"/>
    <w:rPr>
      <w:rFonts w:eastAsia="Arial" w:cs="Arial"/>
    </w:rPr>
  </w:style>
  <w:style w:type="character" w:customStyle="1" w:styleId="ListLabel132">
    <w:name w:val="ListLabel 132"/>
    <w:qFormat/>
    <w:rsid w:val="00A324E6"/>
    <w:rPr>
      <w:rFonts w:eastAsia="Arial" w:cs="Arial"/>
    </w:rPr>
  </w:style>
  <w:style w:type="character" w:customStyle="1" w:styleId="ListLabel133">
    <w:name w:val="ListLabel 133"/>
    <w:qFormat/>
    <w:rsid w:val="00A324E6"/>
    <w:rPr>
      <w:rFonts w:eastAsia="Noto Sans Symbols" w:cs="Noto Sans Symbols"/>
    </w:rPr>
  </w:style>
  <w:style w:type="character" w:customStyle="1" w:styleId="ListLabel134">
    <w:name w:val="ListLabel 134"/>
    <w:qFormat/>
    <w:rsid w:val="00A324E6"/>
    <w:rPr>
      <w:rFonts w:eastAsia="Courier New" w:cs="Courier New"/>
    </w:rPr>
  </w:style>
  <w:style w:type="character" w:customStyle="1" w:styleId="ListLabel135">
    <w:name w:val="ListLabel 135"/>
    <w:qFormat/>
    <w:rsid w:val="00A324E6"/>
    <w:rPr>
      <w:rFonts w:eastAsia="Noto Sans Symbols" w:cs="Noto Sans Symbols"/>
    </w:rPr>
  </w:style>
  <w:style w:type="character" w:customStyle="1" w:styleId="ListLabel136">
    <w:name w:val="ListLabel 136"/>
    <w:qFormat/>
    <w:rsid w:val="00A324E6"/>
    <w:rPr>
      <w:rFonts w:eastAsia="Noto Sans Symbols" w:cs="Noto Sans Symbols"/>
    </w:rPr>
  </w:style>
  <w:style w:type="character" w:customStyle="1" w:styleId="ListLabel137">
    <w:name w:val="ListLabel 137"/>
    <w:qFormat/>
    <w:rsid w:val="00A324E6"/>
    <w:rPr>
      <w:rFonts w:eastAsia="Courier New" w:cs="Courier New"/>
    </w:rPr>
  </w:style>
  <w:style w:type="character" w:customStyle="1" w:styleId="ListLabel138">
    <w:name w:val="ListLabel 138"/>
    <w:qFormat/>
    <w:rsid w:val="00A324E6"/>
    <w:rPr>
      <w:rFonts w:eastAsia="Noto Sans Symbols" w:cs="Noto Sans Symbols"/>
    </w:rPr>
  </w:style>
  <w:style w:type="character" w:customStyle="1" w:styleId="ListLabel139">
    <w:name w:val="ListLabel 139"/>
    <w:qFormat/>
    <w:rsid w:val="00A324E6"/>
    <w:rPr>
      <w:rFonts w:eastAsia="Noto Sans Symbols" w:cs="Noto Sans Symbols"/>
    </w:rPr>
  </w:style>
  <w:style w:type="character" w:customStyle="1" w:styleId="ListLabel140">
    <w:name w:val="ListLabel 140"/>
    <w:qFormat/>
    <w:rsid w:val="00A324E6"/>
    <w:rPr>
      <w:rFonts w:eastAsia="Courier New" w:cs="Courier New"/>
    </w:rPr>
  </w:style>
  <w:style w:type="character" w:customStyle="1" w:styleId="ListLabel141">
    <w:name w:val="ListLabel 141"/>
    <w:qFormat/>
    <w:rsid w:val="00A324E6"/>
    <w:rPr>
      <w:rFonts w:eastAsia="Noto Sans Symbols" w:cs="Noto Sans Symbols"/>
    </w:rPr>
  </w:style>
  <w:style w:type="character" w:customStyle="1" w:styleId="ListLabel142">
    <w:name w:val="ListLabel 142"/>
    <w:qFormat/>
    <w:rsid w:val="00A324E6"/>
    <w:rPr>
      <w:rFonts w:eastAsia="Noto Sans Symbols" w:cs="Noto Sans Symbols"/>
    </w:rPr>
  </w:style>
  <w:style w:type="character" w:customStyle="1" w:styleId="ListLabel143">
    <w:name w:val="ListLabel 143"/>
    <w:qFormat/>
    <w:rsid w:val="00A324E6"/>
    <w:rPr>
      <w:rFonts w:eastAsia="Courier New" w:cs="Courier New"/>
    </w:rPr>
  </w:style>
  <w:style w:type="character" w:customStyle="1" w:styleId="ListLabel144">
    <w:name w:val="ListLabel 144"/>
    <w:qFormat/>
    <w:rsid w:val="00A324E6"/>
    <w:rPr>
      <w:rFonts w:eastAsia="Noto Sans Symbols" w:cs="Noto Sans Symbols"/>
    </w:rPr>
  </w:style>
  <w:style w:type="character" w:customStyle="1" w:styleId="ListLabel145">
    <w:name w:val="ListLabel 145"/>
    <w:qFormat/>
    <w:rsid w:val="00A324E6"/>
    <w:rPr>
      <w:rFonts w:eastAsia="Noto Sans Symbols" w:cs="Noto Sans Symbols"/>
    </w:rPr>
  </w:style>
  <w:style w:type="character" w:customStyle="1" w:styleId="ListLabel146">
    <w:name w:val="ListLabel 146"/>
    <w:qFormat/>
    <w:rsid w:val="00A324E6"/>
    <w:rPr>
      <w:rFonts w:eastAsia="Courier New" w:cs="Courier New"/>
    </w:rPr>
  </w:style>
  <w:style w:type="character" w:customStyle="1" w:styleId="ListLabel147">
    <w:name w:val="ListLabel 147"/>
    <w:qFormat/>
    <w:rsid w:val="00A324E6"/>
    <w:rPr>
      <w:rFonts w:eastAsia="Noto Sans Symbols" w:cs="Noto Sans Symbols"/>
    </w:rPr>
  </w:style>
  <w:style w:type="character" w:customStyle="1" w:styleId="ListLabel148">
    <w:name w:val="ListLabel 148"/>
    <w:qFormat/>
    <w:rsid w:val="00A324E6"/>
    <w:rPr>
      <w:rFonts w:eastAsia="Noto Sans Symbols" w:cs="Noto Sans Symbols"/>
    </w:rPr>
  </w:style>
  <w:style w:type="character" w:customStyle="1" w:styleId="ListLabel149">
    <w:name w:val="ListLabel 149"/>
    <w:qFormat/>
    <w:rsid w:val="00A324E6"/>
    <w:rPr>
      <w:rFonts w:eastAsia="Courier New" w:cs="Courier New"/>
    </w:rPr>
  </w:style>
  <w:style w:type="character" w:customStyle="1" w:styleId="ListLabel150">
    <w:name w:val="ListLabel 150"/>
    <w:qFormat/>
    <w:rsid w:val="00A324E6"/>
    <w:rPr>
      <w:rFonts w:eastAsia="Noto Sans Symbols" w:cs="Noto Sans Symbols"/>
    </w:rPr>
  </w:style>
  <w:style w:type="character" w:customStyle="1" w:styleId="ListLabel151">
    <w:name w:val="ListLabel 151"/>
    <w:qFormat/>
    <w:rsid w:val="00A324E6"/>
    <w:rPr>
      <w:rFonts w:eastAsia="Arial" w:cs="Arial"/>
    </w:rPr>
  </w:style>
  <w:style w:type="character" w:customStyle="1" w:styleId="ListLabel152">
    <w:name w:val="ListLabel 152"/>
    <w:qFormat/>
    <w:rsid w:val="00A324E6"/>
    <w:rPr>
      <w:rFonts w:eastAsia="Arial" w:cs="Arial"/>
    </w:rPr>
  </w:style>
  <w:style w:type="character" w:customStyle="1" w:styleId="ListLabel153">
    <w:name w:val="ListLabel 153"/>
    <w:qFormat/>
    <w:rsid w:val="00A324E6"/>
    <w:rPr>
      <w:rFonts w:eastAsia="Arial" w:cs="Arial"/>
    </w:rPr>
  </w:style>
  <w:style w:type="character" w:customStyle="1" w:styleId="ListLabel154">
    <w:name w:val="ListLabel 154"/>
    <w:qFormat/>
    <w:rsid w:val="00A324E6"/>
    <w:rPr>
      <w:rFonts w:eastAsia="Arial" w:cs="Arial"/>
    </w:rPr>
  </w:style>
  <w:style w:type="character" w:customStyle="1" w:styleId="ListLabel155">
    <w:name w:val="ListLabel 155"/>
    <w:qFormat/>
    <w:rsid w:val="00A324E6"/>
    <w:rPr>
      <w:rFonts w:eastAsia="Arial" w:cs="Arial"/>
    </w:rPr>
  </w:style>
  <w:style w:type="character" w:customStyle="1" w:styleId="ListLabel156">
    <w:name w:val="ListLabel 156"/>
    <w:qFormat/>
    <w:rsid w:val="00A324E6"/>
    <w:rPr>
      <w:rFonts w:eastAsia="Arial" w:cs="Arial"/>
    </w:rPr>
  </w:style>
  <w:style w:type="character" w:customStyle="1" w:styleId="ListLabel157">
    <w:name w:val="ListLabel 157"/>
    <w:qFormat/>
    <w:rsid w:val="00A324E6"/>
    <w:rPr>
      <w:rFonts w:eastAsia="Arial" w:cs="Arial"/>
    </w:rPr>
  </w:style>
  <w:style w:type="character" w:customStyle="1" w:styleId="ListLabel158">
    <w:name w:val="ListLabel 158"/>
    <w:qFormat/>
    <w:rsid w:val="00A324E6"/>
    <w:rPr>
      <w:rFonts w:eastAsia="Arial" w:cs="Arial"/>
    </w:rPr>
  </w:style>
  <w:style w:type="character" w:customStyle="1" w:styleId="ListLabel159">
    <w:name w:val="ListLabel 159"/>
    <w:qFormat/>
    <w:rsid w:val="00A324E6"/>
    <w:rPr>
      <w:rFonts w:eastAsia="Arial" w:cs="Arial"/>
    </w:rPr>
  </w:style>
  <w:style w:type="character" w:customStyle="1" w:styleId="ListLabel160">
    <w:name w:val="ListLabel 160"/>
    <w:qFormat/>
    <w:rsid w:val="00A324E6"/>
    <w:rPr>
      <w:rFonts w:eastAsia="Arial" w:cs="Arial"/>
    </w:rPr>
  </w:style>
  <w:style w:type="character" w:customStyle="1" w:styleId="ListLabel161">
    <w:name w:val="ListLabel 161"/>
    <w:qFormat/>
    <w:rsid w:val="00A324E6"/>
    <w:rPr>
      <w:rFonts w:eastAsia="Arial" w:cs="Arial"/>
    </w:rPr>
  </w:style>
  <w:style w:type="character" w:customStyle="1" w:styleId="ListLabel162">
    <w:name w:val="ListLabel 162"/>
    <w:qFormat/>
    <w:rsid w:val="00A324E6"/>
    <w:rPr>
      <w:rFonts w:eastAsia="Arial" w:cs="Arial"/>
    </w:rPr>
  </w:style>
  <w:style w:type="character" w:customStyle="1" w:styleId="ListLabel163">
    <w:name w:val="ListLabel 163"/>
    <w:qFormat/>
    <w:rsid w:val="00A324E6"/>
    <w:rPr>
      <w:rFonts w:eastAsia="Arial" w:cs="Arial"/>
    </w:rPr>
  </w:style>
  <w:style w:type="character" w:customStyle="1" w:styleId="ListLabel164">
    <w:name w:val="ListLabel 164"/>
    <w:qFormat/>
    <w:rsid w:val="00A324E6"/>
    <w:rPr>
      <w:rFonts w:eastAsia="Arial" w:cs="Arial"/>
    </w:rPr>
  </w:style>
  <w:style w:type="character" w:customStyle="1" w:styleId="ListLabel165">
    <w:name w:val="ListLabel 165"/>
    <w:qFormat/>
    <w:rsid w:val="00A324E6"/>
    <w:rPr>
      <w:rFonts w:eastAsia="Arial" w:cs="Arial"/>
    </w:rPr>
  </w:style>
  <w:style w:type="character" w:customStyle="1" w:styleId="ListLabel166">
    <w:name w:val="ListLabel 166"/>
    <w:qFormat/>
    <w:rsid w:val="00A324E6"/>
    <w:rPr>
      <w:rFonts w:eastAsia="Arial" w:cs="Arial"/>
    </w:rPr>
  </w:style>
  <w:style w:type="character" w:customStyle="1" w:styleId="ListLabel167">
    <w:name w:val="ListLabel 167"/>
    <w:qFormat/>
    <w:rsid w:val="00A324E6"/>
    <w:rPr>
      <w:rFonts w:eastAsia="Arial" w:cs="Arial"/>
    </w:rPr>
  </w:style>
  <w:style w:type="character" w:customStyle="1" w:styleId="ListLabel168">
    <w:name w:val="ListLabel 168"/>
    <w:qFormat/>
    <w:rsid w:val="00A324E6"/>
    <w:rPr>
      <w:rFonts w:eastAsia="Arial" w:cs="Arial"/>
    </w:rPr>
  </w:style>
  <w:style w:type="character" w:customStyle="1" w:styleId="ListLabel169">
    <w:name w:val="ListLabel 169"/>
    <w:qFormat/>
    <w:rsid w:val="00A324E6"/>
    <w:rPr>
      <w:rFonts w:cs="Courier New"/>
    </w:rPr>
  </w:style>
  <w:style w:type="character" w:customStyle="1" w:styleId="ListLabel170">
    <w:name w:val="ListLabel 170"/>
    <w:qFormat/>
    <w:rsid w:val="00A324E6"/>
    <w:rPr>
      <w:rFonts w:cs="Courier New"/>
    </w:rPr>
  </w:style>
  <w:style w:type="character" w:customStyle="1" w:styleId="ListLabel171">
    <w:name w:val="ListLabel 171"/>
    <w:qFormat/>
    <w:rsid w:val="00A324E6"/>
    <w:rPr>
      <w:rFonts w:cs="Courier New"/>
    </w:rPr>
  </w:style>
  <w:style w:type="character" w:customStyle="1" w:styleId="ListLabel172">
    <w:name w:val="ListLabel 172"/>
    <w:qFormat/>
    <w:rsid w:val="00A324E6"/>
    <w:rPr>
      <w:rFonts w:cs="Courier New"/>
    </w:rPr>
  </w:style>
  <w:style w:type="character" w:customStyle="1" w:styleId="ListLabel173">
    <w:name w:val="ListLabel 173"/>
    <w:qFormat/>
    <w:rsid w:val="00A324E6"/>
    <w:rPr>
      <w:rFonts w:cs="Courier New"/>
    </w:rPr>
  </w:style>
  <w:style w:type="character" w:customStyle="1" w:styleId="ListLabel174">
    <w:name w:val="ListLabel 174"/>
    <w:qFormat/>
    <w:rsid w:val="00A324E6"/>
    <w:rPr>
      <w:rFonts w:cs="Courier New"/>
    </w:rPr>
  </w:style>
  <w:style w:type="paragraph" w:styleId="Ttulo">
    <w:name w:val="Title"/>
    <w:basedOn w:val="Normal"/>
    <w:next w:val="Corpodetexto"/>
    <w:qFormat/>
    <w:rsid w:val="00A324E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A324E6"/>
    <w:pPr>
      <w:spacing w:after="140" w:line="288" w:lineRule="auto"/>
    </w:pPr>
  </w:style>
  <w:style w:type="paragraph" w:styleId="Lista">
    <w:name w:val="List"/>
    <w:basedOn w:val="Corpodetexto"/>
    <w:rsid w:val="00A324E6"/>
    <w:rPr>
      <w:rFonts w:cs="Mangal"/>
    </w:rPr>
  </w:style>
  <w:style w:type="paragraph" w:customStyle="1" w:styleId="Legenda1">
    <w:name w:val="Legenda1"/>
    <w:basedOn w:val="Normal"/>
    <w:qFormat/>
    <w:rsid w:val="00A324E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A324E6"/>
    <w:pPr>
      <w:suppressLineNumbers/>
    </w:pPr>
    <w:rPr>
      <w:rFonts w:cs="Mangal"/>
    </w:rPr>
  </w:style>
  <w:style w:type="paragraph" w:customStyle="1" w:styleId="Cabealho1">
    <w:name w:val="Cabeçalho1"/>
    <w:basedOn w:val="Normal"/>
    <w:link w:val="CabealhoChar"/>
    <w:rsid w:val="002C63E4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link w:val="RodapChar"/>
    <w:rsid w:val="002C63E4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unhideWhenUsed/>
    <w:qFormat/>
    <w:rsid w:val="002C63E4"/>
    <w:pPr>
      <w:spacing w:beforeAutospacing="1" w:afterAutospacing="1"/>
    </w:pPr>
    <w:rPr>
      <w:rFonts w:ascii="Times New Roman" w:hAnsi="Times New Roman"/>
    </w:rPr>
  </w:style>
  <w:style w:type="paragraph" w:customStyle="1" w:styleId="CorpoA">
    <w:name w:val="Corpo A"/>
    <w:qFormat/>
    <w:rsid w:val="002C63E4"/>
    <w:pPr>
      <w:spacing w:line="252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t-BR"/>
    </w:rPr>
  </w:style>
  <w:style w:type="paragraph" w:customStyle="1" w:styleId="CorpoAAA">
    <w:name w:val="Corpo A A A"/>
    <w:qFormat/>
    <w:rsid w:val="002C63E4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t-BR"/>
    </w:rPr>
  </w:style>
  <w:style w:type="paragraph" w:customStyle="1" w:styleId="Normal1">
    <w:name w:val="Normal1"/>
    <w:qFormat/>
    <w:rsid w:val="002C63E4"/>
    <w:pPr>
      <w:widowControl w:val="0"/>
    </w:pPr>
    <w:rPr>
      <w:rFonts w:ascii="Trebuchet MS" w:eastAsia="Trebuchet MS" w:hAnsi="Trebuchet MS" w:cs="Trebuchet MS"/>
      <w:color w:val="000000"/>
      <w:sz w:val="24"/>
      <w:szCs w:val="24"/>
      <w:lang w:eastAsia="pt-BR"/>
    </w:rPr>
  </w:style>
  <w:style w:type="paragraph" w:styleId="PargrafodaLista">
    <w:name w:val="List Paragraph"/>
    <w:uiPriority w:val="34"/>
    <w:qFormat/>
    <w:rsid w:val="004D7D29"/>
    <w:pPr>
      <w:spacing w:after="200" w:line="276" w:lineRule="auto"/>
      <w:ind w:left="720"/>
    </w:pPr>
    <w:rPr>
      <w:rFonts w:ascii="Calibri" w:eastAsia="Calibri" w:hAnsi="Calibri" w:cs="Calibri"/>
      <w:color w:val="000000"/>
      <w:sz w:val="24"/>
      <w:u w:color="000000"/>
      <w:lang w:val="pt-PT"/>
    </w:rPr>
  </w:style>
  <w:style w:type="paragraph" w:customStyle="1" w:styleId="Corpo">
    <w:name w:val="Corpo"/>
    <w:qFormat/>
    <w:rsid w:val="004D7D29"/>
    <w:rPr>
      <w:rFonts w:ascii="Trebuchet MS" w:eastAsia="Arial Unicode MS" w:hAnsi="Trebuchet MS" w:cs="Arial Unicode MS"/>
      <w:color w:val="000000"/>
      <w:sz w:val="24"/>
      <w:szCs w:val="24"/>
      <w:u w:color="000000"/>
      <w:lang w:eastAsia="pt-BR"/>
    </w:rPr>
  </w:style>
  <w:style w:type="paragraph" w:customStyle="1" w:styleId="CorpoAA">
    <w:name w:val="Corpo A A"/>
    <w:qFormat/>
    <w:rsid w:val="004D7D29"/>
    <w:rPr>
      <w:rFonts w:ascii="Trebuchet MS" w:eastAsia="Trebuchet MS" w:hAnsi="Trebuchet MS" w:cs="Trebuchet MS"/>
      <w:color w:val="000000"/>
      <w:sz w:val="24"/>
      <w:szCs w:val="24"/>
      <w:u w:color="000000"/>
      <w:lang w:val="pt-PT" w:eastAsia="pt-BR"/>
    </w:rPr>
  </w:style>
  <w:style w:type="paragraph" w:customStyle="1" w:styleId="hightlight-date">
    <w:name w:val="hightlight-date"/>
    <w:basedOn w:val="Normal"/>
    <w:qFormat/>
    <w:rsid w:val="005E1129"/>
    <w:pPr>
      <w:spacing w:beforeAutospacing="1" w:afterAutospacing="1"/>
    </w:pPr>
    <w:rPr>
      <w:rFonts w:ascii="Times New Roman" w:hAnsi="Times New Roman"/>
    </w:rPr>
  </w:style>
  <w:style w:type="paragraph" w:customStyle="1" w:styleId="hightlight-place">
    <w:name w:val="hightlight-place"/>
    <w:basedOn w:val="Normal"/>
    <w:qFormat/>
    <w:rsid w:val="005E1129"/>
    <w:pPr>
      <w:spacing w:beforeAutospacing="1" w:afterAutospacing="1"/>
    </w:pPr>
    <w:rPr>
      <w:rFonts w:ascii="Times New Roman" w:hAnsi="Times New Roman"/>
    </w:rPr>
  </w:style>
  <w:style w:type="paragraph" w:customStyle="1" w:styleId="Normal2">
    <w:name w:val="Normal2"/>
    <w:qFormat/>
    <w:rsid w:val="00C01C2C"/>
    <w:rPr>
      <w:rFonts w:ascii="Trebuchet MS" w:eastAsia="Trebuchet MS" w:hAnsi="Trebuchet MS" w:cs="Trebuchet MS"/>
      <w:color w:val="000000"/>
      <w:sz w:val="24"/>
      <w:szCs w:val="24"/>
      <w:lang w:eastAsia="pt-BR"/>
    </w:rPr>
  </w:style>
  <w:style w:type="paragraph" w:customStyle="1" w:styleId="ListaColorida-nfase11">
    <w:name w:val="Lista Colorida - Ênfase 11"/>
    <w:qFormat/>
    <w:rsid w:val="00F02667"/>
    <w:pPr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pt-PT"/>
    </w:rPr>
  </w:style>
  <w:style w:type="paragraph" w:customStyle="1" w:styleId="Corpodetexto21">
    <w:name w:val="Corpo de texto 21"/>
    <w:basedOn w:val="Normal"/>
    <w:qFormat/>
    <w:rsid w:val="0088691F"/>
    <w:pPr>
      <w:suppressAutoHyphens/>
      <w:jc w:val="both"/>
    </w:pPr>
    <w:rPr>
      <w:rFonts w:ascii="Arial" w:hAnsi="Arial"/>
      <w:sz w:val="22"/>
      <w:lang w:eastAsia="ar-SA"/>
    </w:rPr>
  </w:style>
  <w:style w:type="paragraph" w:customStyle="1" w:styleId="LO-normal">
    <w:name w:val="LO-normal"/>
    <w:qFormat/>
    <w:rsid w:val="0088691F"/>
    <w:pPr>
      <w:suppressAutoHyphens/>
      <w:spacing w:line="276" w:lineRule="auto"/>
    </w:pPr>
    <w:rPr>
      <w:rFonts w:ascii="Arial" w:eastAsia="Arial Unicode MS" w:hAnsi="Arial" w:cs="Arial Unicode MS"/>
      <w:color w:val="000000"/>
      <w:sz w:val="24"/>
      <w:u w:color="000000"/>
      <w:lang w:val="pt-PT" w:eastAsia="pt-BR"/>
    </w:rPr>
  </w:style>
  <w:style w:type="paragraph" w:customStyle="1" w:styleId="Normal3">
    <w:name w:val="Normal3"/>
    <w:qFormat/>
    <w:rsid w:val="00877C6A"/>
    <w:rPr>
      <w:rFonts w:ascii="Trebuchet MS" w:eastAsia="Trebuchet MS" w:hAnsi="Trebuchet MS" w:cs="Trebuchet MS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0940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uiPriority w:val="1"/>
    <w:qFormat/>
    <w:rsid w:val="005415DE"/>
    <w:rPr>
      <w:rFonts w:ascii="Calibri" w:hAnsi="Calibri"/>
      <w:sz w:val="22"/>
      <w:szCs w:val="22"/>
    </w:rPr>
  </w:style>
  <w:style w:type="numbering" w:customStyle="1" w:styleId="EstiloImportado1">
    <w:name w:val="Estilo Importado 1"/>
    <w:qFormat/>
    <w:rsid w:val="004D7D29"/>
  </w:style>
  <w:style w:type="paragraph" w:styleId="Cabealho">
    <w:name w:val="header"/>
    <w:basedOn w:val="Normal"/>
    <w:link w:val="CabealhoChar1"/>
    <w:semiHidden/>
    <w:unhideWhenUsed/>
    <w:rsid w:val="00DD0E12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semiHidden/>
    <w:rsid w:val="00DD0E12"/>
    <w:rPr>
      <w:rFonts w:ascii="Trebuchet MS" w:eastAsia="Times New Roman" w:hAnsi="Trebuchet MS" w:cs="Times New Roman"/>
      <w:color w:val="00000A"/>
      <w:sz w:val="24"/>
      <w:szCs w:val="24"/>
      <w:lang w:eastAsia="pt-BR"/>
    </w:rPr>
  </w:style>
  <w:style w:type="paragraph" w:styleId="Rodap">
    <w:name w:val="footer"/>
    <w:basedOn w:val="Normal"/>
    <w:link w:val="RodapChar1"/>
    <w:semiHidden/>
    <w:unhideWhenUsed/>
    <w:rsid w:val="00DD0E12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semiHidden/>
    <w:rsid w:val="00DD0E12"/>
    <w:rPr>
      <w:rFonts w:ascii="Trebuchet MS" w:eastAsia="Times New Roman" w:hAnsi="Trebuchet MS" w:cs="Times New Roman"/>
      <w:color w:val="00000A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DD0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ratiradentes.com.b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lickr.com/photos/universoproducao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uciana@etccomunicacao.com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udia@etccomunicacao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mprensa@universoproducaocom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1922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usuario</cp:lastModifiedBy>
  <cp:revision>3</cp:revision>
  <dcterms:created xsi:type="dcterms:W3CDTF">2018-06-16T23:47:00Z</dcterms:created>
  <dcterms:modified xsi:type="dcterms:W3CDTF">2018-06-16T23:52:00Z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