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E6" w:rsidRPr="00D54043" w:rsidRDefault="008F14EE" w:rsidP="00D54043">
      <w:pPr>
        <w:jc w:val="center"/>
        <w:rPr>
          <w:rFonts w:asciiTheme="minorHAnsi" w:hAnsiTheme="minorHAnsi" w:cstheme="minorHAnsi"/>
          <w:b/>
          <w:sz w:val="20"/>
          <w:szCs w:val="20"/>
        </w:rPr>
      </w:pPr>
      <w:r w:rsidRPr="00D54043">
        <w:rPr>
          <w:rFonts w:asciiTheme="minorHAnsi" w:hAnsiTheme="minorHAnsi" w:cstheme="minorHAnsi"/>
          <w:b/>
          <w:sz w:val="20"/>
          <w:szCs w:val="20"/>
        </w:rPr>
        <w:t xml:space="preserve">13ª </w:t>
      </w:r>
      <w:proofErr w:type="spellStart"/>
      <w:proofErr w:type="gramStart"/>
      <w:r w:rsidRPr="00D54043">
        <w:rPr>
          <w:rFonts w:asciiTheme="minorHAnsi" w:hAnsiTheme="minorHAnsi" w:cstheme="minorHAnsi"/>
          <w:b/>
          <w:sz w:val="20"/>
          <w:szCs w:val="20"/>
        </w:rPr>
        <w:t>CineOP</w:t>
      </w:r>
      <w:proofErr w:type="spellEnd"/>
      <w:proofErr w:type="gramEnd"/>
      <w:r w:rsidRPr="00D54043">
        <w:rPr>
          <w:rFonts w:asciiTheme="minorHAnsi" w:hAnsiTheme="minorHAnsi" w:cstheme="minorHAnsi"/>
          <w:b/>
          <w:sz w:val="20"/>
          <w:szCs w:val="20"/>
        </w:rPr>
        <w:t>– Mostra de Cinema de Ouro Preto</w:t>
      </w:r>
    </w:p>
    <w:p w:rsidR="00A324E6" w:rsidRPr="00D54043" w:rsidRDefault="008F14EE" w:rsidP="00D54043">
      <w:pPr>
        <w:jc w:val="center"/>
        <w:rPr>
          <w:rFonts w:asciiTheme="minorHAnsi" w:hAnsiTheme="minorHAnsi" w:cstheme="minorHAnsi"/>
          <w:b/>
          <w:sz w:val="20"/>
          <w:szCs w:val="20"/>
        </w:rPr>
      </w:pPr>
      <w:r w:rsidRPr="00D54043">
        <w:rPr>
          <w:rFonts w:asciiTheme="minorHAnsi" w:hAnsiTheme="minorHAnsi" w:cstheme="minorHAnsi"/>
          <w:b/>
          <w:sz w:val="20"/>
          <w:szCs w:val="20"/>
        </w:rPr>
        <w:t>13 a 18 de junho de 2018</w:t>
      </w:r>
    </w:p>
    <w:p w:rsidR="00A324E6" w:rsidRPr="00D54043" w:rsidRDefault="00A324E6" w:rsidP="00D54043">
      <w:pPr>
        <w:pStyle w:val="NormalWeb"/>
        <w:spacing w:beforeAutospacing="0" w:afterAutospacing="0"/>
        <w:jc w:val="both"/>
        <w:rPr>
          <w:rFonts w:asciiTheme="minorHAnsi" w:hAnsiTheme="minorHAnsi" w:cstheme="minorHAnsi"/>
          <w:color w:val="000000" w:themeColor="text1"/>
          <w:sz w:val="22"/>
          <w:szCs w:val="22"/>
        </w:rPr>
      </w:pPr>
    </w:p>
    <w:p w:rsidR="00A324E6" w:rsidRPr="00D54043" w:rsidRDefault="00A324E6" w:rsidP="00D54043">
      <w:pPr>
        <w:pStyle w:val="NormalWeb"/>
        <w:spacing w:beforeAutospacing="0" w:afterAutospacing="0"/>
        <w:jc w:val="center"/>
        <w:rPr>
          <w:rFonts w:asciiTheme="minorHAnsi" w:hAnsiTheme="minorHAnsi" w:cstheme="minorHAnsi"/>
          <w:b/>
          <w:color w:val="000000" w:themeColor="text1"/>
        </w:rPr>
      </w:pPr>
    </w:p>
    <w:p w:rsidR="00783B24" w:rsidRPr="00D54043" w:rsidRDefault="00783B24" w:rsidP="00D54043">
      <w:pPr>
        <w:jc w:val="center"/>
        <w:rPr>
          <w:rFonts w:asciiTheme="minorHAnsi" w:hAnsiTheme="minorHAnsi" w:cstheme="minorHAnsi"/>
          <w:b/>
          <w:color w:val="000000"/>
        </w:rPr>
      </w:pPr>
      <w:r w:rsidRPr="002B061E">
        <w:rPr>
          <w:rFonts w:asciiTheme="minorHAnsi" w:hAnsiTheme="minorHAnsi" w:cstheme="minorHAnsi"/>
          <w:b/>
          <w:color w:val="000000"/>
        </w:rPr>
        <w:t>CINEOP</w:t>
      </w:r>
      <w:r w:rsidR="007D2894" w:rsidRPr="002B061E">
        <w:rPr>
          <w:rFonts w:asciiTheme="minorHAnsi" w:hAnsiTheme="minorHAnsi" w:cstheme="minorHAnsi"/>
          <w:b/>
          <w:color w:val="000000"/>
        </w:rPr>
        <w:t xml:space="preserve"> FAZ O ELOGIO À ESCOLA PÚBLICA</w:t>
      </w:r>
      <w:proofErr w:type="gramStart"/>
      <w:r w:rsidR="007D2894" w:rsidRPr="002B061E">
        <w:rPr>
          <w:rFonts w:asciiTheme="minorHAnsi" w:hAnsiTheme="minorHAnsi" w:cstheme="minorHAnsi"/>
          <w:b/>
          <w:color w:val="000000"/>
        </w:rPr>
        <w:t>,</w:t>
      </w:r>
      <w:r w:rsidRPr="002B061E">
        <w:rPr>
          <w:rFonts w:asciiTheme="minorHAnsi" w:hAnsiTheme="minorHAnsi" w:cstheme="minorHAnsi"/>
          <w:b/>
          <w:color w:val="000000"/>
        </w:rPr>
        <w:t xml:space="preserve"> DEFENDE</w:t>
      </w:r>
      <w:proofErr w:type="gramEnd"/>
      <w:r w:rsidRPr="002B061E">
        <w:rPr>
          <w:rFonts w:asciiTheme="minorHAnsi" w:hAnsiTheme="minorHAnsi" w:cstheme="minorHAnsi"/>
          <w:b/>
          <w:color w:val="000000"/>
        </w:rPr>
        <w:t xml:space="preserve"> A </w:t>
      </w:r>
      <w:r w:rsidR="007D2894" w:rsidRPr="002B061E">
        <w:rPr>
          <w:rFonts w:asciiTheme="minorHAnsi" w:hAnsiTheme="minorHAnsi" w:cstheme="minorHAnsi"/>
          <w:b/>
          <w:color w:val="000000"/>
        </w:rPr>
        <w:t xml:space="preserve">CONSERVAÇÃO </w:t>
      </w:r>
      <w:r w:rsidRPr="002B061E">
        <w:rPr>
          <w:rFonts w:asciiTheme="minorHAnsi" w:hAnsiTheme="minorHAnsi" w:cstheme="minorHAnsi"/>
          <w:b/>
          <w:color w:val="000000"/>
        </w:rPr>
        <w:t>DE REGISTROS AUDIOVISUAIS AMADORES</w:t>
      </w:r>
      <w:r w:rsidR="00446CAF" w:rsidRPr="002B061E">
        <w:rPr>
          <w:rFonts w:asciiTheme="minorHAnsi" w:hAnsiTheme="minorHAnsi" w:cstheme="minorHAnsi"/>
          <w:b/>
          <w:color w:val="000000"/>
        </w:rPr>
        <w:t xml:space="preserve"> E A VALORIZAÇÃO DAS DIFERENÇAS REGIONAIS PARA A CONSTRUÇÃO DE UMA POLÍTICA NACIONAL</w:t>
      </w:r>
      <w:r w:rsidR="007D2894" w:rsidRPr="002B061E">
        <w:rPr>
          <w:rFonts w:asciiTheme="minorHAnsi" w:hAnsiTheme="minorHAnsi" w:cstheme="minorHAnsi"/>
          <w:b/>
          <w:color w:val="000000"/>
        </w:rPr>
        <w:t xml:space="preserve"> DE PRESERVAÇÃO</w:t>
      </w:r>
    </w:p>
    <w:p w:rsidR="00D54043" w:rsidRPr="00D54043" w:rsidRDefault="00D54043" w:rsidP="00D54043">
      <w:pPr>
        <w:jc w:val="both"/>
        <w:rPr>
          <w:rFonts w:asciiTheme="minorHAnsi" w:hAnsiTheme="minorHAnsi" w:cstheme="minorHAnsi"/>
          <w:color w:val="000000"/>
        </w:rPr>
      </w:pPr>
    </w:p>
    <w:p w:rsidR="00D54043" w:rsidRPr="007D2894" w:rsidRDefault="00446CAF" w:rsidP="00D54043">
      <w:pPr>
        <w:jc w:val="center"/>
        <w:rPr>
          <w:i/>
          <w:sz w:val="26"/>
          <w:szCs w:val="26"/>
        </w:rPr>
      </w:pPr>
      <w:r w:rsidRPr="007D2894">
        <w:rPr>
          <w:rFonts w:asciiTheme="minorHAnsi" w:hAnsiTheme="minorHAnsi" w:cstheme="minorHAnsi"/>
          <w:i/>
          <w:color w:val="000000"/>
          <w:sz w:val="26"/>
          <w:szCs w:val="26"/>
        </w:rPr>
        <w:t xml:space="preserve">Debates jogaram luz sobre </w:t>
      </w:r>
      <w:r w:rsidR="00D54043" w:rsidRPr="007D2894">
        <w:rPr>
          <w:rFonts w:asciiTheme="minorHAnsi" w:hAnsiTheme="minorHAnsi" w:cstheme="minorHAnsi"/>
          <w:i/>
          <w:color w:val="000000"/>
          <w:sz w:val="26"/>
          <w:szCs w:val="26"/>
        </w:rPr>
        <w:t>questões fundamentais para a</w:t>
      </w:r>
      <w:r w:rsidR="00465339">
        <w:rPr>
          <w:rFonts w:asciiTheme="minorHAnsi" w:hAnsiTheme="minorHAnsi" w:cstheme="minorHAnsi"/>
          <w:i/>
          <w:color w:val="000000"/>
          <w:sz w:val="26"/>
          <w:szCs w:val="26"/>
        </w:rPr>
        <w:t xml:space="preserve"> educação e para a</w:t>
      </w:r>
      <w:r w:rsidR="00D54043" w:rsidRPr="007D2894">
        <w:rPr>
          <w:rFonts w:asciiTheme="minorHAnsi" w:hAnsiTheme="minorHAnsi" w:cstheme="minorHAnsi"/>
          <w:i/>
          <w:color w:val="000000"/>
          <w:sz w:val="26"/>
          <w:szCs w:val="26"/>
        </w:rPr>
        <w:t xml:space="preserve"> produção audiovisual brasileira; nesta segunda (18), último dia de evento, tem a pré-estreia de “O desmonte do monte”, de Sinai </w:t>
      </w:r>
      <w:proofErr w:type="spellStart"/>
      <w:r w:rsidR="00D54043" w:rsidRPr="007D2894">
        <w:rPr>
          <w:rFonts w:asciiTheme="minorHAnsi" w:hAnsiTheme="minorHAnsi" w:cstheme="minorHAnsi"/>
          <w:i/>
          <w:color w:val="000000"/>
          <w:sz w:val="26"/>
          <w:szCs w:val="26"/>
        </w:rPr>
        <w:t>Sganzerla</w:t>
      </w:r>
      <w:proofErr w:type="spellEnd"/>
      <w:r w:rsidR="00D54043" w:rsidRPr="007D2894">
        <w:rPr>
          <w:rFonts w:asciiTheme="minorHAnsi" w:hAnsiTheme="minorHAnsi" w:cstheme="minorHAnsi"/>
          <w:i/>
          <w:color w:val="000000"/>
          <w:sz w:val="26"/>
          <w:szCs w:val="26"/>
        </w:rPr>
        <w:t xml:space="preserve">, no Cine Vila </w:t>
      </w:r>
      <w:proofErr w:type="gramStart"/>
      <w:r w:rsidR="00D54043" w:rsidRPr="007D2894">
        <w:rPr>
          <w:rFonts w:asciiTheme="minorHAnsi" w:hAnsiTheme="minorHAnsi" w:cstheme="minorHAnsi"/>
          <w:i/>
          <w:color w:val="000000"/>
          <w:sz w:val="26"/>
          <w:szCs w:val="26"/>
        </w:rPr>
        <w:t>Rica</w:t>
      </w:r>
      <w:proofErr w:type="gramEnd"/>
    </w:p>
    <w:p w:rsidR="00D54043" w:rsidRPr="00D54043" w:rsidRDefault="00D54043" w:rsidP="00D54043">
      <w:pPr>
        <w:jc w:val="both"/>
        <w:rPr>
          <w:rFonts w:asciiTheme="minorHAnsi" w:hAnsiTheme="minorHAnsi" w:cstheme="minorHAnsi"/>
          <w:color w:val="000000"/>
          <w:sz w:val="22"/>
          <w:szCs w:val="22"/>
        </w:rPr>
      </w:pPr>
    </w:p>
    <w:p w:rsidR="00F071BB" w:rsidRDefault="002B061E" w:rsidP="00F071BB">
      <w:pPr>
        <w:jc w:val="both"/>
        <w:rPr>
          <w:rFonts w:asciiTheme="minorHAnsi" w:hAnsiTheme="minorHAnsi" w:cstheme="minorHAnsi"/>
          <w:color w:val="auto"/>
          <w:sz w:val="22"/>
          <w:szCs w:val="22"/>
        </w:rPr>
      </w:pPr>
      <w:r>
        <w:rPr>
          <w:rFonts w:asciiTheme="minorHAnsi" w:hAnsiTheme="minorHAnsi" w:cstheme="minorHAnsi"/>
          <w:color w:val="000000"/>
          <w:sz w:val="22"/>
          <w:szCs w:val="22"/>
        </w:rPr>
        <w:t xml:space="preserve">O domingo </w:t>
      </w:r>
      <w:r w:rsidR="00693A65">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 xml:space="preserve">na </w:t>
      </w:r>
      <w:proofErr w:type="spellStart"/>
      <w:proofErr w:type="gramStart"/>
      <w:r>
        <w:rPr>
          <w:rFonts w:asciiTheme="minorHAnsi" w:hAnsiTheme="minorHAnsi" w:cstheme="minorHAnsi"/>
          <w:color w:val="000000"/>
          <w:sz w:val="22"/>
          <w:szCs w:val="22"/>
        </w:rPr>
        <w:t>CineOP</w:t>
      </w:r>
      <w:proofErr w:type="spellEnd"/>
      <w:proofErr w:type="gramEnd"/>
      <w:r>
        <w:rPr>
          <w:rFonts w:asciiTheme="minorHAnsi" w:hAnsiTheme="minorHAnsi" w:cstheme="minorHAnsi"/>
          <w:color w:val="000000"/>
          <w:sz w:val="22"/>
          <w:szCs w:val="22"/>
        </w:rPr>
        <w:t xml:space="preserve"> teve início com a presença de um dos maiores nomes na área de educação, o </w:t>
      </w:r>
      <w:r w:rsidRPr="00F071BB">
        <w:rPr>
          <w:rFonts w:asciiTheme="minorHAnsi" w:hAnsiTheme="minorHAnsi" w:cstheme="minorHAnsi"/>
          <w:color w:val="000000"/>
          <w:sz w:val="22"/>
          <w:szCs w:val="22"/>
        </w:rPr>
        <w:t xml:space="preserve">espanhol Jorge </w:t>
      </w:r>
      <w:proofErr w:type="spellStart"/>
      <w:r w:rsidRPr="00F071BB">
        <w:rPr>
          <w:rFonts w:asciiTheme="minorHAnsi" w:hAnsiTheme="minorHAnsi" w:cstheme="minorHAnsi"/>
          <w:color w:val="000000"/>
          <w:sz w:val="22"/>
          <w:szCs w:val="22"/>
        </w:rPr>
        <w:t>Larrosa</w:t>
      </w:r>
      <w:proofErr w:type="spellEnd"/>
      <w:r w:rsidRPr="00F071BB">
        <w:rPr>
          <w:rFonts w:asciiTheme="minorHAnsi" w:hAnsiTheme="minorHAnsi" w:cstheme="minorHAnsi"/>
          <w:color w:val="000000"/>
          <w:sz w:val="22"/>
          <w:szCs w:val="22"/>
        </w:rPr>
        <w:t xml:space="preserve">. Ele ministrou o workshop “Revelação da Escola”, que abordou o cinema e a arte como procedimentos para revelar ou trazer à presença a materialidade e a forma da escola. </w:t>
      </w:r>
      <w:r w:rsidR="00F071BB" w:rsidRPr="00F071BB">
        <w:rPr>
          <w:rFonts w:asciiTheme="minorHAnsi" w:hAnsiTheme="minorHAnsi" w:cstheme="minorHAnsi"/>
          <w:color w:val="auto"/>
          <w:sz w:val="22"/>
          <w:szCs w:val="22"/>
        </w:rPr>
        <w:t xml:space="preserve">Segundo Adriana </w:t>
      </w:r>
      <w:proofErr w:type="spellStart"/>
      <w:r w:rsidR="00F071BB" w:rsidRPr="00F071BB">
        <w:rPr>
          <w:rFonts w:asciiTheme="minorHAnsi" w:hAnsiTheme="minorHAnsi" w:cstheme="minorHAnsi"/>
          <w:color w:val="auto"/>
          <w:sz w:val="22"/>
          <w:szCs w:val="22"/>
        </w:rPr>
        <w:t>Fresquet</w:t>
      </w:r>
      <w:proofErr w:type="spellEnd"/>
      <w:r w:rsidR="00F071BB" w:rsidRPr="00F071BB">
        <w:rPr>
          <w:rFonts w:asciiTheme="minorHAnsi" w:hAnsiTheme="minorHAnsi" w:cstheme="minorHAnsi"/>
          <w:color w:val="auto"/>
          <w:sz w:val="22"/>
          <w:szCs w:val="22"/>
        </w:rPr>
        <w:t>, curadora da Temática Educação, a ideia central da atividade traz um conceito de Santiago Alba Rico, filósofo espanhol, para quem as coisas pod</w:t>
      </w:r>
      <w:r w:rsidR="00F071BB">
        <w:rPr>
          <w:rFonts w:asciiTheme="minorHAnsi" w:hAnsiTheme="minorHAnsi" w:cstheme="minorHAnsi"/>
          <w:color w:val="auto"/>
          <w:sz w:val="22"/>
          <w:szCs w:val="22"/>
        </w:rPr>
        <w:t>em ser divididas em três tipos: c</w:t>
      </w:r>
      <w:r w:rsidR="00F071BB" w:rsidRPr="00F071BB">
        <w:rPr>
          <w:rFonts w:asciiTheme="minorHAnsi" w:hAnsiTheme="minorHAnsi" w:cstheme="minorHAnsi"/>
          <w:color w:val="auto"/>
          <w:sz w:val="22"/>
          <w:szCs w:val="22"/>
        </w:rPr>
        <w:t>oisa pra comer, que têm a ver com a fome e que são devoradas ou devoráveis</w:t>
      </w:r>
      <w:r w:rsidR="00F071BB">
        <w:rPr>
          <w:rFonts w:asciiTheme="minorHAnsi" w:hAnsiTheme="minorHAnsi" w:cstheme="minorHAnsi"/>
          <w:color w:val="auto"/>
          <w:sz w:val="22"/>
          <w:szCs w:val="22"/>
        </w:rPr>
        <w:t xml:space="preserve">; </w:t>
      </w:r>
      <w:r w:rsidR="00F071BB" w:rsidRPr="00F071BB">
        <w:rPr>
          <w:rFonts w:asciiTheme="minorHAnsi" w:hAnsiTheme="minorHAnsi" w:cstheme="minorHAnsi"/>
          <w:color w:val="auto"/>
          <w:sz w:val="22"/>
          <w:szCs w:val="22"/>
        </w:rPr>
        <w:t>coisas para serem usadas, manuseadas, utilizadas</w:t>
      </w:r>
      <w:r w:rsidR="00F071BB">
        <w:rPr>
          <w:rFonts w:asciiTheme="minorHAnsi" w:hAnsiTheme="minorHAnsi" w:cstheme="minorHAnsi"/>
          <w:color w:val="auto"/>
          <w:sz w:val="22"/>
          <w:szCs w:val="22"/>
        </w:rPr>
        <w:t xml:space="preserve">; e </w:t>
      </w:r>
      <w:r w:rsidR="00F071BB" w:rsidRPr="00F071BB">
        <w:rPr>
          <w:rFonts w:asciiTheme="minorHAnsi" w:hAnsiTheme="minorHAnsi" w:cstheme="minorHAnsi"/>
          <w:color w:val="auto"/>
          <w:sz w:val="22"/>
          <w:szCs w:val="22"/>
        </w:rPr>
        <w:t xml:space="preserve">coisas para serem </w:t>
      </w:r>
      <w:r w:rsidR="00F071BB">
        <w:rPr>
          <w:rFonts w:asciiTheme="minorHAnsi" w:hAnsiTheme="minorHAnsi" w:cstheme="minorHAnsi"/>
          <w:color w:val="auto"/>
          <w:sz w:val="22"/>
          <w:szCs w:val="22"/>
        </w:rPr>
        <w:t>“</w:t>
      </w:r>
      <w:r w:rsidR="00F071BB" w:rsidRPr="00F071BB">
        <w:rPr>
          <w:rFonts w:asciiTheme="minorHAnsi" w:hAnsiTheme="minorHAnsi" w:cstheme="minorHAnsi"/>
          <w:color w:val="auto"/>
          <w:sz w:val="22"/>
          <w:szCs w:val="22"/>
        </w:rPr>
        <w:t>miradas</w:t>
      </w:r>
      <w:r w:rsidR="00F071BB">
        <w:rPr>
          <w:rFonts w:asciiTheme="minorHAnsi" w:hAnsiTheme="minorHAnsi" w:cstheme="minorHAnsi"/>
          <w:color w:val="auto"/>
          <w:sz w:val="22"/>
          <w:szCs w:val="22"/>
        </w:rPr>
        <w:t>”. “N</w:t>
      </w:r>
      <w:r w:rsidR="00F071BB" w:rsidRPr="00F071BB">
        <w:rPr>
          <w:rFonts w:asciiTheme="minorHAnsi" w:hAnsiTheme="minorHAnsi" w:cstheme="minorHAnsi"/>
          <w:color w:val="auto"/>
          <w:sz w:val="22"/>
          <w:szCs w:val="22"/>
        </w:rPr>
        <w:t xml:space="preserve">ão somente no sentido </w:t>
      </w:r>
      <w:r w:rsidR="00F071BB">
        <w:rPr>
          <w:rFonts w:asciiTheme="minorHAnsi" w:hAnsiTheme="minorHAnsi" w:cstheme="minorHAnsi"/>
          <w:color w:val="auto"/>
          <w:sz w:val="22"/>
          <w:szCs w:val="22"/>
        </w:rPr>
        <w:t>de</w:t>
      </w:r>
      <w:r w:rsidR="00F071BB" w:rsidRPr="00F071BB">
        <w:rPr>
          <w:rFonts w:asciiTheme="minorHAnsi" w:hAnsiTheme="minorHAnsi" w:cstheme="minorHAnsi"/>
          <w:color w:val="auto"/>
          <w:sz w:val="22"/>
          <w:szCs w:val="22"/>
        </w:rPr>
        <w:t xml:space="preserve"> serem olhadas, mas</w:t>
      </w:r>
      <w:r w:rsidR="00F071BB">
        <w:rPr>
          <w:rFonts w:asciiTheme="minorHAnsi" w:hAnsiTheme="minorHAnsi" w:cstheme="minorHAnsi"/>
          <w:color w:val="auto"/>
          <w:sz w:val="22"/>
          <w:szCs w:val="22"/>
        </w:rPr>
        <w:t>,</w:t>
      </w:r>
      <w:r w:rsidR="00F071BB" w:rsidRPr="00F071BB">
        <w:rPr>
          <w:rFonts w:asciiTheme="minorHAnsi" w:hAnsiTheme="minorHAnsi" w:cstheme="minorHAnsi"/>
          <w:color w:val="auto"/>
          <w:sz w:val="22"/>
          <w:szCs w:val="22"/>
        </w:rPr>
        <w:t xml:space="preserve"> sim</w:t>
      </w:r>
      <w:r w:rsidR="00F071BB">
        <w:rPr>
          <w:rFonts w:asciiTheme="minorHAnsi" w:hAnsiTheme="minorHAnsi" w:cstheme="minorHAnsi"/>
          <w:color w:val="auto"/>
          <w:sz w:val="22"/>
          <w:szCs w:val="22"/>
        </w:rPr>
        <w:t>,</w:t>
      </w:r>
      <w:r w:rsidR="00F071BB" w:rsidRPr="00F071BB">
        <w:rPr>
          <w:rFonts w:asciiTheme="minorHAnsi" w:hAnsiTheme="minorHAnsi" w:cstheme="minorHAnsi"/>
          <w:color w:val="auto"/>
          <w:sz w:val="22"/>
          <w:szCs w:val="22"/>
        </w:rPr>
        <w:t xml:space="preserve"> porque Jorge quer chegar à etimologia de ‘</w:t>
      </w:r>
      <w:proofErr w:type="spellStart"/>
      <w:r w:rsidR="00F071BB" w:rsidRPr="00F071BB">
        <w:rPr>
          <w:rFonts w:asciiTheme="minorHAnsi" w:hAnsiTheme="minorHAnsi" w:cstheme="minorHAnsi"/>
          <w:color w:val="auto"/>
          <w:sz w:val="22"/>
          <w:szCs w:val="22"/>
        </w:rPr>
        <w:t>mirabil</w:t>
      </w:r>
      <w:proofErr w:type="spellEnd"/>
      <w:r w:rsidR="00F071BB" w:rsidRPr="00F071BB">
        <w:rPr>
          <w:rFonts w:asciiTheme="minorHAnsi" w:hAnsiTheme="minorHAnsi" w:cstheme="minorHAnsi"/>
          <w:color w:val="auto"/>
          <w:sz w:val="22"/>
          <w:szCs w:val="22"/>
        </w:rPr>
        <w:t>’, que vem de maravilha</w:t>
      </w:r>
      <w:r w:rsidR="00F071BB">
        <w:rPr>
          <w:rFonts w:asciiTheme="minorHAnsi" w:hAnsiTheme="minorHAnsi" w:cstheme="minorHAnsi"/>
          <w:color w:val="auto"/>
          <w:sz w:val="22"/>
          <w:szCs w:val="22"/>
        </w:rPr>
        <w:t>”, explica</w:t>
      </w:r>
      <w:r w:rsidR="00F071BB" w:rsidRPr="00F071BB">
        <w:rPr>
          <w:rFonts w:asciiTheme="minorHAnsi" w:hAnsiTheme="minorHAnsi" w:cstheme="minorHAnsi"/>
          <w:color w:val="auto"/>
          <w:sz w:val="22"/>
          <w:szCs w:val="22"/>
        </w:rPr>
        <w:t xml:space="preserve">. </w:t>
      </w:r>
    </w:p>
    <w:p w:rsidR="00F071BB" w:rsidRDefault="00F071BB" w:rsidP="00F071BB">
      <w:pPr>
        <w:jc w:val="both"/>
        <w:rPr>
          <w:rFonts w:asciiTheme="minorHAnsi" w:hAnsiTheme="minorHAnsi" w:cstheme="minorHAnsi"/>
          <w:color w:val="auto"/>
          <w:sz w:val="22"/>
          <w:szCs w:val="22"/>
        </w:rPr>
      </w:pPr>
    </w:p>
    <w:p w:rsidR="00F071BB" w:rsidRPr="00F071BB" w:rsidRDefault="00F071BB" w:rsidP="00F071BB">
      <w:pPr>
        <w:jc w:val="both"/>
        <w:rPr>
          <w:rFonts w:asciiTheme="minorHAnsi" w:hAnsiTheme="minorHAnsi" w:cstheme="minorHAnsi"/>
          <w:color w:val="000000"/>
          <w:sz w:val="22"/>
          <w:szCs w:val="22"/>
        </w:rPr>
      </w:pPr>
      <w:r>
        <w:rPr>
          <w:rFonts w:asciiTheme="minorHAnsi" w:hAnsiTheme="minorHAnsi" w:cstheme="minorHAnsi"/>
          <w:color w:val="auto"/>
          <w:sz w:val="22"/>
          <w:szCs w:val="22"/>
        </w:rPr>
        <w:t>“Ou seja, são</w:t>
      </w:r>
      <w:r w:rsidRPr="00F071BB">
        <w:rPr>
          <w:rFonts w:asciiTheme="minorHAnsi" w:hAnsiTheme="minorHAnsi" w:cstheme="minorHAnsi"/>
          <w:color w:val="auto"/>
          <w:sz w:val="22"/>
          <w:szCs w:val="22"/>
        </w:rPr>
        <w:t xml:space="preserve"> aquelas coisas que estão aí para serem olhadas, admiradas. Como se a gente pudesse, para determinadas coisas, orientar um tipo especial de atenção, de cuidado, de carinho. </w:t>
      </w:r>
      <w:r w:rsidRPr="00F071BB">
        <w:rPr>
          <w:rFonts w:asciiTheme="minorHAnsi" w:hAnsiTheme="minorHAnsi" w:cstheme="minorHAnsi"/>
          <w:bCs/>
          <w:color w:val="auto"/>
          <w:sz w:val="22"/>
          <w:szCs w:val="22"/>
        </w:rPr>
        <w:t xml:space="preserve">Então, tanto o cinema, quanto a escola seriam um espaço-tempo onde o professor seleciona </w:t>
      </w:r>
      <w:proofErr w:type="gramStart"/>
      <w:r w:rsidRPr="00F071BB">
        <w:rPr>
          <w:rFonts w:asciiTheme="minorHAnsi" w:hAnsiTheme="minorHAnsi" w:cstheme="minorHAnsi"/>
          <w:bCs/>
          <w:color w:val="auto"/>
          <w:sz w:val="22"/>
          <w:szCs w:val="22"/>
        </w:rPr>
        <w:t>alguns tipo</w:t>
      </w:r>
      <w:proofErr w:type="gramEnd"/>
      <w:r w:rsidRPr="00F071BB">
        <w:rPr>
          <w:rFonts w:asciiTheme="minorHAnsi" w:hAnsiTheme="minorHAnsi" w:cstheme="minorHAnsi"/>
          <w:bCs/>
          <w:color w:val="auto"/>
          <w:sz w:val="22"/>
          <w:szCs w:val="22"/>
        </w:rPr>
        <w:t xml:space="preserve"> de coisas para serem ‘miradas’, porque maravilham. Elas não precisam ser consumidas,, mas a partir delas é possível pensar, estudar, sensibilizar o intelecto”, </w:t>
      </w:r>
      <w:r>
        <w:rPr>
          <w:rFonts w:asciiTheme="minorHAnsi" w:hAnsiTheme="minorHAnsi" w:cstheme="minorHAnsi"/>
          <w:bCs/>
          <w:color w:val="auto"/>
          <w:sz w:val="22"/>
          <w:szCs w:val="22"/>
        </w:rPr>
        <w:t>filosofa</w:t>
      </w:r>
      <w:r w:rsidRPr="00F071BB">
        <w:rPr>
          <w:rFonts w:asciiTheme="minorHAnsi" w:hAnsiTheme="minorHAnsi" w:cstheme="minorHAnsi"/>
          <w:b/>
          <w:bCs/>
          <w:color w:val="auto"/>
          <w:sz w:val="22"/>
          <w:szCs w:val="22"/>
        </w:rPr>
        <w:t xml:space="preserve">. </w:t>
      </w:r>
    </w:p>
    <w:p w:rsidR="00F071BB" w:rsidRPr="00F071BB" w:rsidRDefault="00F071BB" w:rsidP="00F071BB">
      <w:pPr>
        <w:jc w:val="both"/>
        <w:rPr>
          <w:rFonts w:asciiTheme="minorHAnsi" w:hAnsiTheme="minorHAnsi" w:cstheme="minorHAnsi"/>
          <w:color w:val="auto"/>
          <w:sz w:val="22"/>
          <w:szCs w:val="22"/>
        </w:rPr>
      </w:pPr>
    </w:p>
    <w:p w:rsidR="00143F32" w:rsidRPr="00F071BB" w:rsidRDefault="002B061E" w:rsidP="00F071BB">
      <w:pPr>
        <w:jc w:val="both"/>
        <w:rPr>
          <w:rFonts w:asciiTheme="minorHAnsi" w:hAnsiTheme="minorHAnsi" w:cstheme="minorHAnsi"/>
          <w:color w:val="000000"/>
          <w:sz w:val="22"/>
          <w:szCs w:val="22"/>
        </w:rPr>
      </w:pPr>
      <w:r w:rsidRPr="00F071BB">
        <w:rPr>
          <w:rFonts w:asciiTheme="minorHAnsi" w:hAnsiTheme="minorHAnsi" w:cstheme="minorHAnsi"/>
          <w:color w:val="000000"/>
          <w:sz w:val="22"/>
          <w:szCs w:val="22"/>
        </w:rPr>
        <w:t>Já na área de pr</w:t>
      </w:r>
      <w:bookmarkStart w:id="0" w:name="_GoBack"/>
      <w:bookmarkEnd w:id="0"/>
      <w:r w:rsidRPr="00F071BB">
        <w:rPr>
          <w:rFonts w:asciiTheme="minorHAnsi" w:hAnsiTheme="minorHAnsi" w:cstheme="minorHAnsi"/>
          <w:color w:val="000000"/>
          <w:sz w:val="22"/>
          <w:szCs w:val="22"/>
        </w:rPr>
        <w:t>eservação, foram realizadas três atividades</w:t>
      </w:r>
      <w:r w:rsidR="00D54043" w:rsidRPr="00F071BB">
        <w:rPr>
          <w:rFonts w:asciiTheme="minorHAnsi" w:hAnsiTheme="minorHAnsi" w:cstheme="minorHAnsi"/>
          <w:color w:val="000000"/>
          <w:sz w:val="22"/>
          <w:szCs w:val="22"/>
        </w:rPr>
        <w:t xml:space="preserve">. </w:t>
      </w:r>
      <w:r w:rsidRPr="00F071BB">
        <w:rPr>
          <w:rFonts w:asciiTheme="minorHAnsi" w:hAnsiTheme="minorHAnsi" w:cstheme="minorHAnsi"/>
          <w:color w:val="000000"/>
          <w:sz w:val="22"/>
          <w:szCs w:val="22"/>
        </w:rPr>
        <w:t>Na primeira</w:t>
      </w:r>
      <w:r w:rsidR="00143F32" w:rsidRPr="00F071BB">
        <w:rPr>
          <w:rFonts w:asciiTheme="minorHAnsi" w:hAnsiTheme="minorHAnsi" w:cstheme="minorHAnsi"/>
          <w:color w:val="000000"/>
          <w:sz w:val="22"/>
          <w:szCs w:val="22"/>
        </w:rPr>
        <w:t xml:space="preserve">, “Fronteiras do Audiovisual: Malditos e Olvidados”, foram apresentados os acervos </w:t>
      </w:r>
      <w:proofErr w:type="spellStart"/>
      <w:r w:rsidR="00143F32" w:rsidRPr="00F071BB">
        <w:rPr>
          <w:rFonts w:asciiTheme="minorHAnsi" w:hAnsiTheme="minorHAnsi" w:cstheme="minorHAnsi"/>
          <w:color w:val="000000"/>
          <w:sz w:val="22"/>
          <w:szCs w:val="22"/>
        </w:rPr>
        <w:t>filmográficos</w:t>
      </w:r>
      <w:proofErr w:type="spellEnd"/>
      <w:r w:rsidR="00143F32" w:rsidRPr="00F071BB">
        <w:rPr>
          <w:rFonts w:asciiTheme="minorHAnsi" w:hAnsiTheme="minorHAnsi" w:cstheme="minorHAnsi"/>
          <w:color w:val="000000"/>
          <w:sz w:val="22"/>
          <w:szCs w:val="22"/>
        </w:rPr>
        <w:t xml:space="preserve"> do Museu Paranaense/RJ e da Casa Oswaldo Cruz/</w:t>
      </w:r>
      <w:r w:rsidR="00143F32" w:rsidRPr="00F071BB">
        <w:rPr>
          <w:rFonts w:asciiTheme="minorHAnsi" w:hAnsiTheme="minorHAnsi" w:cstheme="minorHAnsi"/>
          <w:color w:val="auto"/>
          <w:sz w:val="22"/>
          <w:szCs w:val="22"/>
        </w:rPr>
        <w:t xml:space="preserve"> </w:t>
      </w:r>
      <w:r w:rsidR="00143F32" w:rsidRPr="00F071BB">
        <w:rPr>
          <w:rFonts w:asciiTheme="minorHAnsi" w:hAnsiTheme="minorHAnsi" w:cstheme="minorHAnsi"/>
          <w:color w:val="000000"/>
          <w:sz w:val="22"/>
          <w:szCs w:val="22"/>
        </w:rPr>
        <w:t xml:space="preserve">Fiocruz-RJ; a pesquisa sobre a obra do professor, arquiteto e cineasta amador alemão radicado no Brasil, Herbert </w:t>
      </w:r>
      <w:proofErr w:type="spellStart"/>
      <w:r w:rsidR="00143F32" w:rsidRPr="00F071BB">
        <w:rPr>
          <w:rFonts w:asciiTheme="minorHAnsi" w:hAnsiTheme="minorHAnsi" w:cstheme="minorHAnsi"/>
          <w:color w:val="000000"/>
          <w:sz w:val="22"/>
          <w:szCs w:val="22"/>
        </w:rPr>
        <w:t>Duschenes</w:t>
      </w:r>
      <w:proofErr w:type="spellEnd"/>
      <w:r w:rsidR="00143F32" w:rsidRPr="00F071BB">
        <w:rPr>
          <w:rFonts w:asciiTheme="minorHAnsi" w:hAnsiTheme="minorHAnsi" w:cstheme="minorHAnsi"/>
          <w:color w:val="000000"/>
          <w:sz w:val="22"/>
          <w:szCs w:val="22"/>
        </w:rPr>
        <w:t xml:space="preserve">, e a iniciativa que levou </w:t>
      </w:r>
      <w:r w:rsidR="00783B24" w:rsidRPr="00F071BB">
        <w:rPr>
          <w:rFonts w:asciiTheme="minorHAnsi" w:hAnsiTheme="minorHAnsi" w:cstheme="minorHAnsi"/>
          <w:color w:val="000000"/>
          <w:sz w:val="22"/>
          <w:szCs w:val="22"/>
        </w:rPr>
        <w:t>à</w:t>
      </w:r>
      <w:r w:rsidR="00143F32" w:rsidRPr="00F071BB">
        <w:rPr>
          <w:rFonts w:asciiTheme="minorHAnsi" w:hAnsiTheme="minorHAnsi" w:cstheme="minorHAnsi"/>
          <w:color w:val="000000"/>
          <w:sz w:val="22"/>
          <w:szCs w:val="22"/>
        </w:rPr>
        <w:t xml:space="preserve"> realização da Mostra “Cinema Brasileiro, a vergonha de uma nação!”</w:t>
      </w:r>
      <w:r w:rsidR="00783B24" w:rsidRPr="00F071BB">
        <w:rPr>
          <w:rFonts w:asciiTheme="minorHAnsi" w:hAnsiTheme="minorHAnsi" w:cstheme="minorHAnsi"/>
          <w:color w:val="000000"/>
          <w:sz w:val="22"/>
          <w:szCs w:val="22"/>
        </w:rPr>
        <w:t>,</w:t>
      </w:r>
      <w:r w:rsidR="00143F32" w:rsidRPr="00F071BB">
        <w:rPr>
          <w:rFonts w:asciiTheme="minorHAnsi" w:hAnsiTheme="minorHAnsi" w:cstheme="minorHAnsi"/>
          <w:color w:val="000000"/>
          <w:sz w:val="22"/>
          <w:szCs w:val="22"/>
        </w:rPr>
        <w:t xml:space="preserve"> na Cinemateca Brasileira, em 2004. </w:t>
      </w:r>
    </w:p>
    <w:p w:rsidR="00143F32" w:rsidRPr="00F071BB" w:rsidRDefault="00143F32" w:rsidP="00F071BB">
      <w:pPr>
        <w:jc w:val="both"/>
        <w:rPr>
          <w:rFonts w:asciiTheme="minorHAnsi" w:hAnsiTheme="minorHAnsi" w:cstheme="minorHAnsi"/>
          <w:color w:val="auto"/>
          <w:sz w:val="22"/>
          <w:szCs w:val="22"/>
        </w:rPr>
      </w:pPr>
    </w:p>
    <w:p w:rsidR="00783B24" w:rsidRPr="00D54043" w:rsidRDefault="00783B24" w:rsidP="00F071BB">
      <w:pPr>
        <w:jc w:val="both"/>
        <w:rPr>
          <w:rFonts w:asciiTheme="minorHAnsi" w:hAnsiTheme="minorHAnsi" w:cstheme="minorHAnsi"/>
          <w:color w:val="000000"/>
          <w:sz w:val="22"/>
          <w:szCs w:val="22"/>
        </w:rPr>
      </w:pPr>
      <w:r w:rsidRPr="00F071BB">
        <w:rPr>
          <w:rFonts w:asciiTheme="minorHAnsi" w:hAnsiTheme="minorHAnsi" w:cstheme="minorHAnsi"/>
          <w:color w:val="000000"/>
          <w:sz w:val="22"/>
          <w:szCs w:val="22"/>
        </w:rPr>
        <w:t>A discussão foi fundamentada no fato de que, ao</w:t>
      </w:r>
      <w:r w:rsidRPr="00D54043">
        <w:rPr>
          <w:rFonts w:asciiTheme="minorHAnsi" w:hAnsiTheme="minorHAnsi" w:cstheme="minorHAnsi"/>
          <w:color w:val="000000"/>
          <w:sz w:val="22"/>
          <w:szCs w:val="22"/>
        </w:rPr>
        <w:t xml:space="preserve"> desenvolver a ideia de patrimônio audiov</w:t>
      </w:r>
      <w:r w:rsidR="00E67D0C" w:rsidRPr="00D54043">
        <w:rPr>
          <w:rFonts w:asciiTheme="minorHAnsi" w:hAnsiTheme="minorHAnsi" w:cstheme="minorHAnsi"/>
          <w:color w:val="000000"/>
          <w:sz w:val="22"/>
          <w:szCs w:val="22"/>
        </w:rPr>
        <w:t xml:space="preserve">isual e, consequentemente, </w:t>
      </w:r>
      <w:proofErr w:type="gramStart"/>
      <w:r w:rsidR="00E67D0C" w:rsidRPr="00D54043">
        <w:rPr>
          <w:rFonts w:asciiTheme="minorHAnsi" w:hAnsiTheme="minorHAnsi" w:cstheme="minorHAnsi"/>
          <w:color w:val="000000"/>
          <w:sz w:val="22"/>
          <w:szCs w:val="22"/>
        </w:rPr>
        <w:t>a construção de uma identidade nacional, são</w:t>
      </w:r>
      <w:proofErr w:type="gramEnd"/>
      <w:r w:rsidR="00E67D0C" w:rsidRPr="00D54043">
        <w:rPr>
          <w:rFonts w:asciiTheme="minorHAnsi" w:hAnsiTheme="minorHAnsi" w:cstheme="minorHAnsi"/>
          <w:color w:val="000000"/>
          <w:sz w:val="22"/>
          <w:szCs w:val="22"/>
        </w:rPr>
        <w:t xml:space="preserve"> feitos recortes que costumam excluir grande parte da produção de imagens em movimento. Costumam entrar nesta lista, por exemplo, produções eróticas, feitas com bitolas não profissionais ou produções com finalidades específicas, como filmes pedagógicos, de propaganda, institucionais etc. Este material, entretanto, representa um importante retrato de determinada época.</w:t>
      </w:r>
    </w:p>
    <w:p w:rsidR="00783B24" w:rsidRPr="00D54043" w:rsidRDefault="00783B24" w:rsidP="00D54043">
      <w:pPr>
        <w:jc w:val="both"/>
        <w:rPr>
          <w:rFonts w:asciiTheme="minorHAnsi" w:hAnsiTheme="minorHAnsi" w:cstheme="minorHAnsi"/>
          <w:color w:val="000000"/>
          <w:sz w:val="22"/>
          <w:szCs w:val="22"/>
        </w:rPr>
      </w:pPr>
    </w:p>
    <w:p w:rsidR="00143F32" w:rsidRPr="00D54043" w:rsidRDefault="00E67D0C" w:rsidP="00D54043">
      <w:pPr>
        <w:jc w:val="both"/>
        <w:rPr>
          <w:rFonts w:asciiTheme="minorHAnsi" w:hAnsiTheme="minorHAnsi" w:cstheme="minorHAnsi"/>
          <w:color w:val="auto"/>
          <w:sz w:val="22"/>
          <w:szCs w:val="22"/>
        </w:rPr>
      </w:pPr>
      <w:r w:rsidRPr="00D54043">
        <w:rPr>
          <w:rFonts w:asciiTheme="minorHAnsi" w:hAnsiTheme="minorHAnsi" w:cstheme="minorHAnsi"/>
          <w:color w:val="000000"/>
          <w:sz w:val="22"/>
          <w:szCs w:val="22"/>
        </w:rPr>
        <w:t xml:space="preserve">Durante o debate, </w:t>
      </w:r>
      <w:r w:rsidR="00143F32" w:rsidRPr="00143F32">
        <w:rPr>
          <w:rFonts w:asciiTheme="minorHAnsi" w:hAnsiTheme="minorHAnsi" w:cstheme="minorHAnsi"/>
          <w:color w:val="000000"/>
          <w:sz w:val="22"/>
          <w:szCs w:val="22"/>
        </w:rPr>
        <w:t xml:space="preserve">Paola Prestes </w:t>
      </w:r>
      <w:proofErr w:type="spellStart"/>
      <w:r w:rsidR="00143F32" w:rsidRPr="00143F32">
        <w:rPr>
          <w:rFonts w:asciiTheme="minorHAnsi" w:hAnsiTheme="minorHAnsi" w:cstheme="minorHAnsi"/>
          <w:color w:val="000000"/>
          <w:sz w:val="22"/>
          <w:szCs w:val="22"/>
        </w:rPr>
        <w:t>Penney</w:t>
      </w:r>
      <w:proofErr w:type="spellEnd"/>
      <w:r w:rsidR="00143F32" w:rsidRPr="00143F32">
        <w:rPr>
          <w:rFonts w:asciiTheme="minorHAnsi" w:hAnsiTheme="minorHAnsi" w:cstheme="minorHAnsi"/>
          <w:color w:val="000000"/>
          <w:sz w:val="22"/>
          <w:szCs w:val="22"/>
        </w:rPr>
        <w:t>, documentarista e doutoranda da ECA/USP</w:t>
      </w:r>
      <w:r w:rsidR="00783B24" w:rsidRPr="00D54043">
        <w:rPr>
          <w:rFonts w:asciiTheme="minorHAnsi" w:hAnsiTheme="minorHAnsi" w:cstheme="minorHAnsi"/>
          <w:color w:val="000000"/>
          <w:sz w:val="22"/>
          <w:szCs w:val="22"/>
        </w:rPr>
        <w:t xml:space="preserve"> (SP)</w:t>
      </w:r>
      <w:r w:rsidR="00143F32" w:rsidRPr="00143F32">
        <w:rPr>
          <w:rFonts w:asciiTheme="minorHAnsi" w:hAnsiTheme="minorHAnsi" w:cstheme="minorHAnsi"/>
          <w:color w:val="000000"/>
          <w:sz w:val="22"/>
          <w:szCs w:val="22"/>
        </w:rPr>
        <w:t xml:space="preserve">, </w:t>
      </w:r>
      <w:r w:rsidR="00143F32" w:rsidRPr="00143F32">
        <w:rPr>
          <w:rFonts w:asciiTheme="minorHAnsi" w:hAnsiTheme="minorHAnsi" w:cstheme="minorHAnsi"/>
          <w:color w:val="auto"/>
          <w:sz w:val="22"/>
          <w:szCs w:val="22"/>
        </w:rPr>
        <w:t xml:space="preserve">ressaltou que “precisam ser repensadas as formas como são considerados os acervos de filmes amadores e as metodologias de restauro no Brasil para essas obras”. A pesquisadora destacou a necessidade de uma afinação maior entre instituições, pesquisadores, empresas e técnicos do audiovisual para entender o filme amador da mesma forma como são compreendidos documentos impressos, manuscritos e obras de arte. “É necessário considerar o contexto histórico e o valor como obra cinematográfica, historiográfica e, em alguns casos, artística, desses arquivos. Enquanto não forem percebidos dessa forma, os filmes amadores continuarão malditos e esquecidos, não no sentido desafiador que o nome dessa mesa propõe, mas por falta de escolha”. </w:t>
      </w:r>
    </w:p>
    <w:p w:rsidR="00143F32" w:rsidRPr="00143F32" w:rsidRDefault="00143F32" w:rsidP="00D54043">
      <w:pPr>
        <w:jc w:val="both"/>
        <w:rPr>
          <w:rFonts w:asciiTheme="minorHAnsi" w:hAnsiTheme="minorHAnsi" w:cstheme="minorHAnsi"/>
          <w:color w:val="auto"/>
          <w:sz w:val="22"/>
          <w:szCs w:val="22"/>
        </w:rPr>
      </w:pPr>
    </w:p>
    <w:p w:rsidR="00E67D0C" w:rsidRPr="00D54043" w:rsidRDefault="00143F32" w:rsidP="00D54043">
      <w:pPr>
        <w:jc w:val="both"/>
        <w:rPr>
          <w:rFonts w:asciiTheme="minorHAnsi" w:hAnsiTheme="minorHAnsi" w:cstheme="minorHAnsi"/>
          <w:color w:val="auto"/>
          <w:sz w:val="22"/>
          <w:szCs w:val="22"/>
        </w:rPr>
      </w:pPr>
      <w:r w:rsidRPr="00143F32">
        <w:rPr>
          <w:rFonts w:asciiTheme="minorHAnsi" w:hAnsiTheme="minorHAnsi" w:cstheme="minorHAnsi"/>
          <w:color w:val="auto"/>
          <w:sz w:val="22"/>
          <w:szCs w:val="22"/>
        </w:rPr>
        <w:lastRenderedPageBreak/>
        <w:t>Já “Fronteiras Políticas e Regionais: Arquivo</w:t>
      </w:r>
      <w:r w:rsidR="00783B24" w:rsidRPr="00D54043">
        <w:rPr>
          <w:rFonts w:asciiTheme="minorHAnsi" w:hAnsiTheme="minorHAnsi" w:cstheme="minorHAnsi"/>
          <w:color w:val="auto"/>
          <w:sz w:val="22"/>
          <w:szCs w:val="22"/>
        </w:rPr>
        <w:t>s Fora do Eixo”,</w:t>
      </w:r>
      <w:r w:rsidR="001E0036" w:rsidRPr="00D54043">
        <w:rPr>
          <w:rFonts w:asciiTheme="minorHAnsi" w:hAnsiTheme="minorHAnsi" w:cstheme="minorHAnsi"/>
          <w:color w:val="auto"/>
          <w:sz w:val="22"/>
          <w:szCs w:val="22"/>
        </w:rPr>
        <w:t xml:space="preserve"> que se </w:t>
      </w:r>
      <w:proofErr w:type="gramStart"/>
      <w:r w:rsidR="001E0036" w:rsidRPr="00D54043">
        <w:rPr>
          <w:rFonts w:asciiTheme="minorHAnsi" w:hAnsiTheme="minorHAnsi" w:cstheme="minorHAnsi"/>
          <w:color w:val="auto"/>
          <w:sz w:val="22"/>
          <w:szCs w:val="22"/>
        </w:rPr>
        <w:t>debruçou</w:t>
      </w:r>
      <w:proofErr w:type="gramEnd"/>
      <w:r w:rsidR="00446CAF" w:rsidRPr="00D54043">
        <w:rPr>
          <w:rFonts w:asciiTheme="minorHAnsi" w:hAnsiTheme="minorHAnsi" w:cstheme="minorHAnsi"/>
          <w:color w:val="auto"/>
          <w:sz w:val="22"/>
          <w:szCs w:val="22"/>
        </w:rPr>
        <w:t xml:space="preserve"> sobre as demandas e necessidades de cada região brasileira, considerando todas as suas dimensões culturais e geográficas, buscou apresentar os acervos, histórias, dificuldades e estratégias para a construção de uma política nacional.</w:t>
      </w:r>
    </w:p>
    <w:p w:rsidR="00446CAF" w:rsidRPr="00D54043" w:rsidRDefault="00446CAF" w:rsidP="00D54043">
      <w:pPr>
        <w:jc w:val="both"/>
        <w:rPr>
          <w:rFonts w:asciiTheme="minorHAnsi" w:hAnsiTheme="minorHAnsi" w:cstheme="minorHAnsi"/>
          <w:color w:val="auto"/>
          <w:sz w:val="22"/>
          <w:szCs w:val="22"/>
        </w:rPr>
      </w:pPr>
    </w:p>
    <w:p w:rsidR="00143F32" w:rsidRPr="0066606F" w:rsidRDefault="00446CAF" w:rsidP="00D54043">
      <w:pPr>
        <w:jc w:val="both"/>
        <w:rPr>
          <w:rFonts w:asciiTheme="minorHAnsi" w:hAnsiTheme="minorHAnsi" w:cstheme="minorHAnsi"/>
          <w:color w:val="auto"/>
          <w:sz w:val="22"/>
          <w:szCs w:val="22"/>
        </w:rPr>
      </w:pPr>
      <w:r w:rsidRPr="0066606F">
        <w:rPr>
          <w:rFonts w:asciiTheme="minorHAnsi" w:hAnsiTheme="minorHAnsi" w:cstheme="minorHAnsi"/>
          <w:color w:val="auto"/>
          <w:sz w:val="22"/>
          <w:szCs w:val="22"/>
        </w:rPr>
        <w:t xml:space="preserve">Exemplo disso é o trabalho apresentado por </w:t>
      </w:r>
      <w:r w:rsidR="00783B24" w:rsidRPr="0066606F">
        <w:rPr>
          <w:rFonts w:asciiTheme="minorHAnsi" w:hAnsiTheme="minorHAnsi" w:cstheme="minorHAnsi"/>
          <w:color w:val="auto"/>
          <w:sz w:val="22"/>
          <w:szCs w:val="22"/>
        </w:rPr>
        <w:t>Betty Lacerda,</w:t>
      </w:r>
      <w:r w:rsidR="00143F32" w:rsidRPr="0066606F">
        <w:rPr>
          <w:rFonts w:asciiTheme="minorHAnsi" w:hAnsiTheme="minorHAnsi" w:cstheme="minorHAnsi"/>
          <w:color w:val="auto"/>
          <w:sz w:val="22"/>
          <w:szCs w:val="22"/>
        </w:rPr>
        <w:t xml:space="preserve"> coordenadora geral do Centro de Documentação e de Estudos da História Brasileira (</w:t>
      </w:r>
      <w:proofErr w:type="spellStart"/>
      <w:r w:rsidR="00143F32" w:rsidRPr="0066606F">
        <w:rPr>
          <w:rFonts w:asciiTheme="minorHAnsi" w:hAnsiTheme="minorHAnsi" w:cstheme="minorHAnsi"/>
          <w:color w:val="auto"/>
          <w:sz w:val="22"/>
          <w:szCs w:val="22"/>
        </w:rPr>
        <w:t>Cehib</w:t>
      </w:r>
      <w:r w:rsidR="00783B24" w:rsidRPr="0066606F">
        <w:rPr>
          <w:rFonts w:asciiTheme="minorHAnsi" w:hAnsiTheme="minorHAnsi" w:cstheme="minorHAnsi"/>
          <w:color w:val="auto"/>
          <w:sz w:val="22"/>
          <w:szCs w:val="22"/>
        </w:rPr>
        <w:t>ra</w:t>
      </w:r>
      <w:proofErr w:type="spellEnd"/>
      <w:r w:rsidR="00783B24" w:rsidRPr="0066606F">
        <w:rPr>
          <w:rFonts w:asciiTheme="minorHAnsi" w:hAnsiTheme="minorHAnsi" w:cstheme="minorHAnsi"/>
          <w:color w:val="auto"/>
          <w:sz w:val="22"/>
          <w:szCs w:val="22"/>
        </w:rPr>
        <w:t>), da Fundação Joaquim Nabuco (</w:t>
      </w:r>
      <w:r w:rsidR="00143F32" w:rsidRPr="0066606F">
        <w:rPr>
          <w:rFonts w:asciiTheme="minorHAnsi" w:hAnsiTheme="minorHAnsi" w:cstheme="minorHAnsi"/>
          <w:color w:val="auto"/>
          <w:sz w:val="22"/>
          <w:szCs w:val="22"/>
        </w:rPr>
        <w:t>PE</w:t>
      </w:r>
      <w:r w:rsidR="00783B24" w:rsidRPr="0066606F">
        <w:rPr>
          <w:rFonts w:asciiTheme="minorHAnsi" w:hAnsiTheme="minorHAnsi" w:cstheme="minorHAnsi"/>
          <w:color w:val="auto"/>
          <w:sz w:val="22"/>
          <w:szCs w:val="22"/>
        </w:rPr>
        <w:t>)</w:t>
      </w:r>
      <w:r w:rsidR="00143F32" w:rsidRPr="0066606F">
        <w:rPr>
          <w:rFonts w:asciiTheme="minorHAnsi" w:hAnsiTheme="minorHAnsi" w:cstheme="minorHAnsi"/>
          <w:color w:val="auto"/>
          <w:sz w:val="22"/>
          <w:szCs w:val="22"/>
        </w:rPr>
        <w:t>,</w:t>
      </w:r>
      <w:r w:rsidRPr="0066606F">
        <w:rPr>
          <w:rFonts w:asciiTheme="minorHAnsi" w:hAnsiTheme="minorHAnsi" w:cstheme="minorHAnsi"/>
          <w:color w:val="auto"/>
          <w:sz w:val="22"/>
          <w:szCs w:val="22"/>
        </w:rPr>
        <w:t xml:space="preserve"> que trouxe</w:t>
      </w:r>
      <w:r w:rsidR="00143F32" w:rsidRPr="0066606F">
        <w:rPr>
          <w:rFonts w:asciiTheme="minorHAnsi" w:hAnsiTheme="minorHAnsi" w:cstheme="minorHAnsi"/>
          <w:color w:val="auto"/>
          <w:sz w:val="22"/>
          <w:szCs w:val="22"/>
        </w:rPr>
        <w:t xml:space="preserve"> o resultado de um levantamento realizado nos últimos dois meses sobre cinematecas e acervos de diversas partes do país - Ceará, Tocantins, Maranhão, Pernambuco, Rondônia e Rio Grande do Norte. Lacerda apontou também os desafios comuns dessas entidades e das instituições presentes na discussão – Cinemateca Catarinense, Arquivo Público do Distrito Federal e da Cinemateca de Curitiba. “Como fazer projetos de preservação que incluam </w:t>
      </w:r>
      <w:proofErr w:type="spellStart"/>
      <w:r w:rsidR="00143F32" w:rsidRPr="0066606F">
        <w:rPr>
          <w:rFonts w:asciiTheme="minorHAnsi" w:hAnsiTheme="minorHAnsi" w:cstheme="minorHAnsi"/>
          <w:color w:val="auto"/>
          <w:sz w:val="22"/>
          <w:szCs w:val="22"/>
        </w:rPr>
        <w:t>telecinagem</w:t>
      </w:r>
      <w:proofErr w:type="spellEnd"/>
      <w:r w:rsidR="00143F32" w:rsidRPr="0066606F">
        <w:rPr>
          <w:rFonts w:asciiTheme="minorHAnsi" w:hAnsiTheme="minorHAnsi" w:cstheme="minorHAnsi"/>
          <w:color w:val="auto"/>
          <w:sz w:val="22"/>
          <w:szCs w:val="22"/>
        </w:rPr>
        <w:t xml:space="preserve"> e digitalização; a problemática questão das equipes distribuídas, pois os profissionais estão se aposentando e não há novos concursos. A preservação é grande desafio para todos nós”.</w:t>
      </w:r>
    </w:p>
    <w:p w:rsidR="00446CAF" w:rsidRPr="0066606F" w:rsidRDefault="00446CAF" w:rsidP="00D54043">
      <w:pPr>
        <w:jc w:val="both"/>
        <w:rPr>
          <w:rFonts w:asciiTheme="minorHAnsi" w:hAnsiTheme="minorHAnsi" w:cstheme="minorHAnsi"/>
          <w:color w:val="auto"/>
          <w:sz w:val="22"/>
          <w:szCs w:val="22"/>
        </w:rPr>
      </w:pPr>
    </w:p>
    <w:p w:rsidR="00143F32" w:rsidRPr="0066606F" w:rsidRDefault="007D2894" w:rsidP="00D54043">
      <w:pPr>
        <w:jc w:val="both"/>
        <w:rPr>
          <w:rFonts w:ascii="Calibri" w:hAnsi="Calibri" w:cs="Calibri"/>
          <w:sz w:val="22"/>
          <w:szCs w:val="22"/>
        </w:rPr>
      </w:pPr>
      <w:r w:rsidRPr="0066606F">
        <w:rPr>
          <w:rFonts w:ascii="Calibri" w:hAnsi="Calibri" w:cs="Calibri"/>
          <w:sz w:val="22"/>
          <w:szCs w:val="22"/>
        </w:rPr>
        <w:t xml:space="preserve">O terceiro encontro, “O modelo de gestão via organizações sociais (OS)”, discutiu a eficácia deste modelo de gestão, principalmente quando aplicado </w:t>
      </w:r>
      <w:proofErr w:type="gramStart"/>
      <w:r w:rsidRPr="0066606F">
        <w:rPr>
          <w:rFonts w:ascii="Calibri" w:hAnsi="Calibri" w:cs="Calibri"/>
          <w:sz w:val="22"/>
          <w:szCs w:val="22"/>
        </w:rPr>
        <w:t>a</w:t>
      </w:r>
      <w:proofErr w:type="gramEnd"/>
      <w:r w:rsidRPr="0066606F">
        <w:rPr>
          <w:rFonts w:ascii="Calibri" w:hAnsi="Calibri" w:cs="Calibri"/>
          <w:sz w:val="22"/>
          <w:szCs w:val="22"/>
        </w:rPr>
        <w:t xml:space="preserve"> instituição culturais. Laura Bezerra, professora adjunta do Centro de Cultura, Linguagens e Tecnologias Aplicadas da UFRB/BA e mem</w:t>
      </w:r>
      <w:r w:rsidR="00693A65">
        <w:rPr>
          <w:rFonts w:ascii="Calibri" w:hAnsi="Calibri" w:cs="Calibri"/>
          <w:sz w:val="22"/>
          <w:szCs w:val="22"/>
        </w:rPr>
        <w:t>bro da ABPA/BA, destaca que esta</w:t>
      </w:r>
      <w:r w:rsidRPr="0066606F">
        <w:rPr>
          <w:rFonts w:ascii="Calibri" w:hAnsi="Calibri" w:cs="Calibri"/>
          <w:sz w:val="22"/>
          <w:szCs w:val="22"/>
        </w:rPr>
        <w:t xml:space="preserve"> não pode ser </w:t>
      </w:r>
      <w:proofErr w:type="gramStart"/>
      <w:r w:rsidRPr="0066606F">
        <w:rPr>
          <w:rFonts w:ascii="Calibri" w:hAnsi="Calibri" w:cs="Calibri"/>
          <w:sz w:val="22"/>
          <w:szCs w:val="22"/>
        </w:rPr>
        <w:t>considerado</w:t>
      </w:r>
      <w:proofErr w:type="gramEnd"/>
      <w:r w:rsidRPr="0066606F">
        <w:rPr>
          <w:rFonts w:ascii="Calibri" w:hAnsi="Calibri" w:cs="Calibri"/>
          <w:sz w:val="22"/>
          <w:szCs w:val="22"/>
        </w:rPr>
        <w:t xml:space="preserve"> uma solução definitiva para as entidades de acervo e preservação no Brasil. “Tenho dúvida se esse modelo de gestão é adequado para instituições brasileiras que têm perfis tão diferentes. É um modelo possível, com vantagens e desvantagens, mas que precisa ser analisado dentro de um contexto muito concreto. Existem exemplos muito positivos e exemplos muito negativos na nossa realidade que precisam ser observados”.</w:t>
      </w:r>
    </w:p>
    <w:p w:rsidR="00604184" w:rsidRPr="0066606F" w:rsidRDefault="00604184" w:rsidP="00D54043">
      <w:pPr>
        <w:jc w:val="both"/>
        <w:rPr>
          <w:rFonts w:ascii="Calibri" w:hAnsi="Calibri" w:cs="Calibri"/>
          <w:sz w:val="22"/>
          <w:szCs w:val="22"/>
        </w:rPr>
      </w:pPr>
    </w:p>
    <w:p w:rsidR="00291213" w:rsidRPr="0066606F" w:rsidRDefault="00693A65" w:rsidP="00291213">
      <w:pPr>
        <w:pStyle w:val="LO-normal"/>
        <w:spacing w:line="280" w:lineRule="exact"/>
        <w:jc w:val="both"/>
        <w:rPr>
          <w:rFonts w:ascii="Calibri" w:hAnsi="Calibri" w:cs="Calibri"/>
          <w:sz w:val="22"/>
        </w:rPr>
      </w:pPr>
      <w:r>
        <w:rPr>
          <w:rFonts w:ascii="Calibri" w:hAnsi="Calibri" w:cs="Calibri"/>
          <w:sz w:val="22"/>
        </w:rPr>
        <w:t xml:space="preserve">O evento também trouxe, </w:t>
      </w:r>
      <w:proofErr w:type="gramStart"/>
      <w:r>
        <w:rPr>
          <w:rFonts w:ascii="Calibri" w:hAnsi="Calibri" w:cs="Calibri"/>
          <w:sz w:val="22"/>
        </w:rPr>
        <w:t>é</w:t>
      </w:r>
      <w:proofErr w:type="gramEnd"/>
      <w:r>
        <w:rPr>
          <w:rFonts w:ascii="Calibri" w:hAnsi="Calibri" w:cs="Calibri"/>
          <w:sz w:val="22"/>
        </w:rPr>
        <w:t xml:space="preserve"> claro, muitas sessões de cinema. G</w:t>
      </w:r>
      <w:r w:rsidR="00604184" w:rsidRPr="0066606F">
        <w:rPr>
          <w:rFonts w:ascii="Calibri" w:hAnsi="Calibri" w:cs="Calibri"/>
          <w:sz w:val="22"/>
        </w:rPr>
        <w:t>anharam as telas os filmes da Mostrinha, dedicada a toda a família</w:t>
      </w:r>
      <w:r>
        <w:rPr>
          <w:rFonts w:ascii="Calibri" w:hAnsi="Calibri" w:cs="Calibri"/>
          <w:sz w:val="22"/>
        </w:rPr>
        <w:t>,</w:t>
      </w:r>
      <w:r w:rsidR="00604184" w:rsidRPr="0066606F">
        <w:rPr>
          <w:rFonts w:ascii="Calibri" w:hAnsi="Calibri" w:cs="Calibri"/>
          <w:sz w:val="22"/>
        </w:rPr>
        <w:t xml:space="preserve"> e curtas e médias das mostras Histórica e Contemporânea. Outras preciosidades</w:t>
      </w:r>
      <w:r w:rsidR="00291213" w:rsidRPr="0066606F">
        <w:rPr>
          <w:rFonts w:ascii="Calibri" w:hAnsi="Calibri" w:cs="Calibri"/>
          <w:sz w:val="22"/>
        </w:rPr>
        <w:t xml:space="preserve"> foram exibidas no dia de hoje. Na área de preservação, a atração foi </w:t>
      </w:r>
      <w:r w:rsidR="0066606F">
        <w:rPr>
          <w:rFonts w:ascii="Calibri" w:hAnsi="Calibri" w:cs="Calibri"/>
          <w:sz w:val="22"/>
        </w:rPr>
        <w:t>“</w:t>
      </w:r>
      <w:proofErr w:type="gramStart"/>
      <w:r w:rsidR="00604184" w:rsidRPr="0066606F">
        <w:rPr>
          <w:rFonts w:ascii="Calibri" w:hAnsi="Calibri" w:cs="Calibri"/>
          <w:b/>
          <w:sz w:val="22"/>
        </w:rPr>
        <w:t>O Atalante</w:t>
      </w:r>
      <w:r w:rsidR="0066606F">
        <w:rPr>
          <w:rFonts w:ascii="Calibri" w:hAnsi="Calibri" w:cs="Calibri"/>
          <w:b/>
          <w:sz w:val="22"/>
        </w:rPr>
        <w:t>”</w:t>
      </w:r>
      <w:proofErr w:type="gramEnd"/>
      <w:r w:rsidR="00604184" w:rsidRPr="0066606F">
        <w:rPr>
          <w:rFonts w:ascii="Calibri" w:hAnsi="Calibri" w:cs="Calibri"/>
          <w:sz w:val="22"/>
        </w:rPr>
        <w:t xml:space="preserve">, </w:t>
      </w:r>
      <w:r w:rsidR="00291213" w:rsidRPr="0066606F">
        <w:rPr>
          <w:rFonts w:ascii="Calibri" w:hAnsi="Calibri" w:cs="Calibri"/>
          <w:color w:val="00000A"/>
          <w:sz w:val="22"/>
        </w:rPr>
        <w:t>longa-metragem dirigido por Jean Vigo</w:t>
      </w:r>
      <w:r w:rsidR="00291213" w:rsidRPr="0066606F">
        <w:rPr>
          <w:rFonts w:ascii="Calibri" w:hAnsi="Calibri" w:cs="Calibri"/>
          <w:sz w:val="22"/>
        </w:rPr>
        <w:t>, que morreu em</w:t>
      </w:r>
      <w:r w:rsidR="00291213" w:rsidRPr="0066606F">
        <w:rPr>
          <w:rFonts w:ascii="Calibri" w:hAnsi="Calibri" w:cs="Calibri"/>
          <w:color w:val="00000A"/>
          <w:sz w:val="22"/>
        </w:rPr>
        <w:t xml:space="preserve"> 1934</w:t>
      </w:r>
      <w:r w:rsidR="00291213" w:rsidRPr="0066606F">
        <w:rPr>
          <w:rFonts w:ascii="Calibri" w:hAnsi="Calibri" w:cs="Calibri"/>
          <w:sz w:val="22"/>
        </w:rPr>
        <w:t xml:space="preserve">, sem </w:t>
      </w:r>
      <w:r w:rsidR="00291213" w:rsidRPr="0066606F">
        <w:rPr>
          <w:rFonts w:ascii="Calibri" w:hAnsi="Calibri" w:cs="Calibri"/>
          <w:color w:val="00000A"/>
          <w:sz w:val="22"/>
        </w:rPr>
        <w:t>conc</w:t>
      </w:r>
      <w:r w:rsidR="00291213" w:rsidRPr="0066606F">
        <w:rPr>
          <w:rFonts w:ascii="Calibri" w:hAnsi="Calibri" w:cs="Calibri"/>
          <w:sz w:val="22"/>
        </w:rPr>
        <w:t>luir seu projeto mais ambicioso. A</w:t>
      </w:r>
      <w:r w:rsidR="0066606F" w:rsidRPr="0066606F">
        <w:rPr>
          <w:rFonts w:ascii="Calibri" w:hAnsi="Calibri" w:cs="Calibri"/>
          <w:sz w:val="22"/>
        </w:rPr>
        <w:t xml:space="preserve"> </w:t>
      </w:r>
      <w:r w:rsidR="00291213" w:rsidRPr="0066606F">
        <w:rPr>
          <w:rFonts w:ascii="Calibri" w:hAnsi="Calibri" w:cs="Calibri"/>
          <w:sz w:val="22"/>
        </w:rPr>
        <w:t>sessão especial foi apresentada pela francesa Céline Ruivo, curadora da Cinemateca Francesa e coordenadora da Comissão Técnica da FIAF, que participou do processo de restauração da</w:t>
      </w:r>
      <w:r w:rsidR="00291213" w:rsidRPr="0066606F">
        <w:rPr>
          <w:rFonts w:ascii="Calibri" w:hAnsi="Calibri" w:cs="Calibri"/>
          <w:b/>
          <w:sz w:val="22"/>
        </w:rPr>
        <w:t xml:space="preserve"> </w:t>
      </w:r>
      <w:r w:rsidR="00291213" w:rsidRPr="0066606F">
        <w:rPr>
          <w:rFonts w:ascii="Calibri" w:hAnsi="Calibri" w:cs="Calibri"/>
          <w:sz w:val="22"/>
        </w:rPr>
        <w:t>obra.</w:t>
      </w:r>
    </w:p>
    <w:p w:rsidR="0066606F" w:rsidRPr="0066606F" w:rsidRDefault="0066606F" w:rsidP="00291213">
      <w:pPr>
        <w:pStyle w:val="LO-normal"/>
        <w:spacing w:line="280" w:lineRule="exact"/>
        <w:jc w:val="both"/>
        <w:rPr>
          <w:rFonts w:ascii="Calibri" w:hAnsi="Calibri" w:cs="Calibri"/>
          <w:sz w:val="22"/>
        </w:rPr>
      </w:pPr>
    </w:p>
    <w:p w:rsidR="0066606F" w:rsidRPr="0066606F" w:rsidRDefault="0066606F" w:rsidP="0066606F">
      <w:pPr>
        <w:pStyle w:val="LO-normal"/>
        <w:spacing w:line="280" w:lineRule="exact"/>
        <w:jc w:val="both"/>
        <w:rPr>
          <w:rFonts w:ascii="Calibri" w:hAnsi="Calibri"/>
          <w:sz w:val="22"/>
        </w:rPr>
      </w:pPr>
      <w:r w:rsidRPr="0066606F">
        <w:rPr>
          <w:rFonts w:ascii="Calibri" w:hAnsi="Calibri" w:cs="Calibri"/>
          <w:sz w:val="22"/>
        </w:rPr>
        <w:t xml:space="preserve">Na temática Histórica, foi exibido </w:t>
      </w:r>
      <w:r w:rsidR="00D46111" w:rsidRPr="00D46111">
        <w:rPr>
          <w:rFonts w:ascii="Calibri" w:hAnsi="Calibri" w:cs="Calibri"/>
          <w:b/>
          <w:sz w:val="22"/>
        </w:rPr>
        <w:t>“</w:t>
      </w:r>
      <w:r w:rsidRPr="00D46111">
        <w:rPr>
          <w:rFonts w:ascii="Calibri" w:hAnsi="Calibri" w:cs="Calibri"/>
          <w:b/>
          <w:sz w:val="22"/>
        </w:rPr>
        <w:t>Caveira My Friend</w:t>
      </w:r>
      <w:r w:rsidR="00D46111" w:rsidRPr="00D46111">
        <w:rPr>
          <w:rFonts w:ascii="Calibri" w:hAnsi="Calibri" w:cs="Calibri"/>
          <w:b/>
          <w:sz w:val="22"/>
        </w:rPr>
        <w:t>”</w:t>
      </w:r>
      <w:r w:rsidRPr="0066606F">
        <w:rPr>
          <w:rFonts w:ascii="Calibri" w:hAnsi="Calibri" w:cs="Calibri"/>
          <w:sz w:val="22"/>
        </w:rPr>
        <w:t xml:space="preserve">, </w:t>
      </w:r>
      <w:r w:rsidR="00693A65">
        <w:rPr>
          <w:rFonts w:ascii="Calibri" w:hAnsi="Calibri" w:cs="Calibri"/>
          <w:sz w:val="22"/>
        </w:rPr>
        <w:t xml:space="preserve">em uma rara cópia de 35 mm. A </w:t>
      </w:r>
      <w:r w:rsidRPr="0066606F">
        <w:rPr>
          <w:rFonts w:ascii="Calibri" w:hAnsi="Calibri" w:cs="Calibri"/>
          <w:sz w:val="22"/>
        </w:rPr>
        <w:t>produção baiana</w:t>
      </w:r>
      <w:r w:rsidR="00693A65">
        <w:rPr>
          <w:rFonts w:ascii="Calibri" w:hAnsi="Calibri" w:cs="Calibri"/>
          <w:sz w:val="22"/>
        </w:rPr>
        <w:t>,</w:t>
      </w:r>
      <w:r w:rsidRPr="0066606F">
        <w:rPr>
          <w:rFonts w:ascii="Calibri" w:hAnsi="Calibri" w:cs="Calibri"/>
          <w:sz w:val="22"/>
        </w:rPr>
        <w:t xml:space="preserve"> realizada em 1970</w:t>
      </w:r>
      <w:r w:rsidR="00693A65">
        <w:rPr>
          <w:rFonts w:ascii="Calibri" w:hAnsi="Calibri" w:cs="Calibri"/>
          <w:sz w:val="22"/>
        </w:rPr>
        <w:t>, foi alvo da censura exercida pela</w:t>
      </w:r>
      <w:r w:rsidRPr="0066606F">
        <w:rPr>
          <w:rFonts w:ascii="Calibri" w:hAnsi="Calibri" w:cs="Calibri"/>
          <w:sz w:val="22"/>
        </w:rPr>
        <w:t xml:space="preserve"> ditatura militar</w:t>
      </w:r>
      <w:r w:rsidR="00693A65">
        <w:rPr>
          <w:rFonts w:ascii="Calibri" w:hAnsi="Calibri" w:cs="Calibri"/>
          <w:sz w:val="22"/>
        </w:rPr>
        <w:t xml:space="preserve"> na época em que foi lançada.  </w:t>
      </w:r>
      <w:r w:rsidRPr="0066606F">
        <w:rPr>
          <w:rFonts w:ascii="Calibri" w:hAnsi="Calibri" w:cs="Calibri"/>
          <w:sz w:val="22"/>
        </w:rPr>
        <w:t xml:space="preserve">Já a mostra Contemporânea trouxe </w:t>
      </w:r>
      <w:r w:rsidR="00D46111" w:rsidRPr="00D46111">
        <w:rPr>
          <w:rFonts w:ascii="Calibri" w:hAnsi="Calibri" w:cs="Calibri"/>
          <w:b/>
          <w:sz w:val="22"/>
        </w:rPr>
        <w:t>“</w:t>
      </w:r>
      <w:r w:rsidRPr="00D46111">
        <w:rPr>
          <w:rFonts w:ascii="Calibri" w:hAnsi="Calibri" w:cs="Calibri"/>
          <w:b/>
          <w:sz w:val="22"/>
        </w:rPr>
        <w:t>Fevereiros</w:t>
      </w:r>
      <w:r w:rsidR="00D46111" w:rsidRPr="00D46111">
        <w:rPr>
          <w:rFonts w:ascii="Calibri" w:hAnsi="Calibri" w:cs="Calibri"/>
          <w:b/>
          <w:sz w:val="22"/>
        </w:rPr>
        <w:t>”</w:t>
      </w:r>
      <w:r w:rsidRPr="0066606F">
        <w:rPr>
          <w:rFonts w:ascii="Calibri" w:hAnsi="Calibri" w:cs="Calibri"/>
          <w:sz w:val="22"/>
        </w:rPr>
        <w:t>, documentário dirigido por Marcio Debellian. O filme</w:t>
      </w:r>
      <w:r w:rsidR="00693A65">
        <w:rPr>
          <w:rFonts w:ascii="Calibri" w:hAnsi="Calibri" w:cs="Calibri"/>
          <w:sz w:val="22"/>
        </w:rPr>
        <w:t>, que</w:t>
      </w:r>
      <w:r w:rsidRPr="0066606F">
        <w:rPr>
          <w:rFonts w:ascii="Calibri" w:hAnsi="Calibri" w:cs="Calibri"/>
          <w:sz w:val="22"/>
        </w:rPr>
        <w:t xml:space="preserve"> acompanhou a construção do desfile da Mangueira em 2016, em que se sagrou campeã, com uma homenage</w:t>
      </w:r>
      <w:r w:rsidR="00693A65">
        <w:rPr>
          <w:rFonts w:ascii="Calibri" w:hAnsi="Calibri" w:cs="Calibri"/>
          <w:sz w:val="22"/>
        </w:rPr>
        <w:t>m a Maria Bethânia, lotou o Cine Praça, um dos três locais de exibição do evento.</w:t>
      </w:r>
    </w:p>
    <w:p w:rsidR="007D2894" w:rsidRPr="0066606F" w:rsidRDefault="007D2894" w:rsidP="00D54043">
      <w:pPr>
        <w:jc w:val="both"/>
        <w:rPr>
          <w:rFonts w:asciiTheme="minorHAnsi" w:hAnsiTheme="minorHAnsi" w:cstheme="minorHAnsi"/>
          <w:color w:val="auto"/>
          <w:sz w:val="22"/>
          <w:szCs w:val="22"/>
        </w:rPr>
      </w:pPr>
    </w:p>
    <w:p w:rsidR="00143F32" w:rsidRPr="0066606F" w:rsidRDefault="0066606F" w:rsidP="00D54043">
      <w:pPr>
        <w:jc w:val="both"/>
        <w:rPr>
          <w:rFonts w:asciiTheme="minorHAnsi" w:hAnsiTheme="minorHAnsi" w:cstheme="minorHAnsi"/>
          <w:color w:val="auto"/>
          <w:sz w:val="22"/>
          <w:szCs w:val="22"/>
        </w:rPr>
      </w:pPr>
      <w:r w:rsidRPr="0066606F">
        <w:rPr>
          <w:rFonts w:asciiTheme="minorHAnsi" w:hAnsiTheme="minorHAnsi" w:cstheme="minorHAnsi"/>
          <w:color w:val="auto"/>
          <w:sz w:val="22"/>
          <w:szCs w:val="22"/>
        </w:rPr>
        <w:t>Além de palco para o</w:t>
      </w:r>
      <w:r w:rsidR="00446CAF" w:rsidRPr="0066606F">
        <w:rPr>
          <w:rFonts w:asciiTheme="minorHAnsi" w:hAnsiTheme="minorHAnsi" w:cstheme="minorHAnsi"/>
          <w:color w:val="auto"/>
          <w:sz w:val="22"/>
          <w:szCs w:val="22"/>
        </w:rPr>
        <w:t xml:space="preserve"> lançamento de livros, a </w:t>
      </w:r>
      <w:proofErr w:type="spellStart"/>
      <w:proofErr w:type="gramStart"/>
      <w:r w:rsidR="00446CAF" w:rsidRPr="0066606F">
        <w:rPr>
          <w:rFonts w:asciiTheme="minorHAnsi" w:hAnsiTheme="minorHAnsi" w:cstheme="minorHAnsi"/>
          <w:color w:val="auto"/>
          <w:sz w:val="22"/>
          <w:szCs w:val="22"/>
        </w:rPr>
        <w:t>CineOP</w:t>
      </w:r>
      <w:proofErr w:type="spellEnd"/>
      <w:proofErr w:type="gramEnd"/>
      <w:r w:rsidR="00446CAF" w:rsidRPr="0066606F">
        <w:rPr>
          <w:rFonts w:asciiTheme="minorHAnsi" w:hAnsiTheme="minorHAnsi" w:cstheme="minorHAnsi"/>
          <w:color w:val="auto"/>
          <w:sz w:val="22"/>
          <w:szCs w:val="22"/>
        </w:rPr>
        <w:t xml:space="preserve"> abriu espaço para a estreia </w:t>
      </w:r>
      <w:r w:rsidR="00143F32" w:rsidRPr="0066606F">
        <w:rPr>
          <w:rFonts w:asciiTheme="minorHAnsi" w:hAnsiTheme="minorHAnsi" w:cstheme="minorHAnsi"/>
          <w:color w:val="auto"/>
          <w:sz w:val="22"/>
          <w:szCs w:val="22"/>
        </w:rPr>
        <w:t>do Brasil na Copa do Mundo da Rússia</w:t>
      </w:r>
      <w:r w:rsidR="00446CAF" w:rsidRPr="0066606F">
        <w:rPr>
          <w:rFonts w:asciiTheme="minorHAnsi" w:hAnsiTheme="minorHAnsi" w:cstheme="minorHAnsi"/>
          <w:color w:val="auto"/>
          <w:sz w:val="22"/>
          <w:szCs w:val="22"/>
        </w:rPr>
        <w:t xml:space="preserve">, </w:t>
      </w:r>
      <w:r w:rsidR="00693A65">
        <w:rPr>
          <w:rFonts w:asciiTheme="minorHAnsi" w:hAnsiTheme="minorHAnsi" w:cstheme="minorHAnsi"/>
          <w:color w:val="auto"/>
          <w:sz w:val="22"/>
          <w:szCs w:val="22"/>
        </w:rPr>
        <w:t xml:space="preserve">que terminou com </w:t>
      </w:r>
      <w:r w:rsidR="00446CAF" w:rsidRPr="0066606F">
        <w:rPr>
          <w:rFonts w:asciiTheme="minorHAnsi" w:hAnsiTheme="minorHAnsi" w:cstheme="minorHAnsi"/>
          <w:color w:val="auto"/>
          <w:sz w:val="22"/>
          <w:szCs w:val="22"/>
        </w:rPr>
        <w:t xml:space="preserve">o empate entre a seleção e a Suíça. </w:t>
      </w:r>
      <w:r w:rsidR="00143F32" w:rsidRPr="0066606F">
        <w:rPr>
          <w:rFonts w:asciiTheme="minorHAnsi" w:hAnsiTheme="minorHAnsi" w:cstheme="minorHAnsi"/>
          <w:color w:val="auto"/>
          <w:sz w:val="22"/>
          <w:szCs w:val="22"/>
        </w:rPr>
        <w:t xml:space="preserve">O aquecimento da torcida começou às 12 horas, no </w:t>
      </w:r>
      <w:proofErr w:type="gramStart"/>
      <w:r w:rsidR="00143F32" w:rsidRPr="0066606F">
        <w:rPr>
          <w:rFonts w:asciiTheme="minorHAnsi" w:hAnsiTheme="minorHAnsi" w:cstheme="minorHAnsi"/>
          <w:b/>
          <w:bCs/>
          <w:color w:val="auto"/>
          <w:sz w:val="22"/>
          <w:szCs w:val="22"/>
        </w:rPr>
        <w:t>Sesc</w:t>
      </w:r>
      <w:proofErr w:type="gramEnd"/>
      <w:r w:rsidR="00143F32" w:rsidRPr="0066606F">
        <w:rPr>
          <w:rFonts w:asciiTheme="minorHAnsi" w:hAnsiTheme="minorHAnsi" w:cstheme="minorHAnsi"/>
          <w:b/>
          <w:bCs/>
          <w:color w:val="auto"/>
          <w:sz w:val="22"/>
          <w:szCs w:val="22"/>
        </w:rPr>
        <w:t xml:space="preserve"> Cine </w:t>
      </w:r>
      <w:proofErr w:type="spellStart"/>
      <w:r w:rsidR="00143F32" w:rsidRPr="0066606F">
        <w:rPr>
          <w:rFonts w:asciiTheme="minorHAnsi" w:hAnsiTheme="minorHAnsi" w:cstheme="minorHAnsi"/>
          <w:b/>
          <w:bCs/>
          <w:color w:val="auto"/>
          <w:sz w:val="22"/>
          <w:szCs w:val="22"/>
        </w:rPr>
        <w:t>Lounge</w:t>
      </w:r>
      <w:proofErr w:type="spellEnd"/>
      <w:r w:rsidR="00143F32" w:rsidRPr="0066606F">
        <w:rPr>
          <w:rFonts w:asciiTheme="minorHAnsi" w:hAnsiTheme="minorHAnsi" w:cstheme="minorHAnsi"/>
          <w:b/>
          <w:bCs/>
          <w:color w:val="auto"/>
          <w:sz w:val="22"/>
          <w:szCs w:val="22"/>
        </w:rPr>
        <w:t xml:space="preserve"> Show</w:t>
      </w:r>
      <w:r w:rsidR="00F071BB">
        <w:rPr>
          <w:rFonts w:asciiTheme="minorHAnsi" w:hAnsiTheme="minorHAnsi" w:cstheme="minorHAnsi"/>
          <w:b/>
          <w:bCs/>
          <w:color w:val="auto"/>
          <w:sz w:val="22"/>
          <w:szCs w:val="22"/>
        </w:rPr>
        <w:t>,</w:t>
      </w:r>
      <w:r w:rsidR="00143F32" w:rsidRPr="0066606F">
        <w:rPr>
          <w:rFonts w:asciiTheme="minorHAnsi" w:hAnsiTheme="minorHAnsi" w:cstheme="minorHAnsi"/>
          <w:color w:val="auto"/>
          <w:sz w:val="22"/>
          <w:szCs w:val="22"/>
        </w:rPr>
        <w:t xml:space="preserve"> com o </w:t>
      </w:r>
      <w:proofErr w:type="spellStart"/>
      <w:r w:rsidR="00143F32" w:rsidRPr="0066606F">
        <w:rPr>
          <w:rFonts w:asciiTheme="minorHAnsi" w:hAnsiTheme="minorHAnsi" w:cstheme="minorHAnsi"/>
          <w:color w:val="auto"/>
          <w:sz w:val="22"/>
          <w:szCs w:val="22"/>
        </w:rPr>
        <w:t>Dj</w:t>
      </w:r>
      <w:proofErr w:type="spellEnd"/>
      <w:r w:rsidR="00143F32" w:rsidRPr="0066606F">
        <w:rPr>
          <w:rFonts w:asciiTheme="minorHAnsi" w:hAnsiTheme="minorHAnsi" w:cstheme="minorHAnsi"/>
          <w:color w:val="auto"/>
          <w:sz w:val="22"/>
          <w:szCs w:val="22"/>
        </w:rPr>
        <w:t xml:space="preserve"> </w:t>
      </w:r>
      <w:r w:rsidR="00143F32" w:rsidRPr="0066606F">
        <w:rPr>
          <w:rFonts w:asciiTheme="minorHAnsi" w:hAnsiTheme="minorHAnsi" w:cstheme="minorHAnsi"/>
          <w:b/>
          <w:bCs/>
          <w:color w:val="auto"/>
          <w:sz w:val="22"/>
          <w:szCs w:val="22"/>
        </w:rPr>
        <w:t>Braz Mitchell</w:t>
      </w:r>
      <w:r w:rsidR="00143F32" w:rsidRPr="0066606F">
        <w:rPr>
          <w:rFonts w:asciiTheme="minorHAnsi" w:hAnsiTheme="minorHAnsi" w:cstheme="minorHAnsi"/>
          <w:color w:val="auto"/>
          <w:sz w:val="22"/>
          <w:szCs w:val="22"/>
        </w:rPr>
        <w:t xml:space="preserve">. </w:t>
      </w:r>
      <w:r w:rsidR="00F071BB">
        <w:rPr>
          <w:rFonts w:asciiTheme="minorHAnsi" w:hAnsiTheme="minorHAnsi" w:cstheme="minorHAnsi"/>
          <w:color w:val="auto"/>
          <w:sz w:val="22"/>
          <w:szCs w:val="22"/>
        </w:rPr>
        <w:t>Teve também um</w:t>
      </w:r>
      <w:r w:rsidR="00143F32" w:rsidRPr="0066606F">
        <w:rPr>
          <w:rFonts w:asciiTheme="minorHAnsi" w:hAnsiTheme="minorHAnsi" w:cstheme="minorHAnsi"/>
          <w:color w:val="auto"/>
          <w:sz w:val="22"/>
          <w:szCs w:val="22"/>
        </w:rPr>
        <w:t xml:space="preserve">a inusitada partida do </w:t>
      </w:r>
      <w:r w:rsidR="00143F32" w:rsidRPr="0066606F">
        <w:rPr>
          <w:rFonts w:asciiTheme="minorHAnsi" w:hAnsiTheme="minorHAnsi" w:cstheme="minorHAnsi"/>
          <w:b/>
          <w:bCs/>
          <w:color w:val="auto"/>
          <w:sz w:val="22"/>
          <w:szCs w:val="22"/>
        </w:rPr>
        <w:t>PPFC – Perna de Pau Futebol Clube</w:t>
      </w:r>
      <w:r w:rsidR="00143F32" w:rsidRPr="0066606F">
        <w:rPr>
          <w:rFonts w:asciiTheme="minorHAnsi" w:hAnsiTheme="minorHAnsi" w:cstheme="minorHAnsi"/>
          <w:color w:val="auto"/>
          <w:sz w:val="22"/>
          <w:szCs w:val="22"/>
        </w:rPr>
        <w:t>.</w:t>
      </w:r>
    </w:p>
    <w:p w:rsidR="00446CAF" w:rsidRPr="0066606F" w:rsidRDefault="00446CAF" w:rsidP="00D54043">
      <w:pPr>
        <w:jc w:val="both"/>
        <w:rPr>
          <w:rFonts w:asciiTheme="minorHAnsi" w:hAnsiTheme="minorHAnsi" w:cstheme="minorHAnsi"/>
          <w:color w:val="000000" w:themeColor="text1"/>
          <w:sz w:val="22"/>
          <w:szCs w:val="22"/>
        </w:rPr>
      </w:pPr>
    </w:p>
    <w:p w:rsidR="002B061E" w:rsidRDefault="002B061E" w:rsidP="00D54043">
      <w:pPr>
        <w:jc w:val="both"/>
        <w:rPr>
          <w:rFonts w:asciiTheme="minorHAnsi" w:hAnsiTheme="minorHAnsi" w:cstheme="minorHAnsi"/>
          <w:b/>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b/>
          <w:color w:val="000000"/>
          <w:sz w:val="22"/>
          <w:szCs w:val="22"/>
        </w:rPr>
        <w:t>DESPEDIDA DA 13</w:t>
      </w:r>
      <w:r w:rsidRPr="00D54043">
        <w:rPr>
          <w:rFonts w:asciiTheme="minorHAnsi" w:hAnsiTheme="minorHAnsi" w:cstheme="minorHAnsi"/>
          <w:b/>
          <w:color w:val="000000"/>
          <w:sz w:val="22"/>
          <w:szCs w:val="22"/>
          <w:vertAlign w:val="superscript"/>
        </w:rPr>
        <w:t>a</w:t>
      </w:r>
      <w:r w:rsidRPr="00D54043">
        <w:rPr>
          <w:rFonts w:asciiTheme="minorHAnsi" w:hAnsiTheme="minorHAnsi" w:cstheme="minorHAnsi"/>
          <w:b/>
          <w:color w:val="000000"/>
          <w:sz w:val="22"/>
          <w:szCs w:val="22"/>
        </w:rPr>
        <w:t xml:space="preserve"> CINEOP</w:t>
      </w: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Nesta segunda-feira, último dia da Mostra de Cinema de Ouro Preto em 2018, o Encontro de Arquivos agendado para as 9h30, no auditório I, reúne os dois “cases” de preservação desta edição: de um lado, os convidados </w:t>
      </w:r>
      <w:r w:rsidRPr="00D54043">
        <w:rPr>
          <w:rFonts w:asciiTheme="minorHAnsi" w:hAnsiTheme="minorHAnsi" w:cstheme="minorHAnsi"/>
          <w:b/>
          <w:bCs/>
          <w:color w:val="000000"/>
          <w:sz w:val="22"/>
          <w:szCs w:val="22"/>
        </w:rPr>
        <w:t xml:space="preserve">Alexandre Rocha </w:t>
      </w:r>
      <w:r w:rsidRPr="00D54043">
        <w:rPr>
          <w:rFonts w:asciiTheme="minorHAnsi" w:hAnsiTheme="minorHAnsi" w:cstheme="minorHAnsi"/>
          <w:color w:val="000000"/>
          <w:sz w:val="22"/>
          <w:szCs w:val="22"/>
        </w:rPr>
        <w:t>(</w:t>
      </w:r>
      <w:proofErr w:type="spellStart"/>
      <w:r w:rsidRPr="00D54043">
        <w:rPr>
          <w:rFonts w:asciiTheme="minorHAnsi" w:hAnsiTheme="minorHAnsi" w:cstheme="minorHAnsi"/>
          <w:color w:val="000000"/>
          <w:sz w:val="22"/>
          <w:szCs w:val="22"/>
        </w:rPr>
        <w:t>sócio-fundador</w:t>
      </w:r>
      <w:proofErr w:type="spellEnd"/>
      <w:r w:rsidRPr="00D54043">
        <w:rPr>
          <w:rFonts w:asciiTheme="minorHAnsi" w:hAnsiTheme="minorHAnsi" w:cstheme="minorHAnsi"/>
          <w:color w:val="000000"/>
          <w:sz w:val="22"/>
          <w:szCs w:val="22"/>
        </w:rPr>
        <w:t xml:space="preserve"> </w:t>
      </w:r>
      <w:proofErr w:type="gramStart"/>
      <w:r w:rsidRPr="00D54043">
        <w:rPr>
          <w:rFonts w:asciiTheme="minorHAnsi" w:hAnsiTheme="minorHAnsi" w:cstheme="minorHAnsi"/>
          <w:color w:val="000000"/>
          <w:sz w:val="22"/>
          <w:szCs w:val="22"/>
        </w:rPr>
        <w:t>da Afinal Filmes</w:t>
      </w:r>
      <w:proofErr w:type="gramEnd"/>
      <w:r w:rsidRPr="00D54043">
        <w:rPr>
          <w:rFonts w:asciiTheme="minorHAnsi" w:hAnsiTheme="minorHAnsi" w:cstheme="minorHAnsi"/>
          <w:color w:val="000000"/>
          <w:sz w:val="22"/>
          <w:szCs w:val="22"/>
        </w:rPr>
        <w:t xml:space="preserve">, RJ), </w:t>
      </w:r>
      <w:r w:rsidRPr="00D54043">
        <w:rPr>
          <w:rFonts w:asciiTheme="minorHAnsi" w:hAnsiTheme="minorHAnsi" w:cstheme="minorHAnsi"/>
          <w:b/>
          <w:bCs/>
          <w:color w:val="000000"/>
          <w:sz w:val="22"/>
          <w:szCs w:val="22"/>
        </w:rPr>
        <w:t xml:space="preserve">Orlando Bomfim, </w:t>
      </w:r>
      <w:proofErr w:type="spellStart"/>
      <w:r w:rsidRPr="00D54043">
        <w:rPr>
          <w:rFonts w:asciiTheme="minorHAnsi" w:hAnsiTheme="minorHAnsi" w:cstheme="minorHAnsi"/>
          <w:b/>
          <w:bCs/>
          <w:color w:val="000000"/>
          <w:sz w:val="22"/>
          <w:szCs w:val="22"/>
        </w:rPr>
        <w:t>netto</w:t>
      </w:r>
      <w:proofErr w:type="spellEnd"/>
      <w:r w:rsidRPr="00D54043">
        <w:rPr>
          <w:rFonts w:asciiTheme="minorHAnsi" w:hAnsiTheme="minorHAnsi" w:cstheme="minorHAnsi"/>
          <w:color w:val="000000"/>
          <w:sz w:val="22"/>
          <w:szCs w:val="22"/>
        </w:rPr>
        <w:t xml:space="preserve"> (cineasta, ES) e </w:t>
      </w:r>
      <w:r w:rsidRPr="00D54043">
        <w:rPr>
          <w:rFonts w:asciiTheme="minorHAnsi" w:hAnsiTheme="minorHAnsi" w:cstheme="minorHAnsi"/>
          <w:b/>
          <w:bCs/>
          <w:color w:val="000000"/>
          <w:sz w:val="22"/>
          <w:szCs w:val="22"/>
        </w:rPr>
        <w:t xml:space="preserve">Vitor </w:t>
      </w:r>
      <w:proofErr w:type="spellStart"/>
      <w:r w:rsidRPr="00D54043">
        <w:rPr>
          <w:rFonts w:asciiTheme="minorHAnsi" w:hAnsiTheme="minorHAnsi" w:cstheme="minorHAnsi"/>
          <w:b/>
          <w:bCs/>
          <w:color w:val="000000"/>
          <w:sz w:val="22"/>
          <w:szCs w:val="22"/>
        </w:rPr>
        <w:t>Graize</w:t>
      </w:r>
      <w:proofErr w:type="spellEnd"/>
      <w:r w:rsidRPr="00D54043">
        <w:rPr>
          <w:rFonts w:asciiTheme="minorHAnsi" w:hAnsiTheme="minorHAnsi" w:cstheme="minorHAnsi"/>
          <w:color w:val="000000"/>
          <w:sz w:val="22"/>
          <w:szCs w:val="22"/>
        </w:rPr>
        <w:t xml:space="preserve"> (produtor e diretor da Pique-Bandeira Filmes, ES) discutem o </w:t>
      </w:r>
      <w:r w:rsidRPr="00D54043">
        <w:rPr>
          <w:rFonts w:asciiTheme="minorHAnsi" w:hAnsiTheme="minorHAnsi" w:cstheme="minorHAnsi"/>
          <w:b/>
          <w:bCs/>
          <w:color w:val="000000"/>
          <w:sz w:val="22"/>
          <w:szCs w:val="22"/>
        </w:rPr>
        <w:t>Acervo Capixaba</w:t>
      </w:r>
      <w:r w:rsidRPr="00D54043">
        <w:rPr>
          <w:rFonts w:asciiTheme="minorHAnsi" w:hAnsiTheme="minorHAnsi" w:cstheme="minorHAnsi"/>
          <w:color w:val="000000"/>
          <w:sz w:val="22"/>
          <w:szCs w:val="22"/>
        </w:rPr>
        <w:t xml:space="preserve">, composto de documentários de Bomfim, </w:t>
      </w:r>
      <w:proofErr w:type="spellStart"/>
      <w:r w:rsidRPr="00D54043">
        <w:rPr>
          <w:rFonts w:asciiTheme="minorHAnsi" w:hAnsiTheme="minorHAnsi" w:cstheme="minorHAnsi"/>
          <w:color w:val="000000"/>
          <w:sz w:val="22"/>
          <w:szCs w:val="22"/>
        </w:rPr>
        <w:t>netto</w:t>
      </w:r>
      <w:proofErr w:type="spellEnd"/>
      <w:r w:rsidRPr="00D54043">
        <w:rPr>
          <w:rFonts w:asciiTheme="minorHAnsi" w:hAnsiTheme="minorHAnsi" w:cstheme="minorHAnsi"/>
          <w:color w:val="000000"/>
          <w:sz w:val="22"/>
          <w:szCs w:val="22"/>
        </w:rPr>
        <w:t xml:space="preserve"> feitos nos anos 1970 e exibidos no sábado no Cine Vila Rica; do outro, a francesa </w:t>
      </w:r>
      <w:proofErr w:type="spellStart"/>
      <w:r w:rsidRPr="00D54043">
        <w:rPr>
          <w:rFonts w:asciiTheme="minorHAnsi" w:hAnsiTheme="minorHAnsi" w:cstheme="minorHAnsi"/>
          <w:b/>
          <w:bCs/>
          <w:color w:val="000000"/>
          <w:sz w:val="22"/>
          <w:szCs w:val="22"/>
        </w:rPr>
        <w:t>Céline</w:t>
      </w:r>
      <w:proofErr w:type="spellEnd"/>
      <w:r w:rsidRPr="00D54043">
        <w:rPr>
          <w:rFonts w:asciiTheme="minorHAnsi" w:hAnsiTheme="minorHAnsi" w:cstheme="minorHAnsi"/>
          <w:b/>
          <w:bCs/>
          <w:color w:val="000000"/>
          <w:sz w:val="22"/>
          <w:szCs w:val="22"/>
        </w:rPr>
        <w:t xml:space="preserve"> Ruivo</w:t>
      </w:r>
      <w:r w:rsidRPr="00D54043">
        <w:rPr>
          <w:rFonts w:asciiTheme="minorHAnsi" w:hAnsiTheme="minorHAnsi" w:cstheme="minorHAnsi"/>
          <w:color w:val="000000"/>
          <w:sz w:val="22"/>
          <w:szCs w:val="22"/>
        </w:rPr>
        <w:t xml:space="preserve">, da Cinemateca Francesa, apresenta detalhes da recuperação de </w:t>
      </w:r>
      <w:r w:rsidRPr="00D54043">
        <w:rPr>
          <w:rFonts w:asciiTheme="minorHAnsi" w:hAnsiTheme="minorHAnsi" w:cstheme="minorHAnsi"/>
          <w:b/>
          <w:bCs/>
          <w:color w:val="000000"/>
          <w:sz w:val="22"/>
          <w:szCs w:val="22"/>
        </w:rPr>
        <w:t>“O Atalante”</w:t>
      </w:r>
      <w:r w:rsidRPr="00D54043">
        <w:rPr>
          <w:rFonts w:asciiTheme="minorHAnsi" w:hAnsiTheme="minorHAnsi" w:cstheme="minorHAnsi"/>
          <w:color w:val="000000"/>
          <w:sz w:val="22"/>
          <w:szCs w:val="22"/>
        </w:rPr>
        <w:t xml:space="preserve"> </w:t>
      </w:r>
      <w:r w:rsidRPr="00D54043">
        <w:rPr>
          <w:rFonts w:asciiTheme="minorHAnsi" w:hAnsiTheme="minorHAnsi" w:cstheme="minorHAnsi"/>
          <w:color w:val="000000"/>
          <w:sz w:val="22"/>
          <w:szCs w:val="22"/>
        </w:rPr>
        <w:lastRenderedPageBreak/>
        <w:t>(1934), filme inacabado de Jean Vigo. A mediação é de</w:t>
      </w:r>
      <w:r w:rsidRPr="00D54043">
        <w:rPr>
          <w:rFonts w:asciiTheme="minorHAnsi" w:hAnsiTheme="minorHAnsi" w:cstheme="minorHAnsi"/>
          <w:b/>
          <w:bCs/>
          <w:color w:val="000000"/>
          <w:sz w:val="22"/>
          <w:szCs w:val="22"/>
        </w:rPr>
        <w:t xml:space="preserve"> </w:t>
      </w:r>
      <w:proofErr w:type="spellStart"/>
      <w:r w:rsidRPr="00D54043">
        <w:rPr>
          <w:rFonts w:asciiTheme="minorHAnsi" w:hAnsiTheme="minorHAnsi" w:cstheme="minorHAnsi"/>
          <w:b/>
          <w:bCs/>
          <w:color w:val="000000"/>
          <w:sz w:val="22"/>
          <w:szCs w:val="22"/>
        </w:rPr>
        <w:t>Ines</w:t>
      </w:r>
      <w:proofErr w:type="spellEnd"/>
      <w:r w:rsidRPr="00D54043">
        <w:rPr>
          <w:rFonts w:asciiTheme="minorHAnsi" w:hAnsiTheme="minorHAnsi" w:cstheme="minorHAnsi"/>
          <w:b/>
          <w:bCs/>
          <w:color w:val="000000"/>
          <w:sz w:val="22"/>
          <w:szCs w:val="22"/>
        </w:rPr>
        <w:t xml:space="preserve"> </w:t>
      </w:r>
      <w:proofErr w:type="spellStart"/>
      <w:r w:rsidRPr="00D54043">
        <w:rPr>
          <w:rFonts w:asciiTheme="minorHAnsi" w:hAnsiTheme="minorHAnsi" w:cstheme="minorHAnsi"/>
          <w:b/>
          <w:bCs/>
          <w:color w:val="000000"/>
          <w:sz w:val="22"/>
          <w:szCs w:val="22"/>
        </w:rPr>
        <w:t>Aisengart</w:t>
      </w:r>
      <w:proofErr w:type="spellEnd"/>
      <w:r w:rsidRPr="00D54043">
        <w:rPr>
          <w:rFonts w:asciiTheme="minorHAnsi" w:hAnsiTheme="minorHAnsi" w:cstheme="minorHAnsi"/>
          <w:b/>
          <w:bCs/>
          <w:color w:val="000000"/>
          <w:sz w:val="22"/>
          <w:szCs w:val="22"/>
        </w:rPr>
        <w:t xml:space="preserve"> Menezes</w:t>
      </w:r>
      <w:r w:rsidRPr="00D54043">
        <w:rPr>
          <w:rFonts w:asciiTheme="minorHAnsi" w:hAnsiTheme="minorHAnsi" w:cstheme="minorHAnsi"/>
          <w:color w:val="000000"/>
          <w:sz w:val="22"/>
          <w:szCs w:val="22"/>
        </w:rPr>
        <w:t>, curadora da Temática Preservação.</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Às 11h15, no mesmo local, os arquivos seguem em debate na conversa </w:t>
      </w:r>
      <w:r w:rsidRPr="00D54043">
        <w:rPr>
          <w:rFonts w:asciiTheme="minorHAnsi" w:hAnsiTheme="minorHAnsi" w:cstheme="minorHAnsi"/>
          <w:b/>
          <w:bCs/>
          <w:color w:val="000000"/>
          <w:sz w:val="22"/>
          <w:szCs w:val="22"/>
        </w:rPr>
        <w:t>“Fronteiras entre Indústria, Mercado e Arquivos: Tecnologias”</w:t>
      </w:r>
      <w:r w:rsidRPr="00D54043">
        <w:rPr>
          <w:rFonts w:asciiTheme="minorHAnsi" w:hAnsiTheme="minorHAnsi" w:cstheme="minorHAnsi"/>
          <w:color w:val="000000"/>
          <w:sz w:val="22"/>
          <w:szCs w:val="22"/>
        </w:rPr>
        <w:t xml:space="preserve">. Na mesa, </w:t>
      </w:r>
      <w:r w:rsidRPr="00D54043">
        <w:rPr>
          <w:rFonts w:asciiTheme="minorHAnsi" w:hAnsiTheme="minorHAnsi" w:cstheme="minorHAnsi"/>
          <w:b/>
          <w:bCs/>
          <w:color w:val="000000"/>
          <w:sz w:val="22"/>
          <w:szCs w:val="22"/>
        </w:rPr>
        <w:t xml:space="preserve">Erick Soares </w:t>
      </w:r>
      <w:r w:rsidRPr="00D54043">
        <w:rPr>
          <w:rFonts w:asciiTheme="minorHAnsi" w:hAnsiTheme="minorHAnsi" w:cstheme="minorHAnsi"/>
          <w:color w:val="000000"/>
          <w:sz w:val="22"/>
          <w:szCs w:val="22"/>
        </w:rPr>
        <w:t xml:space="preserve">(engenheiro, Sony), </w:t>
      </w:r>
      <w:r w:rsidRPr="00D54043">
        <w:rPr>
          <w:rFonts w:asciiTheme="minorHAnsi" w:hAnsiTheme="minorHAnsi" w:cstheme="minorHAnsi"/>
          <w:b/>
          <w:bCs/>
          <w:color w:val="000000"/>
          <w:sz w:val="22"/>
          <w:szCs w:val="22"/>
        </w:rPr>
        <w:t xml:space="preserve">Roberto </w:t>
      </w:r>
      <w:proofErr w:type="spellStart"/>
      <w:r w:rsidRPr="00D54043">
        <w:rPr>
          <w:rFonts w:asciiTheme="minorHAnsi" w:hAnsiTheme="minorHAnsi" w:cstheme="minorHAnsi"/>
          <w:b/>
          <w:bCs/>
          <w:color w:val="000000"/>
          <w:sz w:val="22"/>
          <w:szCs w:val="22"/>
        </w:rPr>
        <w:t>Carminatti</w:t>
      </w:r>
      <w:proofErr w:type="spellEnd"/>
      <w:r w:rsidRPr="00D54043">
        <w:rPr>
          <w:rFonts w:asciiTheme="minorHAnsi" w:hAnsiTheme="minorHAnsi" w:cstheme="minorHAnsi"/>
          <w:color w:val="000000"/>
          <w:sz w:val="22"/>
          <w:szCs w:val="22"/>
        </w:rPr>
        <w:t xml:space="preserve"> (CTO </w:t>
      </w:r>
      <w:proofErr w:type="spellStart"/>
      <w:r w:rsidRPr="00D54043">
        <w:rPr>
          <w:rFonts w:asciiTheme="minorHAnsi" w:hAnsiTheme="minorHAnsi" w:cstheme="minorHAnsi"/>
          <w:color w:val="000000"/>
          <w:sz w:val="22"/>
          <w:szCs w:val="22"/>
        </w:rPr>
        <w:t>Piql</w:t>
      </w:r>
      <w:proofErr w:type="spellEnd"/>
      <w:r w:rsidRPr="00D54043">
        <w:rPr>
          <w:rFonts w:asciiTheme="minorHAnsi" w:hAnsiTheme="minorHAnsi" w:cstheme="minorHAnsi"/>
          <w:color w:val="000000"/>
          <w:sz w:val="22"/>
          <w:szCs w:val="22"/>
        </w:rPr>
        <w:t xml:space="preserve"> Américas) e </w:t>
      </w:r>
      <w:r w:rsidRPr="00D54043">
        <w:rPr>
          <w:rFonts w:asciiTheme="minorHAnsi" w:hAnsiTheme="minorHAnsi" w:cstheme="minorHAnsi"/>
          <w:b/>
          <w:bCs/>
          <w:color w:val="000000"/>
          <w:sz w:val="22"/>
          <w:szCs w:val="22"/>
        </w:rPr>
        <w:t>Rita Marques</w:t>
      </w:r>
      <w:r w:rsidRPr="00D54043">
        <w:rPr>
          <w:rFonts w:asciiTheme="minorHAnsi" w:hAnsiTheme="minorHAnsi" w:cstheme="minorHAnsi"/>
          <w:color w:val="000000"/>
          <w:sz w:val="22"/>
          <w:szCs w:val="22"/>
        </w:rPr>
        <w:t xml:space="preserve"> (Garimpo – Gerenciamento de Conteúdo e Curadoria Digital) discutem como empresas prestadoras de serviços e fornecedoras de materiais podem auxiliar os arquivos audiovisuais e como demandas e necessidades devem ser trocadas para um melhor entendimento entre os diferentes agentes do setor. A mediação é de </w:t>
      </w:r>
      <w:r w:rsidRPr="00D54043">
        <w:rPr>
          <w:rFonts w:asciiTheme="minorHAnsi" w:hAnsiTheme="minorHAnsi" w:cstheme="minorHAnsi"/>
          <w:b/>
          <w:bCs/>
          <w:color w:val="000000"/>
          <w:sz w:val="22"/>
          <w:szCs w:val="22"/>
        </w:rPr>
        <w:t>Rodrigo Mercês</w:t>
      </w:r>
      <w:r w:rsidRPr="00D54043">
        <w:rPr>
          <w:rFonts w:asciiTheme="minorHAnsi" w:hAnsiTheme="minorHAnsi" w:cstheme="minorHAnsi"/>
          <w:color w:val="000000"/>
          <w:sz w:val="22"/>
          <w:szCs w:val="22"/>
        </w:rPr>
        <w:t xml:space="preserve"> (Cinemateca Brasileira).</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À tarde, às </w:t>
      </w:r>
      <w:r w:rsidR="00604184">
        <w:rPr>
          <w:rFonts w:asciiTheme="minorHAnsi" w:hAnsiTheme="minorHAnsi" w:cstheme="minorHAnsi"/>
          <w:color w:val="000000"/>
          <w:sz w:val="22"/>
          <w:szCs w:val="22"/>
        </w:rPr>
        <w:t>15h</w:t>
      </w:r>
      <w:r w:rsidRPr="00D54043">
        <w:rPr>
          <w:rFonts w:asciiTheme="minorHAnsi" w:hAnsiTheme="minorHAnsi" w:cstheme="minorHAnsi"/>
          <w:color w:val="000000"/>
          <w:sz w:val="22"/>
          <w:szCs w:val="22"/>
        </w:rPr>
        <w:t xml:space="preserve">, mais um debate da Preservação encerra os bate-papos do Encontro de Arquivos: </w:t>
      </w:r>
      <w:r w:rsidRPr="00D54043">
        <w:rPr>
          <w:rFonts w:asciiTheme="minorHAnsi" w:hAnsiTheme="minorHAnsi" w:cstheme="minorHAnsi"/>
          <w:b/>
          <w:bCs/>
          <w:color w:val="000000"/>
          <w:sz w:val="22"/>
          <w:szCs w:val="22"/>
        </w:rPr>
        <w:t>“Fronteiras entre Indústria, Mercado e Arquivos: Conteúdo, Fomento e Regulação</w:t>
      </w:r>
      <w:r w:rsidRPr="00D54043">
        <w:rPr>
          <w:rFonts w:asciiTheme="minorHAnsi" w:hAnsiTheme="minorHAnsi" w:cstheme="minorHAnsi"/>
          <w:color w:val="000000"/>
          <w:sz w:val="22"/>
          <w:szCs w:val="22"/>
        </w:rPr>
        <w:t>”,</w:t>
      </w:r>
      <w:r w:rsidR="00604184">
        <w:rPr>
          <w:rFonts w:asciiTheme="minorHAnsi" w:hAnsiTheme="minorHAnsi" w:cstheme="minorHAnsi"/>
          <w:color w:val="000000"/>
          <w:sz w:val="22"/>
          <w:szCs w:val="22"/>
        </w:rPr>
        <w:t xml:space="preserve"> Angélica Coutinho, superintendente de Desenvolvimento Econômico da </w:t>
      </w:r>
      <w:proofErr w:type="spellStart"/>
      <w:r w:rsidR="00604184">
        <w:rPr>
          <w:rFonts w:asciiTheme="minorHAnsi" w:hAnsiTheme="minorHAnsi" w:cstheme="minorHAnsi"/>
          <w:color w:val="000000"/>
          <w:sz w:val="22"/>
          <w:szCs w:val="22"/>
        </w:rPr>
        <w:t>Ancine</w:t>
      </w:r>
      <w:proofErr w:type="spellEnd"/>
      <w:r w:rsidR="00604184">
        <w:rPr>
          <w:rFonts w:asciiTheme="minorHAnsi" w:hAnsiTheme="minorHAnsi" w:cstheme="minorHAnsi"/>
          <w:color w:val="000000"/>
          <w:sz w:val="22"/>
          <w:szCs w:val="22"/>
        </w:rPr>
        <w:t xml:space="preserve"> (RJ), </w:t>
      </w:r>
      <w:r w:rsidRPr="00D54043">
        <w:rPr>
          <w:rFonts w:asciiTheme="minorHAnsi" w:hAnsiTheme="minorHAnsi" w:cstheme="minorHAnsi"/>
          <w:b/>
          <w:bCs/>
          <w:color w:val="000000"/>
          <w:sz w:val="22"/>
          <w:szCs w:val="22"/>
        </w:rPr>
        <w:t xml:space="preserve">André </w:t>
      </w:r>
      <w:proofErr w:type="spellStart"/>
      <w:r w:rsidRPr="00D54043">
        <w:rPr>
          <w:rFonts w:asciiTheme="minorHAnsi" w:hAnsiTheme="minorHAnsi" w:cstheme="minorHAnsi"/>
          <w:b/>
          <w:bCs/>
          <w:color w:val="000000"/>
          <w:sz w:val="22"/>
          <w:szCs w:val="22"/>
        </w:rPr>
        <w:t>Saddy</w:t>
      </w:r>
      <w:proofErr w:type="spellEnd"/>
      <w:r w:rsidRPr="00D54043">
        <w:rPr>
          <w:rFonts w:asciiTheme="minorHAnsi" w:hAnsiTheme="minorHAnsi" w:cstheme="minorHAnsi"/>
          <w:color w:val="000000"/>
          <w:sz w:val="22"/>
          <w:szCs w:val="22"/>
        </w:rPr>
        <w:t xml:space="preserve"> (Canal Brasil),</w:t>
      </w:r>
      <w:r w:rsidR="00604184">
        <w:rPr>
          <w:rFonts w:asciiTheme="minorHAnsi" w:hAnsiTheme="minorHAnsi" w:cstheme="minorHAnsi"/>
          <w:color w:val="000000"/>
          <w:sz w:val="22"/>
          <w:szCs w:val="22"/>
        </w:rPr>
        <w:t xml:space="preserve"> </w:t>
      </w:r>
      <w:r w:rsidR="00604184">
        <w:rPr>
          <w:rFonts w:asciiTheme="minorHAnsi" w:hAnsiTheme="minorHAnsi" w:cstheme="minorHAnsi"/>
          <w:b/>
          <w:bCs/>
          <w:color w:val="000000"/>
          <w:sz w:val="22"/>
          <w:szCs w:val="22"/>
        </w:rPr>
        <w:t>João Batista da Silva</w:t>
      </w:r>
      <w:r w:rsidR="00604184" w:rsidRPr="00604184">
        <w:rPr>
          <w:rFonts w:asciiTheme="minorHAnsi" w:hAnsiTheme="minorHAnsi" w:cstheme="minorHAnsi"/>
          <w:bCs/>
          <w:color w:val="000000"/>
          <w:sz w:val="22"/>
          <w:szCs w:val="22"/>
        </w:rPr>
        <w:t>, secretário do Audiovisual (DF)</w:t>
      </w:r>
      <w:r w:rsidRPr="00D54043">
        <w:rPr>
          <w:rFonts w:asciiTheme="minorHAnsi" w:hAnsiTheme="minorHAnsi" w:cstheme="minorHAnsi"/>
          <w:color w:val="000000"/>
          <w:sz w:val="22"/>
          <w:szCs w:val="22"/>
        </w:rPr>
        <w:t xml:space="preserve"> e </w:t>
      </w:r>
      <w:r w:rsidRPr="00D54043">
        <w:rPr>
          <w:rFonts w:asciiTheme="minorHAnsi" w:hAnsiTheme="minorHAnsi" w:cstheme="minorHAnsi"/>
          <w:b/>
          <w:bCs/>
          <w:color w:val="000000"/>
          <w:sz w:val="22"/>
          <w:szCs w:val="22"/>
        </w:rPr>
        <w:t xml:space="preserve">Marco </w:t>
      </w:r>
      <w:proofErr w:type="spellStart"/>
      <w:r w:rsidRPr="00D54043">
        <w:rPr>
          <w:rFonts w:asciiTheme="minorHAnsi" w:hAnsiTheme="minorHAnsi" w:cstheme="minorHAnsi"/>
          <w:b/>
          <w:bCs/>
          <w:color w:val="000000"/>
          <w:sz w:val="22"/>
          <w:szCs w:val="22"/>
        </w:rPr>
        <w:t>Altberg</w:t>
      </w:r>
      <w:proofErr w:type="spellEnd"/>
      <w:r w:rsidRPr="00D54043">
        <w:rPr>
          <w:rFonts w:asciiTheme="minorHAnsi" w:hAnsiTheme="minorHAnsi" w:cstheme="minorHAnsi"/>
          <w:color w:val="000000"/>
          <w:sz w:val="22"/>
          <w:szCs w:val="22"/>
        </w:rPr>
        <w:t xml:space="preserve"> (Conselho Federal do Brasil Audiovisual Independente). A pauta será a constituição de um mercado para filmes de patrimônio que permita processos mais respeitosos de constituição de arquivos no país.</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Na </w:t>
      </w:r>
      <w:r w:rsidRPr="00D54043">
        <w:rPr>
          <w:rFonts w:asciiTheme="minorHAnsi" w:hAnsiTheme="minorHAnsi" w:cstheme="minorHAnsi"/>
          <w:b/>
          <w:bCs/>
          <w:color w:val="000000"/>
          <w:sz w:val="22"/>
          <w:szCs w:val="22"/>
        </w:rPr>
        <w:t>Temática Educação</w:t>
      </w:r>
      <w:r w:rsidRPr="00D54043">
        <w:rPr>
          <w:rFonts w:asciiTheme="minorHAnsi" w:hAnsiTheme="minorHAnsi" w:cstheme="minorHAnsi"/>
          <w:color w:val="000000"/>
          <w:sz w:val="22"/>
          <w:szCs w:val="22"/>
        </w:rPr>
        <w:t xml:space="preserve">, as atividades começam às 9h30, na terceira sessão com projetos audiovisuais educativos comunitários selecionados com foco no diálogo “Escolas: Memórias do Futuro” – no total, cinco projetos serão comentados. Às 12h, no </w:t>
      </w:r>
      <w:proofErr w:type="spellStart"/>
      <w:r w:rsidRPr="00D54043">
        <w:rPr>
          <w:rFonts w:asciiTheme="minorHAnsi" w:hAnsiTheme="minorHAnsi" w:cstheme="minorHAnsi"/>
          <w:color w:val="000000"/>
          <w:sz w:val="22"/>
          <w:szCs w:val="22"/>
        </w:rPr>
        <w:t>Cine-Teatro</w:t>
      </w:r>
      <w:proofErr w:type="spellEnd"/>
      <w:r w:rsidRPr="00D54043">
        <w:rPr>
          <w:rFonts w:asciiTheme="minorHAnsi" w:hAnsiTheme="minorHAnsi" w:cstheme="minorHAnsi"/>
          <w:color w:val="000000"/>
          <w:sz w:val="22"/>
          <w:szCs w:val="22"/>
        </w:rPr>
        <w:t xml:space="preserve">, tem a mostra de curtas produzidos por educadores, estudantes e cineastas no contexto escolar e em espaços </w:t>
      </w:r>
      <w:proofErr w:type="gramStart"/>
      <w:r w:rsidRPr="00D54043">
        <w:rPr>
          <w:rFonts w:asciiTheme="minorHAnsi" w:hAnsiTheme="minorHAnsi" w:cstheme="minorHAnsi"/>
          <w:color w:val="000000"/>
          <w:sz w:val="22"/>
          <w:szCs w:val="22"/>
        </w:rPr>
        <w:t>não-formais</w:t>
      </w:r>
      <w:proofErr w:type="gramEnd"/>
      <w:r w:rsidRPr="00D54043">
        <w:rPr>
          <w:rFonts w:asciiTheme="minorHAnsi" w:hAnsiTheme="minorHAnsi" w:cstheme="minorHAnsi"/>
          <w:color w:val="000000"/>
          <w:sz w:val="22"/>
          <w:szCs w:val="22"/>
        </w:rPr>
        <w:t xml:space="preserve"> de ensino. </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Por fim, às 14h45, no auditório II, o encontro </w:t>
      </w:r>
      <w:r w:rsidRPr="00D54043">
        <w:rPr>
          <w:rFonts w:asciiTheme="minorHAnsi" w:hAnsiTheme="minorHAnsi" w:cstheme="minorHAnsi"/>
          <w:b/>
          <w:bCs/>
          <w:color w:val="000000"/>
          <w:sz w:val="22"/>
          <w:szCs w:val="22"/>
        </w:rPr>
        <w:t>“Um Plano, uma Aula”</w:t>
      </w:r>
      <w:r w:rsidRPr="00D54043">
        <w:rPr>
          <w:rFonts w:asciiTheme="minorHAnsi" w:hAnsiTheme="minorHAnsi" w:cstheme="minorHAnsi"/>
          <w:color w:val="000000"/>
          <w:sz w:val="22"/>
          <w:szCs w:val="22"/>
        </w:rPr>
        <w:t xml:space="preserve"> reúne o cineasta brasileiro </w:t>
      </w:r>
      <w:r w:rsidRPr="00D54043">
        <w:rPr>
          <w:rFonts w:asciiTheme="minorHAnsi" w:hAnsiTheme="minorHAnsi" w:cstheme="minorHAnsi"/>
          <w:b/>
          <w:bCs/>
          <w:color w:val="000000"/>
          <w:sz w:val="22"/>
          <w:szCs w:val="22"/>
        </w:rPr>
        <w:t xml:space="preserve">Cristiano </w:t>
      </w:r>
      <w:proofErr w:type="spellStart"/>
      <w:r w:rsidRPr="00D54043">
        <w:rPr>
          <w:rFonts w:asciiTheme="minorHAnsi" w:hAnsiTheme="minorHAnsi" w:cstheme="minorHAnsi"/>
          <w:b/>
          <w:bCs/>
          <w:color w:val="000000"/>
          <w:sz w:val="22"/>
          <w:szCs w:val="22"/>
        </w:rPr>
        <w:t>Burlan</w:t>
      </w:r>
      <w:proofErr w:type="spellEnd"/>
      <w:r w:rsidRPr="00D54043">
        <w:rPr>
          <w:rFonts w:asciiTheme="minorHAnsi" w:hAnsiTheme="minorHAnsi" w:cstheme="minorHAnsi"/>
          <w:b/>
          <w:bCs/>
          <w:color w:val="000000"/>
          <w:sz w:val="22"/>
          <w:szCs w:val="22"/>
        </w:rPr>
        <w:t xml:space="preserve"> </w:t>
      </w:r>
      <w:r w:rsidRPr="00D54043">
        <w:rPr>
          <w:rFonts w:asciiTheme="minorHAnsi" w:hAnsiTheme="minorHAnsi" w:cstheme="minorHAnsi"/>
          <w:color w:val="000000"/>
          <w:sz w:val="22"/>
          <w:szCs w:val="22"/>
        </w:rPr>
        <w:t xml:space="preserve">e o professor e filósofo espanhol </w:t>
      </w:r>
      <w:r w:rsidRPr="00D54043">
        <w:rPr>
          <w:rFonts w:asciiTheme="minorHAnsi" w:hAnsiTheme="minorHAnsi" w:cstheme="minorHAnsi"/>
          <w:b/>
          <w:bCs/>
          <w:color w:val="000000"/>
          <w:sz w:val="22"/>
          <w:szCs w:val="22"/>
        </w:rPr>
        <w:t xml:space="preserve">Jorge </w:t>
      </w:r>
      <w:proofErr w:type="spellStart"/>
      <w:r w:rsidRPr="00D54043">
        <w:rPr>
          <w:rFonts w:asciiTheme="minorHAnsi" w:hAnsiTheme="minorHAnsi" w:cstheme="minorHAnsi"/>
          <w:b/>
          <w:bCs/>
          <w:color w:val="000000"/>
          <w:sz w:val="22"/>
          <w:szCs w:val="22"/>
        </w:rPr>
        <w:t>Larrosa</w:t>
      </w:r>
      <w:proofErr w:type="spellEnd"/>
      <w:r w:rsidRPr="00D54043">
        <w:rPr>
          <w:rFonts w:asciiTheme="minorHAnsi" w:hAnsiTheme="minorHAnsi" w:cstheme="minorHAnsi"/>
          <w:color w:val="000000"/>
          <w:sz w:val="22"/>
          <w:szCs w:val="22"/>
        </w:rPr>
        <w:t xml:space="preserve"> para discorrerem sobre a noção de “plano” no âmbito do cinema e do ensino: plano de aula como roteiro-guia do docente, que o liberta para formar o quadro, a imagem, o imprevisto, a síntese de seu olhar preparado, atento e sensível ao mundo; e o plano de cinema como a unidade menor de sentido num filme, levando-o, no conjunto, a toda a sua potência.</w:t>
      </w:r>
    </w:p>
    <w:p w:rsidR="00D54043" w:rsidRPr="00D54043" w:rsidRDefault="00D54043" w:rsidP="00D54043">
      <w:pPr>
        <w:jc w:val="both"/>
        <w:rPr>
          <w:rFonts w:asciiTheme="minorHAnsi" w:hAnsiTheme="minorHAnsi" w:cstheme="minorHAnsi"/>
          <w:color w:val="000000"/>
          <w:sz w:val="22"/>
          <w:szCs w:val="22"/>
        </w:rPr>
      </w:pPr>
    </w:p>
    <w:p w:rsidR="00D46111" w:rsidRDefault="00D46111" w:rsidP="00D54043">
      <w:pPr>
        <w:jc w:val="both"/>
        <w:rPr>
          <w:rFonts w:asciiTheme="minorHAnsi" w:hAnsiTheme="minorHAnsi" w:cstheme="minorHAnsi"/>
          <w:b/>
          <w:bCs/>
          <w:color w:val="000000"/>
          <w:sz w:val="22"/>
          <w:szCs w:val="22"/>
        </w:rPr>
      </w:pPr>
    </w:p>
    <w:p w:rsidR="00D54043" w:rsidRPr="00D54043" w:rsidRDefault="00D54043" w:rsidP="00D54043">
      <w:pPr>
        <w:jc w:val="both"/>
        <w:rPr>
          <w:rFonts w:asciiTheme="minorHAnsi" w:hAnsiTheme="minorHAnsi" w:cstheme="minorHAnsi"/>
          <w:b/>
          <w:bCs/>
        </w:rPr>
      </w:pPr>
      <w:r w:rsidRPr="00D54043">
        <w:rPr>
          <w:rFonts w:asciiTheme="minorHAnsi" w:hAnsiTheme="minorHAnsi" w:cstheme="minorHAnsi"/>
          <w:b/>
          <w:bCs/>
          <w:color w:val="000000"/>
          <w:sz w:val="22"/>
          <w:szCs w:val="22"/>
        </w:rPr>
        <w:t>NOS CINEMAS</w:t>
      </w: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As últimas sessões de filmes da 13</w:t>
      </w:r>
      <w:r w:rsidRPr="00D54043">
        <w:rPr>
          <w:rFonts w:asciiTheme="minorHAnsi" w:hAnsiTheme="minorHAnsi" w:cstheme="minorHAnsi"/>
          <w:color w:val="000000"/>
          <w:sz w:val="22"/>
          <w:szCs w:val="22"/>
          <w:vertAlign w:val="superscript"/>
        </w:rPr>
        <w:t>a</w:t>
      </w:r>
      <w:r w:rsidRPr="00D54043">
        <w:rPr>
          <w:rFonts w:asciiTheme="minorHAnsi" w:hAnsiTheme="minorHAnsi" w:cstheme="minorHAnsi"/>
          <w:color w:val="000000"/>
          <w:sz w:val="22"/>
          <w:szCs w:val="22"/>
        </w:rPr>
        <w:t xml:space="preserve"> </w:t>
      </w:r>
      <w:proofErr w:type="spellStart"/>
      <w:proofErr w:type="gramStart"/>
      <w:r w:rsidRPr="00D54043">
        <w:rPr>
          <w:rFonts w:asciiTheme="minorHAnsi" w:hAnsiTheme="minorHAnsi" w:cstheme="minorHAnsi"/>
          <w:color w:val="000000"/>
          <w:sz w:val="22"/>
          <w:szCs w:val="22"/>
        </w:rPr>
        <w:t>CineOP</w:t>
      </w:r>
      <w:proofErr w:type="spellEnd"/>
      <w:proofErr w:type="gramEnd"/>
      <w:r w:rsidRPr="00D54043">
        <w:rPr>
          <w:rFonts w:asciiTheme="minorHAnsi" w:hAnsiTheme="minorHAnsi" w:cstheme="minorHAnsi"/>
          <w:color w:val="000000"/>
          <w:sz w:val="22"/>
          <w:szCs w:val="22"/>
        </w:rPr>
        <w:t xml:space="preserve"> </w:t>
      </w:r>
      <w:r w:rsidR="002B061E">
        <w:rPr>
          <w:rFonts w:asciiTheme="minorHAnsi" w:hAnsiTheme="minorHAnsi" w:cstheme="minorHAnsi"/>
          <w:color w:val="000000"/>
          <w:sz w:val="22"/>
          <w:szCs w:val="22"/>
        </w:rPr>
        <w:t>têm início</w:t>
      </w:r>
      <w:r w:rsidRPr="00D54043">
        <w:rPr>
          <w:rFonts w:asciiTheme="minorHAnsi" w:hAnsiTheme="minorHAnsi" w:cstheme="minorHAnsi"/>
          <w:color w:val="000000"/>
          <w:sz w:val="22"/>
          <w:szCs w:val="22"/>
        </w:rPr>
        <w:t xml:space="preserve"> às 18h, com a Mostra Contemporânea no Cine Vila Rica exibindo dois títulos: </w:t>
      </w:r>
      <w:r w:rsidRPr="00D54043">
        <w:rPr>
          <w:rFonts w:asciiTheme="minorHAnsi" w:hAnsiTheme="minorHAnsi" w:cstheme="minorHAnsi"/>
          <w:b/>
          <w:bCs/>
          <w:color w:val="000000"/>
          <w:sz w:val="22"/>
          <w:szCs w:val="22"/>
        </w:rPr>
        <w:t>“Pé de Veludo – Deus e o Diabo na Ponte do Pé”</w:t>
      </w:r>
      <w:r w:rsidRPr="00D54043">
        <w:rPr>
          <w:rFonts w:asciiTheme="minorHAnsi" w:hAnsiTheme="minorHAnsi" w:cstheme="minorHAnsi"/>
          <w:color w:val="000000"/>
          <w:sz w:val="22"/>
          <w:szCs w:val="22"/>
        </w:rPr>
        <w:t xml:space="preserve">, de Marcelo </w:t>
      </w:r>
      <w:proofErr w:type="spellStart"/>
      <w:r w:rsidRPr="00D54043">
        <w:rPr>
          <w:rFonts w:asciiTheme="minorHAnsi" w:hAnsiTheme="minorHAnsi" w:cstheme="minorHAnsi"/>
          <w:color w:val="000000"/>
          <w:sz w:val="22"/>
          <w:szCs w:val="22"/>
        </w:rPr>
        <w:t>Colaiacovo</w:t>
      </w:r>
      <w:proofErr w:type="spellEnd"/>
      <w:r w:rsidRPr="00D54043">
        <w:rPr>
          <w:rFonts w:asciiTheme="minorHAnsi" w:hAnsiTheme="minorHAnsi" w:cstheme="minorHAnsi"/>
          <w:color w:val="000000"/>
          <w:sz w:val="22"/>
          <w:szCs w:val="22"/>
        </w:rPr>
        <w:t xml:space="preserve"> e Nilson Primitivo; e </w:t>
      </w:r>
      <w:r w:rsidRPr="00D54043">
        <w:rPr>
          <w:rFonts w:asciiTheme="minorHAnsi" w:hAnsiTheme="minorHAnsi" w:cstheme="minorHAnsi"/>
          <w:b/>
          <w:bCs/>
          <w:color w:val="000000"/>
          <w:sz w:val="22"/>
          <w:szCs w:val="22"/>
        </w:rPr>
        <w:t>“Sem título #4: Apesar dos pesares, na chuva há de cantares”</w:t>
      </w:r>
      <w:r w:rsidRPr="00D54043">
        <w:rPr>
          <w:rFonts w:asciiTheme="minorHAnsi" w:hAnsiTheme="minorHAnsi" w:cstheme="minorHAnsi"/>
          <w:color w:val="000000"/>
          <w:sz w:val="22"/>
          <w:szCs w:val="22"/>
        </w:rPr>
        <w:t xml:space="preserve">, de Carlos Adriano. Já no Cine-Praça, às 19h, o documentário </w:t>
      </w:r>
      <w:r w:rsidRPr="00D54043">
        <w:rPr>
          <w:rFonts w:asciiTheme="minorHAnsi" w:hAnsiTheme="minorHAnsi" w:cstheme="minorHAnsi"/>
          <w:b/>
          <w:bCs/>
          <w:color w:val="000000"/>
          <w:sz w:val="22"/>
          <w:szCs w:val="22"/>
        </w:rPr>
        <w:t>“Vida”</w:t>
      </w:r>
      <w:r w:rsidRPr="00D54043">
        <w:rPr>
          <w:rFonts w:asciiTheme="minorHAnsi" w:hAnsiTheme="minorHAnsi" w:cstheme="minorHAnsi"/>
          <w:color w:val="000000"/>
          <w:sz w:val="22"/>
          <w:szCs w:val="22"/>
        </w:rPr>
        <w:t xml:space="preserve">, de Paula </w:t>
      </w:r>
      <w:proofErr w:type="spellStart"/>
      <w:r w:rsidRPr="00D54043">
        <w:rPr>
          <w:rFonts w:asciiTheme="minorHAnsi" w:hAnsiTheme="minorHAnsi" w:cstheme="minorHAnsi"/>
          <w:color w:val="000000"/>
          <w:sz w:val="22"/>
          <w:szCs w:val="22"/>
        </w:rPr>
        <w:t>Gaitán</w:t>
      </w:r>
      <w:proofErr w:type="spellEnd"/>
      <w:r w:rsidRPr="00D54043">
        <w:rPr>
          <w:rFonts w:asciiTheme="minorHAnsi" w:hAnsiTheme="minorHAnsi" w:cstheme="minorHAnsi"/>
          <w:color w:val="000000"/>
          <w:sz w:val="22"/>
          <w:szCs w:val="22"/>
        </w:rPr>
        <w:t xml:space="preserve">, mostra a faceta íntima de Maria Gladys, atriz homenageada pela mostra este ano. </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A sessão de encerramento da </w:t>
      </w:r>
      <w:proofErr w:type="spellStart"/>
      <w:proofErr w:type="gramStart"/>
      <w:r w:rsidRPr="00D54043">
        <w:rPr>
          <w:rFonts w:asciiTheme="minorHAnsi" w:hAnsiTheme="minorHAnsi" w:cstheme="minorHAnsi"/>
          <w:color w:val="000000"/>
          <w:sz w:val="22"/>
          <w:szCs w:val="22"/>
        </w:rPr>
        <w:t>CineOP</w:t>
      </w:r>
      <w:proofErr w:type="spellEnd"/>
      <w:proofErr w:type="gramEnd"/>
      <w:r w:rsidRPr="00D54043">
        <w:rPr>
          <w:rFonts w:asciiTheme="minorHAnsi" w:hAnsiTheme="minorHAnsi" w:cstheme="minorHAnsi"/>
          <w:color w:val="000000"/>
          <w:sz w:val="22"/>
          <w:szCs w:val="22"/>
        </w:rPr>
        <w:t xml:space="preserve"> começa às 20h30, com a pré-estreia nacional de </w:t>
      </w:r>
      <w:r w:rsidRPr="00D54043">
        <w:rPr>
          <w:rFonts w:asciiTheme="minorHAnsi" w:hAnsiTheme="minorHAnsi" w:cstheme="minorHAnsi"/>
          <w:b/>
          <w:bCs/>
          <w:color w:val="000000"/>
          <w:sz w:val="22"/>
          <w:szCs w:val="22"/>
        </w:rPr>
        <w:t>“O Desmonte do Monte”</w:t>
      </w:r>
      <w:r w:rsidRPr="00D54043">
        <w:rPr>
          <w:rFonts w:asciiTheme="minorHAnsi" w:hAnsiTheme="minorHAnsi" w:cstheme="minorHAnsi"/>
          <w:color w:val="000000"/>
          <w:sz w:val="22"/>
          <w:szCs w:val="22"/>
        </w:rPr>
        <w:t xml:space="preserve">, longa-metragem dirigido por Sinai </w:t>
      </w:r>
      <w:proofErr w:type="spellStart"/>
      <w:r w:rsidRPr="00D54043">
        <w:rPr>
          <w:rFonts w:asciiTheme="minorHAnsi" w:hAnsiTheme="minorHAnsi" w:cstheme="minorHAnsi"/>
          <w:color w:val="000000"/>
          <w:sz w:val="22"/>
          <w:szCs w:val="22"/>
        </w:rPr>
        <w:t>Sganzerla</w:t>
      </w:r>
      <w:proofErr w:type="spellEnd"/>
      <w:r w:rsidRPr="00D54043">
        <w:rPr>
          <w:rFonts w:asciiTheme="minorHAnsi" w:hAnsiTheme="minorHAnsi" w:cstheme="minorHAnsi"/>
          <w:color w:val="000000"/>
          <w:sz w:val="22"/>
          <w:szCs w:val="22"/>
        </w:rPr>
        <w:t xml:space="preserve"> que trata da especulação urbana no Morro do Castelo (Rio de Janeiro). </w:t>
      </w:r>
    </w:p>
    <w:p w:rsidR="00D54043" w:rsidRPr="00D54043" w:rsidRDefault="00D54043" w:rsidP="00D54043">
      <w:pPr>
        <w:jc w:val="both"/>
        <w:rPr>
          <w:rFonts w:asciiTheme="minorHAnsi" w:hAnsiTheme="minorHAnsi" w:cstheme="minorHAnsi"/>
          <w:color w:val="000000"/>
          <w:sz w:val="22"/>
          <w:szCs w:val="22"/>
        </w:rPr>
      </w:pPr>
    </w:p>
    <w:p w:rsidR="00D54043" w:rsidRPr="00D54043" w:rsidRDefault="00D54043" w:rsidP="00D54043">
      <w:pPr>
        <w:jc w:val="both"/>
        <w:rPr>
          <w:rFonts w:asciiTheme="minorHAnsi" w:hAnsiTheme="minorHAnsi" w:cstheme="minorHAnsi"/>
        </w:rPr>
      </w:pPr>
      <w:r w:rsidRPr="00D54043">
        <w:rPr>
          <w:rFonts w:asciiTheme="minorHAnsi" w:hAnsiTheme="minorHAnsi" w:cstheme="minorHAnsi"/>
          <w:color w:val="000000"/>
          <w:sz w:val="22"/>
          <w:szCs w:val="22"/>
        </w:rPr>
        <w:t xml:space="preserve">A programação chega ao fim a partir das 23h, no </w:t>
      </w:r>
      <w:proofErr w:type="gramStart"/>
      <w:r w:rsidRPr="00D54043">
        <w:rPr>
          <w:rFonts w:asciiTheme="minorHAnsi" w:hAnsiTheme="minorHAnsi" w:cstheme="minorHAnsi"/>
          <w:color w:val="000000"/>
          <w:sz w:val="22"/>
          <w:szCs w:val="22"/>
        </w:rPr>
        <w:t>Sesc</w:t>
      </w:r>
      <w:proofErr w:type="gramEnd"/>
      <w:r w:rsidRPr="00D54043">
        <w:rPr>
          <w:rFonts w:asciiTheme="minorHAnsi" w:hAnsiTheme="minorHAnsi" w:cstheme="minorHAnsi"/>
          <w:color w:val="000000"/>
          <w:sz w:val="22"/>
          <w:szCs w:val="22"/>
        </w:rPr>
        <w:t xml:space="preserve"> Cine </w:t>
      </w:r>
      <w:proofErr w:type="spellStart"/>
      <w:r w:rsidRPr="00D54043">
        <w:rPr>
          <w:rFonts w:asciiTheme="minorHAnsi" w:hAnsiTheme="minorHAnsi" w:cstheme="minorHAnsi"/>
          <w:color w:val="000000"/>
          <w:sz w:val="22"/>
          <w:szCs w:val="22"/>
        </w:rPr>
        <w:t>Lounge</w:t>
      </w:r>
      <w:proofErr w:type="spellEnd"/>
      <w:r w:rsidRPr="00D54043">
        <w:rPr>
          <w:rFonts w:asciiTheme="minorHAnsi" w:hAnsiTheme="minorHAnsi" w:cstheme="minorHAnsi"/>
          <w:color w:val="000000"/>
          <w:sz w:val="22"/>
          <w:szCs w:val="22"/>
        </w:rPr>
        <w:t xml:space="preserve"> Show, com a Noite Tropicália 5. No palco, as atrações são o </w:t>
      </w:r>
      <w:r w:rsidRPr="00D54043">
        <w:rPr>
          <w:rFonts w:asciiTheme="minorHAnsi" w:hAnsiTheme="minorHAnsi" w:cstheme="minorHAnsi"/>
          <w:b/>
          <w:bCs/>
          <w:color w:val="000000"/>
          <w:sz w:val="22"/>
          <w:szCs w:val="22"/>
        </w:rPr>
        <w:t>DJ Braz Mitchell</w:t>
      </w:r>
      <w:r w:rsidRPr="00D54043">
        <w:rPr>
          <w:rFonts w:asciiTheme="minorHAnsi" w:hAnsiTheme="minorHAnsi" w:cstheme="minorHAnsi"/>
          <w:color w:val="000000"/>
          <w:sz w:val="22"/>
          <w:szCs w:val="22"/>
        </w:rPr>
        <w:t xml:space="preserve">, a banda </w:t>
      </w:r>
      <w:r w:rsidRPr="00D54043">
        <w:rPr>
          <w:rFonts w:asciiTheme="minorHAnsi" w:hAnsiTheme="minorHAnsi" w:cstheme="minorHAnsi"/>
          <w:b/>
          <w:bCs/>
          <w:color w:val="000000"/>
          <w:sz w:val="22"/>
          <w:szCs w:val="22"/>
        </w:rPr>
        <w:t>Sagrada Profana</w:t>
      </w:r>
      <w:r w:rsidRPr="00D54043">
        <w:rPr>
          <w:rFonts w:asciiTheme="minorHAnsi" w:hAnsiTheme="minorHAnsi" w:cstheme="minorHAnsi"/>
          <w:color w:val="000000"/>
          <w:sz w:val="22"/>
          <w:szCs w:val="22"/>
        </w:rPr>
        <w:t xml:space="preserve"> e o grupo cancioneiro </w:t>
      </w:r>
      <w:proofErr w:type="spellStart"/>
      <w:r w:rsidRPr="00D54043">
        <w:rPr>
          <w:rFonts w:asciiTheme="minorHAnsi" w:hAnsiTheme="minorHAnsi" w:cstheme="minorHAnsi"/>
          <w:b/>
          <w:bCs/>
          <w:color w:val="000000"/>
          <w:sz w:val="22"/>
          <w:szCs w:val="22"/>
        </w:rPr>
        <w:t>Candoguêro</w:t>
      </w:r>
      <w:proofErr w:type="spellEnd"/>
      <w:r w:rsidRPr="00D54043">
        <w:rPr>
          <w:rFonts w:asciiTheme="minorHAnsi" w:hAnsiTheme="minorHAnsi" w:cstheme="minorHAnsi"/>
          <w:color w:val="000000"/>
          <w:sz w:val="22"/>
          <w:szCs w:val="22"/>
        </w:rPr>
        <w:t>.</w:t>
      </w:r>
    </w:p>
    <w:p w:rsidR="00D54043" w:rsidRPr="00D54043" w:rsidRDefault="00D54043" w:rsidP="00D54043">
      <w:pPr>
        <w:jc w:val="both"/>
        <w:rPr>
          <w:rFonts w:asciiTheme="minorHAnsi" w:hAnsiTheme="minorHAnsi" w:cstheme="minorHAnsi"/>
          <w:color w:val="000000" w:themeColor="text1"/>
          <w:sz w:val="22"/>
          <w:szCs w:val="22"/>
        </w:rPr>
      </w:pP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Toda a programação é oferecida gratuitamente ao público.</w:t>
      </w:r>
      <w:r w:rsidRPr="00D54043">
        <w:rPr>
          <w:rFonts w:asciiTheme="minorHAnsi" w:hAnsiTheme="minorHAnsi" w:cstheme="minorHAnsi"/>
          <w:color w:val="222222"/>
          <w:sz w:val="22"/>
          <w:szCs w:val="22"/>
        </w:rPr>
        <w:t> </w:t>
      </w:r>
    </w:p>
    <w:p w:rsidR="00143F32" w:rsidRPr="00D54043" w:rsidRDefault="00143F32" w:rsidP="00D54043">
      <w:pPr>
        <w:pStyle w:val="NormalWeb"/>
        <w:shd w:val="clear" w:color="auto" w:fill="FFFFFF"/>
        <w:spacing w:beforeAutospacing="0" w:afterAutospacing="0"/>
        <w:rPr>
          <w:rFonts w:asciiTheme="minorHAnsi" w:hAnsiTheme="minorHAnsi" w:cstheme="minorHAnsi"/>
          <w:color w:val="222222"/>
          <w:sz w:val="22"/>
          <w:szCs w:val="22"/>
        </w:rPr>
      </w:pP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w:t>
      </w:r>
    </w:p>
    <w:p w:rsidR="00B74223" w:rsidRPr="00D54043" w:rsidRDefault="00B74223" w:rsidP="00D54043">
      <w:pPr>
        <w:pStyle w:val="NormalWeb"/>
        <w:shd w:val="clear" w:color="auto" w:fill="FFFFFF"/>
        <w:spacing w:beforeAutospacing="0" w:afterAutospacing="0"/>
        <w:jc w:val="center"/>
        <w:rPr>
          <w:rFonts w:asciiTheme="minorHAnsi" w:hAnsiTheme="minorHAnsi" w:cstheme="minorHAnsi"/>
          <w:color w:val="222222"/>
          <w:sz w:val="22"/>
          <w:szCs w:val="22"/>
        </w:rPr>
      </w:pPr>
      <w:r w:rsidRPr="00D54043">
        <w:rPr>
          <w:rFonts w:asciiTheme="minorHAnsi" w:hAnsiTheme="minorHAnsi" w:cstheme="minorHAnsi"/>
          <w:color w:val="222222"/>
          <w:sz w:val="22"/>
          <w:szCs w:val="22"/>
        </w:rPr>
        <w:t>Link para fotos</w:t>
      </w:r>
    </w:p>
    <w:p w:rsidR="00B74223" w:rsidRDefault="008E54EB" w:rsidP="00D54043">
      <w:pPr>
        <w:pStyle w:val="NormalWeb"/>
        <w:shd w:val="clear" w:color="auto" w:fill="FFFFFF"/>
        <w:spacing w:beforeAutospacing="0" w:afterAutospacing="0"/>
        <w:jc w:val="center"/>
        <w:rPr>
          <w:rFonts w:asciiTheme="minorHAnsi" w:hAnsiTheme="minorHAnsi" w:cstheme="minorHAnsi"/>
          <w:color w:val="222222"/>
          <w:sz w:val="22"/>
          <w:szCs w:val="22"/>
        </w:rPr>
      </w:pPr>
      <w:hyperlink r:id="rId7" w:tgtFrame="_blank" w:history="1">
        <w:r w:rsidR="00B74223" w:rsidRPr="00D54043">
          <w:rPr>
            <w:rStyle w:val="Hyperlink"/>
            <w:rFonts w:asciiTheme="minorHAnsi" w:hAnsiTheme="minorHAnsi" w:cstheme="minorHAnsi"/>
            <w:color w:val="1155CC"/>
            <w:sz w:val="22"/>
            <w:szCs w:val="22"/>
          </w:rPr>
          <w:t>https://www.flickr.com/photos/universoproducao</w:t>
        </w:r>
      </w:hyperlink>
      <w:r w:rsidR="00B74223" w:rsidRPr="00D54043">
        <w:rPr>
          <w:rFonts w:asciiTheme="minorHAnsi" w:hAnsiTheme="minorHAnsi" w:cstheme="minorHAnsi"/>
          <w:color w:val="222222"/>
          <w:sz w:val="22"/>
          <w:szCs w:val="22"/>
        </w:rPr>
        <w:t> </w:t>
      </w:r>
    </w:p>
    <w:p w:rsidR="00D54043" w:rsidRPr="00D54043" w:rsidRDefault="00D54043" w:rsidP="00D54043">
      <w:pPr>
        <w:pStyle w:val="NormalWeb"/>
        <w:shd w:val="clear" w:color="auto" w:fill="FFFFFF"/>
        <w:spacing w:beforeAutospacing="0" w:afterAutospacing="0"/>
        <w:jc w:val="center"/>
        <w:rPr>
          <w:rFonts w:asciiTheme="minorHAnsi" w:hAnsiTheme="minorHAnsi" w:cstheme="minorHAnsi"/>
          <w:color w:val="222222"/>
          <w:sz w:val="22"/>
          <w:szCs w:val="22"/>
        </w:rPr>
      </w:pP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Acompanhe a </w:t>
      </w:r>
      <w:r w:rsidRPr="00D54043">
        <w:rPr>
          <w:rStyle w:val="Forte"/>
          <w:rFonts w:asciiTheme="minorHAnsi" w:hAnsiTheme="minorHAnsi" w:cstheme="minorHAnsi"/>
          <w:color w:val="222222"/>
          <w:sz w:val="22"/>
          <w:szCs w:val="22"/>
        </w:rPr>
        <w:t xml:space="preserve">13ª </w:t>
      </w:r>
      <w:proofErr w:type="spellStart"/>
      <w:proofErr w:type="gramStart"/>
      <w:r w:rsidRPr="00D54043">
        <w:rPr>
          <w:rStyle w:val="Forte"/>
          <w:rFonts w:asciiTheme="minorHAnsi" w:hAnsiTheme="minorHAnsi" w:cstheme="minorHAnsi"/>
          <w:color w:val="222222"/>
          <w:sz w:val="22"/>
          <w:szCs w:val="22"/>
        </w:rPr>
        <w:t>CineOP</w:t>
      </w:r>
      <w:proofErr w:type="spellEnd"/>
      <w:proofErr w:type="gramEnd"/>
      <w:r w:rsidRPr="00D54043">
        <w:rPr>
          <w:rStyle w:val="Forte"/>
          <w:rFonts w:asciiTheme="minorHAnsi" w:hAnsiTheme="minorHAnsi" w:cstheme="minorHAnsi"/>
          <w:color w:val="222222"/>
          <w:sz w:val="22"/>
          <w:szCs w:val="22"/>
        </w:rPr>
        <w:t xml:space="preserve"> - Mostra de Cinema de Ouro Preto </w:t>
      </w:r>
      <w:r w:rsidRPr="00D54043">
        <w:rPr>
          <w:rFonts w:asciiTheme="minorHAnsi" w:hAnsiTheme="minorHAnsi" w:cstheme="minorHAnsi"/>
          <w:color w:val="222222"/>
          <w:sz w:val="22"/>
          <w:szCs w:val="22"/>
        </w:rPr>
        <w:t>e o programa Cinema Sem Fronteiras 2018.</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Participe da </w:t>
      </w:r>
      <w:r w:rsidRPr="00D54043">
        <w:rPr>
          <w:rStyle w:val="Forte"/>
          <w:rFonts w:asciiTheme="minorHAnsi" w:hAnsiTheme="minorHAnsi" w:cstheme="minorHAnsi"/>
          <w:color w:val="222222"/>
          <w:sz w:val="22"/>
          <w:szCs w:val="22"/>
        </w:rPr>
        <w:t>Campanha #</w:t>
      </w:r>
      <w:proofErr w:type="spellStart"/>
      <w:proofErr w:type="gramStart"/>
      <w:r w:rsidRPr="00D54043">
        <w:rPr>
          <w:rStyle w:val="Forte"/>
          <w:rFonts w:asciiTheme="minorHAnsi" w:hAnsiTheme="minorHAnsi" w:cstheme="minorHAnsi"/>
          <w:color w:val="222222"/>
          <w:sz w:val="22"/>
          <w:szCs w:val="22"/>
        </w:rPr>
        <w:t>EufaçoaMostra</w:t>
      </w:r>
      <w:proofErr w:type="spellEnd"/>
      <w:proofErr w:type="gramEnd"/>
      <w:r w:rsidRPr="00D54043">
        <w:rPr>
          <w:rFonts w:asciiTheme="minorHAnsi" w:hAnsiTheme="minorHAnsi" w:cstheme="minorHAnsi"/>
          <w:b/>
          <w:bCs/>
          <w:color w:val="222222"/>
          <w:sz w:val="22"/>
          <w:szCs w:val="22"/>
        </w:rPr>
        <w:br/>
      </w:r>
      <w:r w:rsidRPr="00D54043">
        <w:rPr>
          <w:rFonts w:asciiTheme="minorHAnsi" w:hAnsiTheme="minorHAnsi" w:cstheme="minorHAnsi"/>
          <w:color w:val="222222"/>
          <w:sz w:val="22"/>
          <w:szCs w:val="22"/>
        </w:rPr>
        <w:t>Na Web: </w:t>
      </w:r>
      <w:hyperlink r:id="rId8" w:tgtFrame="_blank" w:history="1">
        <w:r w:rsidRPr="00D54043">
          <w:rPr>
            <w:rStyle w:val="Forte"/>
            <w:rFonts w:asciiTheme="minorHAnsi" w:hAnsiTheme="minorHAnsi" w:cstheme="minorHAnsi"/>
            <w:color w:val="1155CC"/>
            <w:sz w:val="22"/>
            <w:szCs w:val="22"/>
            <w:u w:val="single"/>
          </w:rPr>
          <w:t>cineop.com.br</w:t>
        </w:r>
      </w:hyperlink>
      <w:r w:rsidRPr="00D54043">
        <w:rPr>
          <w:rFonts w:asciiTheme="minorHAnsi" w:hAnsiTheme="minorHAnsi" w:cstheme="minorHAnsi"/>
          <w:color w:val="222222"/>
          <w:sz w:val="22"/>
          <w:szCs w:val="22"/>
        </w:rPr>
        <w:br/>
      </w:r>
      <w:r w:rsidRPr="00D54043">
        <w:rPr>
          <w:rFonts w:asciiTheme="minorHAnsi" w:hAnsiTheme="minorHAnsi" w:cstheme="minorHAnsi"/>
          <w:color w:val="222222"/>
          <w:sz w:val="22"/>
          <w:szCs w:val="22"/>
        </w:rPr>
        <w:lastRenderedPageBreak/>
        <w:t xml:space="preserve">No </w:t>
      </w:r>
      <w:proofErr w:type="spellStart"/>
      <w:r w:rsidRPr="00D54043">
        <w:rPr>
          <w:rFonts w:asciiTheme="minorHAnsi" w:hAnsiTheme="minorHAnsi" w:cstheme="minorHAnsi"/>
          <w:color w:val="222222"/>
          <w:sz w:val="22"/>
          <w:szCs w:val="22"/>
        </w:rPr>
        <w:t>Twitter</w:t>
      </w:r>
      <w:proofErr w:type="spellEnd"/>
      <w:r w:rsidRPr="00D54043">
        <w:rPr>
          <w:rFonts w:asciiTheme="minorHAnsi" w:hAnsiTheme="minorHAnsi" w:cstheme="minorHAnsi"/>
          <w:color w:val="222222"/>
          <w:sz w:val="22"/>
          <w:szCs w:val="22"/>
        </w:rPr>
        <w:t>: @</w:t>
      </w:r>
      <w:proofErr w:type="spellStart"/>
      <w:r w:rsidRPr="00D54043">
        <w:rPr>
          <w:rStyle w:val="Forte"/>
          <w:rFonts w:asciiTheme="minorHAnsi" w:hAnsiTheme="minorHAnsi" w:cstheme="minorHAnsi"/>
          <w:color w:val="222222"/>
          <w:sz w:val="22"/>
          <w:szCs w:val="22"/>
        </w:rPr>
        <w:t>universoprod</w:t>
      </w:r>
      <w:proofErr w:type="spellEnd"/>
      <w:r w:rsidRPr="00D54043">
        <w:rPr>
          <w:rFonts w:asciiTheme="minorHAnsi" w:hAnsiTheme="minorHAnsi" w:cstheme="minorHAnsi"/>
          <w:b/>
          <w:bCs/>
          <w:color w:val="222222"/>
          <w:sz w:val="22"/>
          <w:szCs w:val="22"/>
        </w:rPr>
        <w:br/>
      </w:r>
      <w:r w:rsidRPr="00D54043">
        <w:rPr>
          <w:rFonts w:asciiTheme="minorHAnsi" w:hAnsiTheme="minorHAnsi" w:cstheme="minorHAnsi"/>
          <w:color w:val="222222"/>
          <w:sz w:val="22"/>
          <w:szCs w:val="22"/>
        </w:rPr>
        <w:t xml:space="preserve">No </w:t>
      </w:r>
      <w:proofErr w:type="spellStart"/>
      <w:r w:rsidRPr="00D54043">
        <w:rPr>
          <w:rFonts w:asciiTheme="minorHAnsi" w:hAnsiTheme="minorHAnsi" w:cstheme="minorHAnsi"/>
          <w:color w:val="222222"/>
          <w:sz w:val="22"/>
          <w:szCs w:val="22"/>
        </w:rPr>
        <w:t>Facebook</w:t>
      </w:r>
      <w:proofErr w:type="spellEnd"/>
      <w:r w:rsidRPr="00D54043">
        <w:rPr>
          <w:rFonts w:asciiTheme="minorHAnsi" w:hAnsiTheme="minorHAnsi" w:cstheme="minorHAnsi"/>
          <w:color w:val="222222"/>
          <w:sz w:val="22"/>
          <w:szCs w:val="22"/>
        </w:rPr>
        <w:t>: </w:t>
      </w:r>
      <w:proofErr w:type="spellStart"/>
      <w:r w:rsidRPr="00D54043">
        <w:rPr>
          <w:rStyle w:val="Forte"/>
          <w:rFonts w:asciiTheme="minorHAnsi" w:hAnsiTheme="minorHAnsi" w:cstheme="minorHAnsi"/>
          <w:color w:val="222222"/>
          <w:sz w:val="22"/>
          <w:szCs w:val="22"/>
        </w:rPr>
        <w:t>universoproducao</w:t>
      </w:r>
      <w:proofErr w:type="spellEnd"/>
      <w:r w:rsidRPr="00D54043">
        <w:rPr>
          <w:rStyle w:val="Forte"/>
          <w:rFonts w:asciiTheme="minorHAnsi" w:hAnsiTheme="minorHAnsi" w:cstheme="minorHAnsi"/>
          <w:color w:val="222222"/>
          <w:sz w:val="22"/>
          <w:szCs w:val="22"/>
        </w:rPr>
        <w:t xml:space="preserve"> / </w:t>
      </w:r>
      <w:proofErr w:type="spellStart"/>
      <w:r w:rsidRPr="00D54043">
        <w:rPr>
          <w:rStyle w:val="Forte"/>
          <w:rFonts w:asciiTheme="minorHAnsi" w:hAnsiTheme="minorHAnsi" w:cstheme="minorHAnsi"/>
          <w:color w:val="222222"/>
          <w:sz w:val="22"/>
          <w:szCs w:val="22"/>
        </w:rPr>
        <w:t>CineOP</w:t>
      </w:r>
      <w:proofErr w:type="spellEnd"/>
      <w:r w:rsidRPr="00D54043">
        <w:rPr>
          <w:rFonts w:asciiTheme="minorHAnsi" w:hAnsiTheme="minorHAnsi" w:cstheme="minorHAnsi"/>
          <w:b/>
          <w:bCs/>
          <w:color w:val="222222"/>
          <w:sz w:val="22"/>
          <w:szCs w:val="22"/>
        </w:rPr>
        <w:br/>
      </w:r>
      <w:r w:rsidRPr="00D54043">
        <w:rPr>
          <w:rFonts w:asciiTheme="minorHAnsi" w:hAnsiTheme="minorHAnsi" w:cstheme="minorHAnsi"/>
          <w:color w:val="222222"/>
          <w:sz w:val="22"/>
          <w:szCs w:val="22"/>
        </w:rPr>
        <w:t xml:space="preserve">No </w:t>
      </w:r>
      <w:proofErr w:type="spellStart"/>
      <w:r w:rsidRPr="00D54043">
        <w:rPr>
          <w:rFonts w:asciiTheme="minorHAnsi" w:hAnsiTheme="minorHAnsi" w:cstheme="minorHAnsi"/>
          <w:color w:val="222222"/>
          <w:sz w:val="22"/>
          <w:szCs w:val="22"/>
        </w:rPr>
        <w:t>Instagram</w:t>
      </w:r>
      <w:proofErr w:type="spellEnd"/>
      <w:r w:rsidRPr="00D54043">
        <w:rPr>
          <w:rFonts w:asciiTheme="minorHAnsi" w:hAnsiTheme="minorHAnsi" w:cstheme="minorHAnsi"/>
          <w:color w:val="222222"/>
          <w:sz w:val="22"/>
          <w:szCs w:val="22"/>
        </w:rPr>
        <w:t>: </w:t>
      </w:r>
      <w:r w:rsidRPr="00D54043">
        <w:rPr>
          <w:rStyle w:val="Forte"/>
          <w:rFonts w:asciiTheme="minorHAnsi" w:hAnsiTheme="minorHAnsi" w:cstheme="minorHAnsi"/>
          <w:color w:val="222222"/>
          <w:sz w:val="22"/>
          <w:szCs w:val="22"/>
        </w:rPr>
        <w:t>@</w:t>
      </w:r>
      <w:proofErr w:type="spellStart"/>
      <w:r w:rsidRPr="00D54043">
        <w:rPr>
          <w:rStyle w:val="Forte"/>
          <w:rFonts w:asciiTheme="minorHAnsi" w:hAnsiTheme="minorHAnsi" w:cstheme="minorHAnsi"/>
          <w:color w:val="222222"/>
          <w:sz w:val="22"/>
          <w:szCs w:val="22"/>
        </w:rPr>
        <w:t>universoproducao</w:t>
      </w:r>
      <w:proofErr w:type="spellEnd"/>
      <w:r w:rsidRPr="00D54043">
        <w:rPr>
          <w:rFonts w:asciiTheme="minorHAnsi" w:hAnsiTheme="minorHAnsi" w:cstheme="minorHAnsi"/>
          <w:b/>
          <w:bCs/>
          <w:color w:val="222222"/>
          <w:sz w:val="22"/>
          <w:szCs w:val="22"/>
        </w:rPr>
        <w:br/>
      </w:r>
      <w:r w:rsidRPr="00D54043">
        <w:rPr>
          <w:rFonts w:asciiTheme="minorHAnsi" w:hAnsiTheme="minorHAnsi" w:cstheme="minorHAnsi"/>
          <w:color w:val="222222"/>
          <w:sz w:val="22"/>
          <w:szCs w:val="22"/>
        </w:rPr>
        <w:t>Informações pelo telefone: </w:t>
      </w:r>
      <w:r w:rsidRPr="00D54043">
        <w:rPr>
          <w:rStyle w:val="Forte"/>
          <w:rFonts w:asciiTheme="minorHAnsi" w:hAnsiTheme="minorHAnsi" w:cstheme="minorHAnsi"/>
          <w:color w:val="222222"/>
          <w:sz w:val="22"/>
          <w:szCs w:val="22"/>
        </w:rPr>
        <w:t>(31) 3282-2366</w:t>
      </w:r>
      <w:r w:rsidRPr="00D54043">
        <w:rPr>
          <w:rFonts w:asciiTheme="minorHAnsi" w:hAnsiTheme="minorHAnsi" w:cstheme="minorHAnsi"/>
          <w:color w:val="222222"/>
          <w:sz w:val="22"/>
          <w:szCs w:val="22"/>
        </w:rPr>
        <w:t> </w:t>
      </w:r>
    </w:p>
    <w:p w:rsidR="00D54043" w:rsidRDefault="00D54043" w:rsidP="00D54043">
      <w:pPr>
        <w:pStyle w:val="NormalWeb"/>
        <w:shd w:val="clear" w:color="auto" w:fill="FFFFFF"/>
        <w:spacing w:beforeAutospacing="0" w:afterAutospacing="0"/>
        <w:rPr>
          <w:rFonts w:asciiTheme="minorHAnsi" w:hAnsiTheme="minorHAnsi" w:cstheme="minorHAnsi"/>
          <w:color w:val="222222"/>
          <w:sz w:val="22"/>
          <w:szCs w:val="22"/>
        </w:rPr>
      </w:pP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 </w:t>
      </w:r>
    </w:p>
    <w:p w:rsidR="00D54043" w:rsidRDefault="00D54043" w:rsidP="00D54043">
      <w:pPr>
        <w:pStyle w:val="NormalWeb"/>
        <w:shd w:val="clear" w:color="auto" w:fill="FFFFFF"/>
        <w:spacing w:beforeAutospacing="0" w:afterAutospacing="0"/>
        <w:rPr>
          <w:rFonts w:asciiTheme="minorHAnsi" w:hAnsiTheme="minorHAnsi" w:cstheme="minorHAnsi"/>
          <w:color w:val="222222"/>
          <w:sz w:val="22"/>
          <w:szCs w:val="22"/>
        </w:rPr>
      </w:pP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Serviço</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13ª CINEOP -  MOSTRA DE CINEMA DE OURO PRETO | 13 a 18 de junho de 2018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LEI FEDERAL DE INCENTIVO A CULTURA</w:t>
      </w:r>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 xml:space="preserve">Patrocínio:  TAESA, CBMM, </w:t>
      </w:r>
      <w:proofErr w:type="gramStart"/>
      <w:r w:rsidRPr="00D54043">
        <w:rPr>
          <w:rFonts w:asciiTheme="minorHAnsi" w:hAnsiTheme="minorHAnsi" w:cstheme="minorHAnsi"/>
          <w:color w:val="222222"/>
          <w:sz w:val="22"/>
          <w:szCs w:val="22"/>
        </w:rPr>
        <w:t>ITAÚ</w:t>
      </w:r>
      <w:proofErr w:type="gramEnd"/>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Parceria Cultural: </w:t>
      </w:r>
      <w:proofErr w:type="gramStart"/>
      <w:r w:rsidRPr="00D54043">
        <w:rPr>
          <w:rStyle w:val="Forte"/>
          <w:rFonts w:asciiTheme="minorHAnsi" w:hAnsiTheme="minorHAnsi" w:cstheme="minorHAnsi"/>
          <w:color w:val="222222"/>
          <w:sz w:val="22"/>
          <w:szCs w:val="22"/>
        </w:rPr>
        <w:t>Sesc</w:t>
      </w:r>
      <w:proofErr w:type="gramEnd"/>
      <w:r w:rsidRPr="00D54043">
        <w:rPr>
          <w:rStyle w:val="Forte"/>
          <w:rFonts w:asciiTheme="minorHAnsi" w:hAnsiTheme="minorHAnsi" w:cstheme="minorHAnsi"/>
          <w:color w:val="222222"/>
          <w:sz w:val="22"/>
          <w:szCs w:val="22"/>
        </w:rPr>
        <w:t xml:space="preserve"> em Minas e Universidade Federal de Ouro Preto – UFOP</w:t>
      </w:r>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Fomento: </w:t>
      </w:r>
      <w:r w:rsidRPr="00D54043">
        <w:rPr>
          <w:rStyle w:val="Forte"/>
          <w:rFonts w:asciiTheme="minorHAnsi" w:hAnsiTheme="minorHAnsi" w:cstheme="minorHAnsi"/>
          <w:color w:val="222222"/>
          <w:sz w:val="22"/>
          <w:szCs w:val="22"/>
        </w:rPr>
        <w:t>CODEMGE|GOVERNO DE MINAS GERAIS</w:t>
      </w:r>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Apoio: </w:t>
      </w:r>
      <w:r w:rsidRPr="00D54043">
        <w:rPr>
          <w:rStyle w:val="Forte"/>
          <w:rFonts w:asciiTheme="minorHAnsi" w:hAnsiTheme="minorHAnsi" w:cstheme="minorHAnsi"/>
          <w:color w:val="222222"/>
          <w:sz w:val="22"/>
          <w:szCs w:val="22"/>
        </w:rPr>
        <w:t xml:space="preserve">Cinema do Brasil, Instituto Universo </w:t>
      </w:r>
      <w:proofErr w:type="spellStart"/>
      <w:proofErr w:type="gramStart"/>
      <w:r w:rsidRPr="00D54043">
        <w:rPr>
          <w:rStyle w:val="Forte"/>
          <w:rFonts w:asciiTheme="minorHAnsi" w:hAnsiTheme="minorHAnsi" w:cstheme="minorHAnsi"/>
          <w:color w:val="222222"/>
          <w:sz w:val="22"/>
          <w:szCs w:val="22"/>
        </w:rPr>
        <w:t>Cultural,</w:t>
      </w:r>
      <w:proofErr w:type="gramEnd"/>
      <w:r w:rsidRPr="00D54043">
        <w:rPr>
          <w:rStyle w:val="Forte"/>
          <w:rFonts w:asciiTheme="minorHAnsi" w:hAnsiTheme="minorHAnsi" w:cstheme="minorHAnsi"/>
          <w:color w:val="222222"/>
          <w:sz w:val="22"/>
          <w:szCs w:val="22"/>
        </w:rPr>
        <w:t>Café</w:t>
      </w:r>
      <w:proofErr w:type="spellEnd"/>
      <w:r w:rsidRPr="00D54043">
        <w:rPr>
          <w:rStyle w:val="Forte"/>
          <w:rFonts w:asciiTheme="minorHAnsi" w:hAnsiTheme="minorHAnsi" w:cstheme="minorHAnsi"/>
          <w:color w:val="222222"/>
          <w:sz w:val="22"/>
          <w:szCs w:val="22"/>
        </w:rPr>
        <w:t xml:space="preserve"> 3 Corações, Prefeitura de Ouro Preto, Embaixada da França no </w:t>
      </w:r>
      <w:proofErr w:type="spellStart"/>
      <w:r w:rsidRPr="00D54043">
        <w:rPr>
          <w:rStyle w:val="Forte"/>
          <w:rFonts w:asciiTheme="minorHAnsi" w:hAnsiTheme="minorHAnsi" w:cstheme="minorHAnsi"/>
          <w:color w:val="222222"/>
          <w:sz w:val="22"/>
          <w:szCs w:val="22"/>
        </w:rPr>
        <w:t>Brasil,Rede</w:t>
      </w:r>
      <w:proofErr w:type="spellEnd"/>
      <w:r w:rsidRPr="00D54043">
        <w:rPr>
          <w:rStyle w:val="Forte"/>
          <w:rFonts w:asciiTheme="minorHAnsi" w:hAnsiTheme="minorHAnsi" w:cstheme="minorHAnsi"/>
          <w:color w:val="222222"/>
          <w:sz w:val="22"/>
          <w:szCs w:val="22"/>
        </w:rPr>
        <w:t xml:space="preserve"> Globo Minas, TV Escola, Dimas/</w:t>
      </w:r>
      <w:proofErr w:type="spellStart"/>
      <w:r w:rsidRPr="00D54043">
        <w:rPr>
          <w:rStyle w:val="Forte"/>
          <w:rFonts w:asciiTheme="minorHAnsi" w:hAnsiTheme="minorHAnsi" w:cstheme="minorHAnsi"/>
          <w:color w:val="222222"/>
          <w:sz w:val="22"/>
          <w:szCs w:val="22"/>
        </w:rPr>
        <w:t>Funceb</w:t>
      </w:r>
      <w:proofErr w:type="spellEnd"/>
      <w:r w:rsidRPr="00D54043">
        <w:rPr>
          <w:rStyle w:val="Forte"/>
          <w:rFonts w:asciiTheme="minorHAnsi" w:hAnsiTheme="minorHAnsi" w:cstheme="minorHAnsi"/>
          <w:color w:val="222222"/>
          <w:sz w:val="22"/>
          <w:szCs w:val="22"/>
        </w:rPr>
        <w:t xml:space="preserve">, Cinemateca Brasileira, Parque Metalúrgico Augusto </w:t>
      </w:r>
      <w:proofErr w:type="spellStart"/>
      <w:r w:rsidRPr="00D54043">
        <w:rPr>
          <w:rStyle w:val="Forte"/>
          <w:rFonts w:asciiTheme="minorHAnsi" w:hAnsiTheme="minorHAnsi" w:cstheme="minorHAnsi"/>
          <w:color w:val="222222"/>
          <w:sz w:val="22"/>
          <w:szCs w:val="22"/>
        </w:rPr>
        <w:t>Barbosa|Centro</w:t>
      </w:r>
      <w:proofErr w:type="spellEnd"/>
      <w:r w:rsidRPr="00D54043">
        <w:rPr>
          <w:rStyle w:val="Forte"/>
          <w:rFonts w:asciiTheme="minorHAnsi" w:hAnsiTheme="minorHAnsi" w:cstheme="minorHAnsi"/>
          <w:color w:val="222222"/>
          <w:sz w:val="22"/>
          <w:szCs w:val="22"/>
        </w:rPr>
        <w:t xml:space="preserve"> de Artes e Convenções de Ouro Preto, </w:t>
      </w:r>
      <w:proofErr w:type="spellStart"/>
      <w:r w:rsidRPr="00D54043">
        <w:rPr>
          <w:rStyle w:val="Forte"/>
          <w:rFonts w:asciiTheme="minorHAnsi" w:hAnsiTheme="minorHAnsi" w:cstheme="minorHAnsi"/>
          <w:color w:val="222222"/>
          <w:sz w:val="22"/>
          <w:szCs w:val="22"/>
        </w:rPr>
        <w:t>Adop</w:t>
      </w:r>
      <w:proofErr w:type="spellEnd"/>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Idealização e realização: </w:t>
      </w:r>
      <w:proofErr w:type="gramStart"/>
      <w:r w:rsidRPr="00D54043">
        <w:rPr>
          <w:rStyle w:val="Forte"/>
          <w:rFonts w:asciiTheme="minorHAnsi" w:hAnsiTheme="minorHAnsi" w:cstheme="minorHAnsi"/>
          <w:color w:val="222222"/>
          <w:sz w:val="22"/>
          <w:szCs w:val="22"/>
        </w:rPr>
        <w:t>UNIVERSO PRODUÇÃO</w:t>
      </w:r>
      <w:proofErr w:type="gramEnd"/>
    </w:p>
    <w:p w:rsidR="00B74223" w:rsidRPr="00D54043" w:rsidRDefault="00B74223" w:rsidP="00D54043">
      <w:pPr>
        <w:pStyle w:val="NormalWeb"/>
        <w:shd w:val="clear" w:color="auto" w:fill="FFFFFF"/>
        <w:spacing w:beforeAutospacing="0" w:afterAutospacing="0"/>
        <w:rPr>
          <w:rStyle w:val="Forte"/>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MINISTÉRIO DA CULTURA - GOVERNO FEDERAL|ORDEM E PROGRESSO</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LOCAIS DE REALIZAÇÃO DO EVENTO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Centro de Artes e Convenções</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Praça Tiradentes</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Cine Vila Rica</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ASSESSORIA DE IMPRENSA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proofErr w:type="gramStart"/>
      <w:r w:rsidRPr="00D54043">
        <w:rPr>
          <w:rStyle w:val="Forte"/>
          <w:rFonts w:asciiTheme="minorHAnsi" w:hAnsiTheme="minorHAnsi" w:cstheme="minorHAnsi"/>
          <w:color w:val="222222"/>
          <w:sz w:val="22"/>
          <w:szCs w:val="22"/>
        </w:rPr>
        <w:t>Universo Produção</w:t>
      </w:r>
      <w:proofErr w:type="gramEnd"/>
      <w:r w:rsidRPr="00D54043">
        <w:rPr>
          <w:rFonts w:asciiTheme="minorHAnsi" w:hAnsiTheme="minorHAnsi" w:cstheme="minorHAnsi"/>
          <w:color w:val="222222"/>
          <w:sz w:val="22"/>
          <w:szCs w:val="22"/>
        </w:rPr>
        <w:t xml:space="preserve">| (31) 3282.2366 - Laura </w:t>
      </w:r>
      <w:proofErr w:type="spellStart"/>
      <w:r w:rsidRPr="00D54043">
        <w:rPr>
          <w:rFonts w:asciiTheme="minorHAnsi" w:hAnsiTheme="minorHAnsi" w:cstheme="minorHAnsi"/>
          <w:color w:val="222222"/>
          <w:sz w:val="22"/>
          <w:szCs w:val="22"/>
        </w:rPr>
        <w:t>Tupynambá</w:t>
      </w:r>
      <w:proofErr w:type="spellEnd"/>
      <w:r w:rsidRPr="00D54043">
        <w:rPr>
          <w:rFonts w:asciiTheme="minorHAnsi" w:hAnsiTheme="minorHAnsi" w:cstheme="minorHAnsi"/>
          <w:color w:val="222222"/>
          <w:sz w:val="22"/>
          <w:szCs w:val="22"/>
        </w:rPr>
        <w:t xml:space="preserve"> e Lívia Tostes – (31) 99493.0775 </w:t>
      </w:r>
      <w:hyperlink r:id="rId9" w:tgtFrame="_blank" w:history="1">
        <w:r w:rsidRPr="00D54043">
          <w:rPr>
            <w:rStyle w:val="Hyperlink"/>
            <w:rFonts w:asciiTheme="minorHAnsi" w:hAnsiTheme="minorHAnsi" w:cstheme="minorHAnsi"/>
            <w:color w:val="1155CC"/>
            <w:sz w:val="22"/>
            <w:szCs w:val="22"/>
          </w:rPr>
          <w:t>imprensa@universoproducaocom.br</w:t>
        </w:r>
      </w:hyperlink>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Style w:val="Forte"/>
          <w:rFonts w:asciiTheme="minorHAnsi" w:hAnsiTheme="minorHAnsi" w:cstheme="minorHAnsi"/>
          <w:color w:val="222222"/>
          <w:sz w:val="22"/>
          <w:szCs w:val="22"/>
        </w:rPr>
        <w:t>ETC Comunicação</w:t>
      </w:r>
      <w:r w:rsidRPr="00D54043">
        <w:rPr>
          <w:rFonts w:asciiTheme="minorHAnsi" w:hAnsiTheme="minorHAnsi" w:cstheme="minorHAnsi"/>
          <w:color w:val="222222"/>
          <w:sz w:val="22"/>
          <w:szCs w:val="22"/>
        </w:rPr>
        <w:t xml:space="preserve"> | (31) 2535.5257 |99120.5295 - / </w:t>
      </w:r>
      <w:proofErr w:type="spellStart"/>
      <w:r w:rsidRPr="00D54043">
        <w:rPr>
          <w:rFonts w:asciiTheme="minorHAnsi" w:hAnsiTheme="minorHAnsi" w:cstheme="minorHAnsi"/>
          <w:color w:val="222222"/>
          <w:sz w:val="22"/>
          <w:szCs w:val="22"/>
        </w:rPr>
        <w:t>Núdia</w:t>
      </w:r>
      <w:proofErr w:type="spellEnd"/>
      <w:r w:rsidRPr="00D54043">
        <w:rPr>
          <w:rFonts w:asciiTheme="minorHAnsi" w:hAnsiTheme="minorHAnsi" w:cstheme="minorHAnsi"/>
          <w:color w:val="222222"/>
          <w:sz w:val="22"/>
          <w:szCs w:val="22"/>
        </w:rPr>
        <w:t xml:space="preserve"> Fusco - </w:t>
      </w:r>
      <w:hyperlink r:id="rId10" w:tgtFrame="_blank" w:history="1">
        <w:r w:rsidRPr="00D54043">
          <w:rPr>
            <w:rStyle w:val="Hyperlink"/>
            <w:rFonts w:asciiTheme="minorHAnsi" w:hAnsiTheme="minorHAnsi" w:cstheme="minorHAnsi"/>
            <w:color w:val="1155CC"/>
            <w:sz w:val="22"/>
            <w:szCs w:val="22"/>
          </w:rPr>
          <w:t>nudia@etccomunicacao.com.br</w:t>
        </w:r>
      </w:hyperlink>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Luciana d’Anunciação – </w:t>
      </w:r>
      <w:hyperlink r:id="rId11" w:tgtFrame="_blank" w:history="1">
        <w:r w:rsidRPr="00D54043">
          <w:rPr>
            <w:rStyle w:val="Hyperlink"/>
            <w:rFonts w:asciiTheme="minorHAnsi" w:hAnsiTheme="minorHAnsi" w:cstheme="minorHAnsi"/>
            <w:color w:val="1155CC"/>
            <w:sz w:val="22"/>
            <w:szCs w:val="22"/>
          </w:rPr>
          <w:t>luciana@etccomunicacao.com.br</w:t>
        </w:r>
      </w:hyperlink>
      <w:r w:rsidRPr="00D54043">
        <w:rPr>
          <w:rFonts w:asciiTheme="minorHAnsi" w:hAnsiTheme="minorHAnsi" w:cstheme="minorHAnsi"/>
          <w:color w:val="222222"/>
          <w:sz w:val="22"/>
          <w:szCs w:val="22"/>
        </w:rPr>
        <w:t> /</w:t>
      </w:r>
    </w:p>
    <w:p w:rsidR="00B74223" w:rsidRPr="00D54043" w:rsidRDefault="00B74223" w:rsidP="00D54043">
      <w:pPr>
        <w:pStyle w:val="NormalWeb"/>
        <w:shd w:val="clear" w:color="auto" w:fill="FFFFFF"/>
        <w:spacing w:beforeAutospacing="0" w:afterAutospacing="0"/>
        <w:rPr>
          <w:rFonts w:asciiTheme="minorHAnsi" w:hAnsiTheme="minorHAnsi" w:cstheme="minorHAnsi"/>
          <w:color w:val="222222"/>
          <w:sz w:val="22"/>
          <w:szCs w:val="22"/>
        </w:rPr>
      </w:pPr>
      <w:r w:rsidRPr="00D54043">
        <w:rPr>
          <w:rFonts w:asciiTheme="minorHAnsi" w:hAnsiTheme="minorHAnsi" w:cstheme="minorHAnsi"/>
          <w:color w:val="222222"/>
          <w:sz w:val="22"/>
          <w:szCs w:val="22"/>
        </w:rPr>
        <w:t>Produção de textos: Marcelo Miranda</w:t>
      </w:r>
    </w:p>
    <w:p w:rsidR="00A324E6" w:rsidRPr="00D54043" w:rsidRDefault="00A324E6" w:rsidP="00D54043">
      <w:pPr>
        <w:jc w:val="both"/>
        <w:rPr>
          <w:rFonts w:asciiTheme="minorHAnsi" w:hAnsiTheme="minorHAnsi" w:cstheme="minorHAnsi"/>
        </w:rPr>
      </w:pPr>
    </w:p>
    <w:sectPr w:rsidR="00A324E6" w:rsidRPr="00D54043" w:rsidSect="00A324E6">
      <w:headerReference w:type="default" r:id="rId12"/>
      <w:footerReference w:type="default" r:id="rId13"/>
      <w:pgSz w:w="11906" w:h="16838"/>
      <w:pgMar w:top="1418" w:right="1134" w:bottom="1418" w:left="1134" w:header="397" w:footer="45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EB" w:rsidRDefault="008E54EB" w:rsidP="00A324E6">
      <w:r>
        <w:separator/>
      </w:r>
    </w:p>
  </w:endnote>
  <w:endnote w:type="continuationSeparator" w:id="0">
    <w:p w:rsidR="008E54EB" w:rsidRDefault="008E54EB" w:rsidP="00A3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Arim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3A" w:rsidRDefault="0007643A">
    <w:pPr>
      <w:pStyle w:val="Rodap1"/>
      <w:rPr>
        <w:sz w:val="10"/>
        <w:szCs w:val="10"/>
      </w:rPr>
    </w:pPr>
    <w:r>
      <w:rPr>
        <w:noProof/>
      </w:rPr>
      <w:drawing>
        <wp:inline distT="0" distB="0" distL="0" distR="0">
          <wp:extent cx="605790" cy="393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tretch>
                    <a:fillRect/>
                  </a:stretch>
                </pic:blipFill>
                <pic:spPr bwMode="auto">
                  <a:xfrm>
                    <a:off x="0" y="0"/>
                    <a:ext cx="605790" cy="393700"/>
                  </a:xfrm>
                  <a:prstGeom prst="rect">
                    <a:avLst/>
                  </a:prstGeom>
                </pic:spPr>
              </pic:pic>
            </a:graphicData>
          </a:graphic>
        </wp:inline>
      </w:drawing>
    </w:r>
    <w:r>
      <w:rPr>
        <w:sz w:val="15"/>
        <w:szCs w:val="15"/>
      </w:rPr>
      <w:t xml:space="preserve">Rua </w:t>
    </w:r>
    <w:proofErr w:type="spellStart"/>
    <w:r>
      <w:rPr>
        <w:sz w:val="15"/>
        <w:szCs w:val="15"/>
      </w:rPr>
      <w:t>Pirapetinga</w:t>
    </w:r>
    <w:proofErr w:type="spellEnd"/>
    <w:r>
      <w:rPr>
        <w:sz w:val="15"/>
        <w:szCs w:val="15"/>
      </w:rPr>
      <w:t xml:space="preserve">,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Horizonte </w:t>
    </w:r>
    <w:r>
      <w:rPr>
        <w:rFonts w:ascii="Wingdings" w:eastAsia="Wingdings" w:hAnsi="Wingdings" w:cs="Wingdings"/>
        <w:sz w:val="15"/>
        <w:szCs w:val="15"/>
      </w:rPr>
      <w:t></w:t>
    </w:r>
    <w:r>
      <w:rPr>
        <w:sz w:val="15"/>
        <w:szCs w:val="15"/>
      </w:rPr>
      <w:t xml:space="preserve"> MG</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proofErr w:type="gramStart"/>
    <w:r>
      <w:rPr>
        <w:sz w:val="15"/>
        <w:szCs w:val="15"/>
      </w:rPr>
      <w:t>www.cineop.com.br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EB" w:rsidRDefault="008E54EB" w:rsidP="00A324E6">
      <w:r>
        <w:separator/>
      </w:r>
    </w:p>
  </w:footnote>
  <w:footnote w:type="continuationSeparator" w:id="0">
    <w:p w:rsidR="008E54EB" w:rsidRDefault="008E54EB" w:rsidP="00A3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3A" w:rsidRDefault="0007643A">
    <w:pPr>
      <w:pStyle w:val="Cabealho1"/>
    </w:pPr>
    <w:r>
      <w:rPr>
        <w:noProof/>
      </w:rPr>
      <w:drawing>
        <wp:inline distT="0" distB="0" distL="0" distR="0">
          <wp:extent cx="1127125" cy="457200"/>
          <wp:effectExtent l="0" t="0" r="0" b="0"/>
          <wp:docPr id="1" name="Imagem 1" descr="logo_13ªcine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13ªcineop_K"/>
                  <pic:cNvPicPr>
                    <a:picLocks noChangeAspect="1" noChangeArrowheads="1"/>
                  </pic:cNvPicPr>
                </pic:nvPicPr>
                <pic:blipFill>
                  <a:blip r:embed="rId1"/>
                  <a:stretch>
                    <a:fillRect/>
                  </a:stretch>
                </pic:blipFill>
                <pic:spPr bwMode="auto">
                  <a:xfrm>
                    <a:off x="0" y="0"/>
                    <a:ext cx="1127125" cy="457200"/>
                  </a:xfrm>
                  <a:prstGeom prst="rect">
                    <a:avLst/>
                  </a:prstGeom>
                </pic:spPr>
              </pic:pic>
            </a:graphicData>
          </a:graphic>
        </wp:inline>
      </w:drawing>
    </w:r>
    <w:r>
      <w:t xml:space="preserve">                                                                              </w:t>
    </w:r>
    <w:r>
      <w:rPr>
        <w:noProof/>
      </w:rPr>
      <w:drawing>
        <wp:inline distT="0" distB="0" distL="0" distR="0">
          <wp:extent cx="1371600" cy="3511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1371600" cy="351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6"/>
    <w:rsid w:val="00050D26"/>
    <w:rsid w:val="0007643A"/>
    <w:rsid w:val="000B32ED"/>
    <w:rsid w:val="000F7E43"/>
    <w:rsid w:val="00101626"/>
    <w:rsid w:val="00104E90"/>
    <w:rsid w:val="00141800"/>
    <w:rsid w:val="00143F32"/>
    <w:rsid w:val="001E0036"/>
    <w:rsid w:val="00221DFB"/>
    <w:rsid w:val="00266EDE"/>
    <w:rsid w:val="00267A00"/>
    <w:rsid w:val="00291213"/>
    <w:rsid w:val="002B061E"/>
    <w:rsid w:val="002E0DC1"/>
    <w:rsid w:val="002F3BD6"/>
    <w:rsid w:val="00305A06"/>
    <w:rsid w:val="00320F7C"/>
    <w:rsid w:val="00363549"/>
    <w:rsid w:val="00380D19"/>
    <w:rsid w:val="003926BD"/>
    <w:rsid w:val="004261A4"/>
    <w:rsid w:val="00446CAF"/>
    <w:rsid w:val="00465339"/>
    <w:rsid w:val="00470C51"/>
    <w:rsid w:val="004F3DFB"/>
    <w:rsid w:val="005C0B42"/>
    <w:rsid w:val="005D3221"/>
    <w:rsid w:val="00600CBA"/>
    <w:rsid w:val="00604184"/>
    <w:rsid w:val="0066606F"/>
    <w:rsid w:val="00677740"/>
    <w:rsid w:val="00693A65"/>
    <w:rsid w:val="006A18FB"/>
    <w:rsid w:val="006A1CC6"/>
    <w:rsid w:val="006D77A7"/>
    <w:rsid w:val="007345BA"/>
    <w:rsid w:val="007421FC"/>
    <w:rsid w:val="00783B24"/>
    <w:rsid w:val="007C6F8F"/>
    <w:rsid w:val="007D2894"/>
    <w:rsid w:val="007E75EB"/>
    <w:rsid w:val="007F4C13"/>
    <w:rsid w:val="0086216C"/>
    <w:rsid w:val="008A3B0C"/>
    <w:rsid w:val="008C27E4"/>
    <w:rsid w:val="008D7D11"/>
    <w:rsid w:val="008E282D"/>
    <w:rsid w:val="008E54EB"/>
    <w:rsid w:val="008F14EE"/>
    <w:rsid w:val="008F2200"/>
    <w:rsid w:val="009244CC"/>
    <w:rsid w:val="00927261"/>
    <w:rsid w:val="00955A1D"/>
    <w:rsid w:val="00A324E6"/>
    <w:rsid w:val="00A82DBB"/>
    <w:rsid w:val="00A87C94"/>
    <w:rsid w:val="00A90AF2"/>
    <w:rsid w:val="00B524E1"/>
    <w:rsid w:val="00B74223"/>
    <w:rsid w:val="00C8441E"/>
    <w:rsid w:val="00CA1C97"/>
    <w:rsid w:val="00CD36BC"/>
    <w:rsid w:val="00D20083"/>
    <w:rsid w:val="00D46111"/>
    <w:rsid w:val="00D54043"/>
    <w:rsid w:val="00DB26A4"/>
    <w:rsid w:val="00DD0E12"/>
    <w:rsid w:val="00DE2E18"/>
    <w:rsid w:val="00E222A7"/>
    <w:rsid w:val="00E67D0C"/>
    <w:rsid w:val="00E90806"/>
    <w:rsid w:val="00EE241A"/>
    <w:rsid w:val="00EE637F"/>
    <w:rsid w:val="00F071BB"/>
    <w:rsid w:val="00FA6F25"/>
    <w:rsid w:val="00FD2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rPr>
      <w:rFonts w:ascii="Trebuchet MS" w:eastAsia="Times New Roman" w:hAnsi="Trebuchet MS"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5E1129"/>
    <w:pPr>
      <w:spacing w:beforeAutospacing="1" w:afterAutospacing="1"/>
      <w:outlineLvl w:val="0"/>
    </w:pPr>
    <w:rPr>
      <w:rFonts w:ascii="Times New Roman" w:hAnsi="Times New Roman"/>
      <w:b/>
      <w:bCs/>
      <w:sz w:val="48"/>
      <w:szCs w:val="48"/>
    </w:rPr>
  </w:style>
  <w:style w:type="character" w:customStyle="1" w:styleId="CabealhoChar">
    <w:name w:val="Cabeçalho Char"/>
    <w:basedOn w:val="Fontepargpadro"/>
    <w:link w:val="Cabealho1"/>
    <w:qFormat/>
    <w:rsid w:val="002C63E4"/>
    <w:rPr>
      <w:rFonts w:ascii="Trebuchet MS" w:eastAsia="Times New Roman" w:hAnsi="Trebuchet MS" w:cs="Times New Roman"/>
      <w:sz w:val="24"/>
      <w:szCs w:val="24"/>
      <w:lang w:eastAsia="pt-BR"/>
    </w:rPr>
  </w:style>
  <w:style w:type="character" w:customStyle="1" w:styleId="RodapChar">
    <w:name w:val="Rodapé Char"/>
    <w:basedOn w:val="Fontepargpadro"/>
    <w:link w:val="Rodap1"/>
    <w:qFormat/>
    <w:rsid w:val="002C63E4"/>
    <w:rPr>
      <w:rFonts w:ascii="Trebuchet MS" w:eastAsia="Times New Roman" w:hAnsi="Trebuchet MS" w:cs="Times New Roman"/>
      <w:sz w:val="24"/>
      <w:szCs w:val="24"/>
      <w:lang w:eastAsia="pt-BR"/>
    </w:rPr>
  </w:style>
  <w:style w:type="character" w:customStyle="1" w:styleId="LinkdaInternet">
    <w:name w:val="Link da Internet"/>
    <w:basedOn w:val="Fontepargpadro"/>
    <w:unhideWhenUsed/>
    <w:rsid w:val="002C63E4"/>
    <w:rPr>
      <w:color w:val="0563C1" w:themeColor="hyperlink"/>
      <w:u w:val="single"/>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character" w:customStyle="1" w:styleId="Ttulo1Char">
    <w:name w:val="Título 1 Char"/>
    <w:basedOn w:val="Fontepargpadro"/>
    <w:link w:val="Ttulo11"/>
    <w:uiPriority w:val="9"/>
    <w:qFormat/>
    <w:rsid w:val="005E1129"/>
    <w:rPr>
      <w:rFonts w:ascii="Times New Roman" w:eastAsia="Times New Roman" w:hAnsi="Times New Roman" w:cs="Times New Roman"/>
      <w:b/>
      <w:bCs/>
      <w:sz w:val="48"/>
      <w:szCs w:val="48"/>
      <w:lang w:eastAsia="pt-BR"/>
    </w:rPr>
  </w:style>
  <w:style w:type="character" w:customStyle="1" w:styleId="TextodebaloChar">
    <w:name w:val="Texto de balão Char"/>
    <w:basedOn w:val="Fontepargpadro"/>
    <w:link w:val="Textodebalo"/>
    <w:uiPriority w:val="99"/>
    <w:semiHidden/>
    <w:qFormat/>
    <w:rsid w:val="009C0940"/>
    <w:rPr>
      <w:rFonts w:ascii="Tahoma" w:eastAsia="Times New Roman" w:hAnsi="Tahoma" w:cs="Tahoma"/>
      <w:sz w:val="16"/>
      <w:szCs w:val="16"/>
      <w:lang w:eastAsia="pt-BR"/>
    </w:rPr>
  </w:style>
  <w:style w:type="character" w:customStyle="1" w:styleId="st">
    <w:name w:val="st"/>
    <w:basedOn w:val="Fontepargpadro"/>
    <w:qFormat/>
    <w:rsid w:val="00BB0D23"/>
  </w:style>
  <w:style w:type="character" w:styleId="nfase">
    <w:name w:val="Emphasis"/>
    <w:basedOn w:val="Fontepargpadro"/>
    <w:uiPriority w:val="20"/>
    <w:qFormat/>
    <w:rsid w:val="00C918B6"/>
    <w:rPr>
      <w:i/>
      <w:iCs/>
    </w:rPr>
  </w:style>
  <w:style w:type="character" w:customStyle="1" w:styleId="ListLabel1">
    <w:name w:val="ListLabel 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sid w:val="00A324E6"/>
    <w:rPr>
      <w:rFonts w:cs="Courier New"/>
    </w:rPr>
  </w:style>
  <w:style w:type="character" w:customStyle="1" w:styleId="ListLabel20">
    <w:name w:val="ListLabel 20"/>
    <w:qFormat/>
    <w:rsid w:val="00A324E6"/>
    <w:rPr>
      <w:rFonts w:cs="Courier New"/>
    </w:rPr>
  </w:style>
  <w:style w:type="character" w:customStyle="1" w:styleId="ListLabel21">
    <w:name w:val="ListLabel 21"/>
    <w:qFormat/>
    <w:rsid w:val="00A324E6"/>
    <w:rPr>
      <w:rFonts w:cs="Courier New"/>
    </w:rPr>
  </w:style>
  <w:style w:type="character" w:customStyle="1" w:styleId="ListLabel22">
    <w:name w:val="ListLabel 22"/>
    <w:qFormat/>
    <w:rsid w:val="00A324E6"/>
    <w:rPr>
      <w:sz w:val="20"/>
    </w:rPr>
  </w:style>
  <w:style w:type="character" w:customStyle="1" w:styleId="ListLabel23">
    <w:name w:val="ListLabel 23"/>
    <w:qFormat/>
    <w:rsid w:val="00A324E6"/>
    <w:rPr>
      <w:sz w:val="20"/>
    </w:rPr>
  </w:style>
  <w:style w:type="character" w:customStyle="1" w:styleId="ListLabel24">
    <w:name w:val="ListLabel 24"/>
    <w:qFormat/>
    <w:rsid w:val="00A324E6"/>
    <w:rPr>
      <w:sz w:val="20"/>
    </w:rPr>
  </w:style>
  <w:style w:type="character" w:customStyle="1" w:styleId="ListLabel25">
    <w:name w:val="ListLabel 25"/>
    <w:qFormat/>
    <w:rsid w:val="00A324E6"/>
    <w:rPr>
      <w:sz w:val="20"/>
    </w:rPr>
  </w:style>
  <w:style w:type="character" w:customStyle="1" w:styleId="ListLabel26">
    <w:name w:val="ListLabel 26"/>
    <w:qFormat/>
    <w:rsid w:val="00A324E6"/>
    <w:rPr>
      <w:sz w:val="20"/>
    </w:rPr>
  </w:style>
  <w:style w:type="character" w:customStyle="1" w:styleId="ListLabel27">
    <w:name w:val="ListLabel 27"/>
    <w:qFormat/>
    <w:rsid w:val="00A324E6"/>
    <w:rPr>
      <w:sz w:val="20"/>
    </w:rPr>
  </w:style>
  <w:style w:type="character" w:customStyle="1" w:styleId="ListLabel28">
    <w:name w:val="ListLabel 28"/>
    <w:qFormat/>
    <w:rsid w:val="00A324E6"/>
    <w:rPr>
      <w:sz w:val="20"/>
    </w:rPr>
  </w:style>
  <w:style w:type="character" w:customStyle="1" w:styleId="ListLabel29">
    <w:name w:val="ListLabel 29"/>
    <w:qFormat/>
    <w:rsid w:val="00A324E6"/>
    <w:rPr>
      <w:sz w:val="20"/>
    </w:rPr>
  </w:style>
  <w:style w:type="character" w:customStyle="1" w:styleId="ListLabel30">
    <w:name w:val="ListLabel 30"/>
    <w:qFormat/>
    <w:rsid w:val="00A324E6"/>
    <w:rPr>
      <w:sz w:val="20"/>
    </w:rPr>
  </w:style>
  <w:style w:type="character" w:customStyle="1" w:styleId="ListLabel31">
    <w:name w:val="ListLabel 31"/>
    <w:qFormat/>
    <w:rsid w:val="00A324E6"/>
    <w:rPr>
      <w:rFonts w:eastAsia="Arial" w:cs="Arial"/>
    </w:rPr>
  </w:style>
  <w:style w:type="character" w:customStyle="1" w:styleId="ListLabel32">
    <w:name w:val="ListLabel 32"/>
    <w:qFormat/>
    <w:rsid w:val="00A324E6"/>
    <w:rPr>
      <w:rFonts w:eastAsia="Arial" w:cs="Arial"/>
    </w:rPr>
  </w:style>
  <w:style w:type="character" w:customStyle="1" w:styleId="ListLabel33">
    <w:name w:val="ListLabel 33"/>
    <w:qFormat/>
    <w:rsid w:val="00A324E6"/>
    <w:rPr>
      <w:rFonts w:eastAsia="Arial" w:cs="Arial"/>
    </w:rPr>
  </w:style>
  <w:style w:type="character" w:customStyle="1" w:styleId="ListLabel34">
    <w:name w:val="ListLabel 34"/>
    <w:qFormat/>
    <w:rsid w:val="00A324E6"/>
    <w:rPr>
      <w:rFonts w:eastAsia="Arial" w:cs="Arial"/>
    </w:rPr>
  </w:style>
  <w:style w:type="character" w:customStyle="1" w:styleId="ListLabel35">
    <w:name w:val="ListLabel 35"/>
    <w:qFormat/>
    <w:rsid w:val="00A324E6"/>
    <w:rPr>
      <w:rFonts w:eastAsia="Arial" w:cs="Arial"/>
    </w:rPr>
  </w:style>
  <w:style w:type="character" w:customStyle="1" w:styleId="ListLabel36">
    <w:name w:val="ListLabel 36"/>
    <w:qFormat/>
    <w:rsid w:val="00A324E6"/>
    <w:rPr>
      <w:rFonts w:eastAsia="Arial" w:cs="Arial"/>
    </w:rPr>
  </w:style>
  <w:style w:type="character" w:customStyle="1" w:styleId="ListLabel37">
    <w:name w:val="ListLabel 37"/>
    <w:qFormat/>
    <w:rsid w:val="00A324E6"/>
    <w:rPr>
      <w:rFonts w:eastAsia="Arial" w:cs="Arial"/>
    </w:rPr>
  </w:style>
  <w:style w:type="character" w:customStyle="1" w:styleId="ListLabel38">
    <w:name w:val="ListLabel 38"/>
    <w:qFormat/>
    <w:rsid w:val="00A324E6"/>
    <w:rPr>
      <w:rFonts w:eastAsia="Arial" w:cs="Arial"/>
    </w:rPr>
  </w:style>
  <w:style w:type="character" w:customStyle="1" w:styleId="ListLabel39">
    <w:name w:val="ListLabel 39"/>
    <w:qFormat/>
    <w:rsid w:val="00A324E6"/>
    <w:rPr>
      <w:rFonts w:eastAsia="Arial" w:cs="Arial"/>
    </w:rPr>
  </w:style>
  <w:style w:type="character" w:customStyle="1" w:styleId="ListLabel40">
    <w:name w:val="ListLabel 40"/>
    <w:qFormat/>
    <w:rsid w:val="00A324E6"/>
    <w:rPr>
      <w:rFonts w:cs="Courier New"/>
    </w:rPr>
  </w:style>
  <w:style w:type="character" w:customStyle="1" w:styleId="ListLabel41">
    <w:name w:val="ListLabel 41"/>
    <w:qFormat/>
    <w:rsid w:val="00A324E6"/>
    <w:rPr>
      <w:rFonts w:cs="Courier New"/>
    </w:rPr>
  </w:style>
  <w:style w:type="character" w:customStyle="1" w:styleId="ListLabel42">
    <w:name w:val="ListLabel 42"/>
    <w:qFormat/>
    <w:rsid w:val="00A324E6"/>
    <w:rPr>
      <w:rFonts w:cs="Courier New"/>
    </w:rPr>
  </w:style>
  <w:style w:type="character" w:customStyle="1" w:styleId="ListLabel43">
    <w:name w:val="ListLabel 43"/>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sid w:val="00A324E6"/>
    <w:rPr>
      <w:rFonts w:eastAsia="Arial" w:cs="Arial"/>
    </w:rPr>
  </w:style>
  <w:style w:type="character" w:customStyle="1" w:styleId="ListLabel53">
    <w:name w:val="ListLabel 53"/>
    <w:qFormat/>
    <w:rsid w:val="00A324E6"/>
    <w:rPr>
      <w:rFonts w:eastAsia="Arial" w:cs="Arial"/>
    </w:rPr>
  </w:style>
  <w:style w:type="character" w:customStyle="1" w:styleId="ListLabel54">
    <w:name w:val="ListLabel 54"/>
    <w:qFormat/>
    <w:rsid w:val="00A324E6"/>
    <w:rPr>
      <w:rFonts w:eastAsia="Arial" w:cs="Arial"/>
    </w:rPr>
  </w:style>
  <w:style w:type="character" w:customStyle="1" w:styleId="ListLabel55">
    <w:name w:val="ListLabel 55"/>
    <w:qFormat/>
    <w:rsid w:val="00A324E6"/>
    <w:rPr>
      <w:rFonts w:eastAsia="Arial" w:cs="Arial"/>
    </w:rPr>
  </w:style>
  <w:style w:type="character" w:customStyle="1" w:styleId="ListLabel56">
    <w:name w:val="ListLabel 56"/>
    <w:qFormat/>
    <w:rsid w:val="00A324E6"/>
    <w:rPr>
      <w:rFonts w:eastAsia="Arial" w:cs="Arial"/>
    </w:rPr>
  </w:style>
  <w:style w:type="character" w:customStyle="1" w:styleId="ListLabel57">
    <w:name w:val="ListLabel 57"/>
    <w:qFormat/>
    <w:rsid w:val="00A324E6"/>
    <w:rPr>
      <w:rFonts w:eastAsia="Arial" w:cs="Arial"/>
    </w:rPr>
  </w:style>
  <w:style w:type="character" w:customStyle="1" w:styleId="ListLabel58">
    <w:name w:val="ListLabel 58"/>
    <w:qFormat/>
    <w:rsid w:val="00A324E6"/>
    <w:rPr>
      <w:rFonts w:eastAsia="Arial" w:cs="Arial"/>
    </w:rPr>
  </w:style>
  <w:style w:type="character" w:customStyle="1" w:styleId="ListLabel59">
    <w:name w:val="ListLabel 59"/>
    <w:qFormat/>
    <w:rsid w:val="00A324E6"/>
    <w:rPr>
      <w:rFonts w:eastAsia="Arial" w:cs="Arial"/>
    </w:rPr>
  </w:style>
  <w:style w:type="character" w:customStyle="1" w:styleId="ListLabel60">
    <w:name w:val="ListLabel 60"/>
    <w:qFormat/>
    <w:rsid w:val="00A324E6"/>
    <w:rPr>
      <w:rFonts w:eastAsia="Arial" w:cs="Arial"/>
    </w:rPr>
  </w:style>
  <w:style w:type="character" w:customStyle="1" w:styleId="ListLabel61">
    <w:name w:val="ListLabel 61"/>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1">
    <w:name w:val="ListLabel 71"/>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2">
    <w:name w:val="ListLabel 72"/>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3">
    <w:name w:val="ListLabel 73"/>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4">
    <w:name w:val="ListLabel 74"/>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5">
    <w:name w:val="ListLabel 75"/>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6">
    <w:name w:val="ListLabel 76"/>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7">
    <w:name w:val="ListLabel 77"/>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8">
    <w:name w:val="ListLabel 78"/>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9">
    <w:name w:val="ListLabel 79"/>
    <w:qFormat/>
    <w:rsid w:val="00A324E6"/>
    <w:rPr>
      <w:rFonts w:eastAsia="Arial" w:cs="Arial"/>
    </w:rPr>
  </w:style>
  <w:style w:type="character" w:customStyle="1" w:styleId="ListLabel80">
    <w:name w:val="ListLabel 80"/>
    <w:qFormat/>
    <w:rsid w:val="00A324E6"/>
    <w:rPr>
      <w:rFonts w:eastAsia="Arial" w:cs="Arial"/>
    </w:rPr>
  </w:style>
  <w:style w:type="character" w:customStyle="1" w:styleId="ListLabel81">
    <w:name w:val="ListLabel 81"/>
    <w:qFormat/>
    <w:rsid w:val="00A324E6"/>
    <w:rPr>
      <w:rFonts w:eastAsia="Arial" w:cs="Arial"/>
    </w:rPr>
  </w:style>
  <w:style w:type="character" w:customStyle="1" w:styleId="ListLabel82">
    <w:name w:val="ListLabel 82"/>
    <w:qFormat/>
    <w:rsid w:val="00A324E6"/>
    <w:rPr>
      <w:rFonts w:eastAsia="Arial" w:cs="Arial"/>
    </w:rPr>
  </w:style>
  <w:style w:type="character" w:customStyle="1" w:styleId="ListLabel83">
    <w:name w:val="ListLabel 83"/>
    <w:qFormat/>
    <w:rsid w:val="00A324E6"/>
    <w:rPr>
      <w:rFonts w:eastAsia="Arial" w:cs="Arial"/>
    </w:rPr>
  </w:style>
  <w:style w:type="character" w:customStyle="1" w:styleId="ListLabel84">
    <w:name w:val="ListLabel 84"/>
    <w:qFormat/>
    <w:rsid w:val="00A324E6"/>
    <w:rPr>
      <w:rFonts w:eastAsia="Arial" w:cs="Arial"/>
    </w:rPr>
  </w:style>
  <w:style w:type="character" w:customStyle="1" w:styleId="ListLabel85">
    <w:name w:val="ListLabel 85"/>
    <w:qFormat/>
    <w:rsid w:val="00A324E6"/>
    <w:rPr>
      <w:rFonts w:eastAsia="Arial" w:cs="Arial"/>
    </w:rPr>
  </w:style>
  <w:style w:type="character" w:customStyle="1" w:styleId="ListLabel86">
    <w:name w:val="ListLabel 86"/>
    <w:qFormat/>
    <w:rsid w:val="00A324E6"/>
    <w:rPr>
      <w:rFonts w:eastAsia="Arial" w:cs="Arial"/>
    </w:rPr>
  </w:style>
  <w:style w:type="character" w:customStyle="1" w:styleId="ListLabel87">
    <w:name w:val="ListLabel 87"/>
    <w:qFormat/>
    <w:rsid w:val="00A324E6"/>
    <w:rPr>
      <w:rFonts w:eastAsia="Arial" w:cs="Arial"/>
    </w:rPr>
  </w:style>
  <w:style w:type="character" w:customStyle="1" w:styleId="ListLabel88">
    <w:name w:val="ListLabel 88"/>
    <w:qFormat/>
    <w:rsid w:val="00A324E6"/>
    <w:rPr>
      <w:rFonts w:eastAsia="Arial" w:cs="Arial"/>
    </w:rPr>
  </w:style>
  <w:style w:type="character" w:customStyle="1" w:styleId="ListLabel89">
    <w:name w:val="ListLabel 89"/>
    <w:qFormat/>
    <w:rsid w:val="00A324E6"/>
    <w:rPr>
      <w:rFonts w:eastAsia="Arial" w:cs="Arial"/>
    </w:rPr>
  </w:style>
  <w:style w:type="character" w:customStyle="1" w:styleId="ListLabel90">
    <w:name w:val="ListLabel 90"/>
    <w:qFormat/>
    <w:rsid w:val="00A324E6"/>
    <w:rPr>
      <w:rFonts w:eastAsia="Arial" w:cs="Arial"/>
    </w:rPr>
  </w:style>
  <w:style w:type="character" w:customStyle="1" w:styleId="ListLabel91">
    <w:name w:val="ListLabel 91"/>
    <w:qFormat/>
    <w:rsid w:val="00A324E6"/>
    <w:rPr>
      <w:rFonts w:eastAsia="Arial" w:cs="Arial"/>
    </w:rPr>
  </w:style>
  <w:style w:type="character" w:customStyle="1" w:styleId="ListLabel92">
    <w:name w:val="ListLabel 92"/>
    <w:qFormat/>
    <w:rsid w:val="00A324E6"/>
    <w:rPr>
      <w:rFonts w:eastAsia="Arial" w:cs="Arial"/>
    </w:rPr>
  </w:style>
  <w:style w:type="character" w:customStyle="1" w:styleId="ListLabel93">
    <w:name w:val="ListLabel 93"/>
    <w:qFormat/>
    <w:rsid w:val="00A324E6"/>
    <w:rPr>
      <w:rFonts w:eastAsia="Arial" w:cs="Arial"/>
    </w:rPr>
  </w:style>
  <w:style w:type="character" w:customStyle="1" w:styleId="ListLabel94">
    <w:name w:val="ListLabel 94"/>
    <w:qFormat/>
    <w:rsid w:val="00A324E6"/>
    <w:rPr>
      <w:rFonts w:eastAsia="Arial" w:cs="Arial"/>
    </w:rPr>
  </w:style>
  <w:style w:type="character" w:customStyle="1" w:styleId="ListLabel95">
    <w:name w:val="ListLabel 95"/>
    <w:qFormat/>
    <w:rsid w:val="00A324E6"/>
    <w:rPr>
      <w:rFonts w:eastAsia="Arial" w:cs="Arial"/>
    </w:rPr>
  </w:style>
  <w:style w:type="character" w:customStyle="1" w:styleId="ListLabel96">
    <w:name w:val="ListLabel 96"/>
    <w:qFormat/>
    <w:rsid w:val="00A324E6"/>
    <w:rPr>
      <w:rFonts w:eastAsia="Arial" w:cs="Arial"/>
    </w:rPr>
  </w:style>
  <w:style w:type="character" w:customStyle="1" w:styleId="ListLabel97">
    <w:name w:val="ListLabel 97"/>
    <w:qFormat/>
    <w:rsid w:val="00A324E6"/>
    <w:rPr>
      <w:rFonts w:eastAsia="Arial" w:cs="Arial"/>
    </w:rPr>
  </w:style>
  <w:style w:type="character" w:customStyle="1" w:styleId="ListLabel98">
    <w:name w:val="ListLabel 98"/>
    <w:qFormat/>
    <w:rsid w:val="00A324E6"/>
    <w:rPr>
      <w:rFonts w:eastAsia="Arial" w:cs="Arial"/>
    </w:rPr>
  </w:style>
  <w:style w:type="character" w:customStyle="1" w:styleId="ListLabel99">
    <w:name w:val="ListLabel 99"/>
    <w:qFormat/>
    <w:rsid w:val="00A324E6"/>
    <w:rPr>
      <w:rFonts w:eastAsia="Arial" w:cs="Arial"/>
    </w:rPr>
  </w:style>
  <w:style w:type="character" w:customStyle="1" w:styleId="ListLabel100">
    <w:name w:val="ListLabel 100"/>
    <w:qFormat/>
    <w:rsid w:val="00A324E6"/>
    <w:rPr>
      <w:rFonts w:eastAsia="Arial" w:cs="Arial"/>
    </w:rPr>
  </w:style>
  <w:style w:type="character" w:customStyle="1" w:styleId="ListLabel101">
    <w:name w:val="ListLabel 101"/>
    <w:qFormat/>
    <w:rsid w:val="00A324E6"/>
    <w:rPr>
      <w:rFonts w:eastAsia="Arial" w:cs="Arial"/>
    </w:rPr>
  </w:style>
  <w:style w:type="character" w:customStyle="1" w:styleId="ListLabel102">
    <w:name w:val="ListLabel 102"/>
    <w:qFormat/>
    <w:rsid w:val="00A324E6"/>
    <w:rPr>
      <w:rFonts w:eastAsia="Arial" w:cs="Arial"/>
    </w:rPr>
  </w:style>
  <w:style w:type="character" w:customStyle="1" w:styleId="ListLabel103">
    <w:name w:val="ListLabel 103"/>
    <w:qFormat/>
    <w:rsid w:val="00A324E6"/>
    <w:rPr>
      <w:rFonts w:eastAsia="Arial" w:cs="Arial"/>
    </w:rPr>
  </w:style>
  <w:style w:type="character" w:customStyle="1" w:styleId="ListLabel104">
    <w:name w:val="ListLabel 104"/>
    <w:qFormat/>
    <w:rsid w:val="00A324E6"/>
    <w:rPr>
      <w:rFonts w:eastAsia="Arial" w:cs="Arial"/>
    </w:rPr>
  </w:style>
  <w:style w:type="character" w:customStyle="1" w:styleId="ListLabel105">
    <w:name w:val="ListLabel 105"/>
    <w:qFormat/>
    <w:rsid w:val="00A324E6"/>
    <w:rPr>
      <w:rFonts w:eastAsia="Arial" w:cs="Arial"/>
    </w:rPr>
  </w:style>
  <w:style w:type="character" w:customStyle="1" w:styleId="ListLabel106">
    <w:name w:val="ListLabel 106"/>
    <w:qFormat/>
    <w:rsid w:val="00A324E6"/>
    <w:rPr>
      <w:rFonts w:eastAsia="Noto Sans Symbols" w:cs="Noto Sans Symbols"/>
      <w:sz w:val="20"/>
      <w:szCs w:val="20"/>
    </w:rPr>
  </w:style>
  <w:style w:type="character" w:customStyle="1" w:styleId="ListLabel107">
    <w:name w:val="ListLabel 107"/>
    <w:qFormat/>
    <w:rsid w:val="00A324E6"/>
    <w:rPr>
      <w:rFonts w:eastAsia="Courier New" w:cs="Courier New"/>
      <w:sz w:val="20"/>
      <w:szCs w:val="20"/>
    </w:rPr>
  </w:style>
  <w:style w:type="character" w:customStyle="1" w:styleId="ListLabel108">
    <w:name w:val="ListLabel 108"/>
    <w:qFormat/>
    <w:rsid w:val="00A324E6"/>
    <w:rPr>
      <w:rFonts w:eastAsia="Noto Sans Symbols" w:cs="Noto Sans Symbols"/>
      <w:sz w:val="20"/>
      <w:szCs w:val="20"/>
    </w:rPr>
  </w:style>
  <w:style w:type="character" w:customStyle="1" w:styleId="ListLabel109">
    <w:name w:val="ListLabel 109"/>
    <w:qFormat/>
    <w:rsid w:val="00A324E6"/>
    <w:rPr>
      <w:rFonts w:eastAsia="Noto Sans Symbols" w:cs="Noto Sans Symbols"/>
      <w:sz w:val="20"/>
      <w:szCs w:val="20"/>
    </w:rPr>
  </w:style>
  <w:style w:type="character" w:customStyle="1" w:styleId="ListLabel110">
    <w:name w:val="ListLabel 110"/>
    <w:qFormat/>
    <w:rsid w:val="00A324E6"/>
    <w:rPr>
      <w:rFonts w:eastAsia="Noto Sans Symbols" w:cs="Noto Sans Symbols"/>
      <w:sz w:val="20"/>
      <w:szCs w:val="20"/>
    </w:rPr>
  </w:style>
  <w:style w:type="character" w:customStyle="1" w:styleId="ListLabel111">
    <w:name w:val="ListLabel 111"/>
    <w:qFormat/>
    <w:rsid w:val="00A324E6"/>
    <w:rPr>
      <w:rFonts w:eastAsia="Noto Sans Symbols" w:cs="Noto Sans Symbols"/>
      <w:sz w:val="20"/>
      <w:szCs w:val="20"/>
    </w:rPr>
  </w:style>
  <w:style w:type="character" w:customStyle="1" w:styleId="ListLabel112">
    <w:name w:val="ListLabel 112"/>
    <w:qFormat/>
    <w:rsid w:val="00A324E6"/>
    <w:rPr>
      <w:rFonts w:eastAsia="Noto Sans Symbols" w:cs="Noto Sans Symbols"/>
      <w:sz w:val="20"/>
      <w:szCs w:val="20"/>
    </w:rPr>
  </w:style>
  <w:style w:type="character" w:customStyle="1" w:styleId="ListLabel113">
    <w:name w:val="ListLabel 113"/>
    <w:qFormat/>
    <w:rsid w:val="00A324E6"/>
    <w:rPr>
      <w:rFonts w:eastAsia="Noto Sans Symbols" w:cs="Noto Sans Symbols"/>
      <w:sz w:val="20"/>
      <w:szCs w:val="20"/>
    </w:rPr>
  </w:style>
  <w:style w:type="character" w:customStyle="1" w:styleId="ListLabel114">
    <w:name w:val="ListLabel 114"/>
    <w:qFormat/>
    <w:rsid w:val="00A324E6"/>
    <w:rPr>
      <w:rFonts w:eastAsia="Noto Sans Symbols" w:cs="Noto Sans Symbols"/>
      <w:sz w:val="20"/>
      <w:szCs w:val="20"/>
    </w:rPr>
  </w:style>
  <w:style w:type="character" w:customStyle="1" w:styleId="ListLabel115">
    <w:name w:val="ListLabel 115"/>
    <w:qFormat/>
    <w:rsid w:val="00A324E6"/>
    <w:rPr>
      <w:rFonts w:eastAsia="Noto Sans Symbols" w:cs="Noto Sans Symbols"/>
    </w:rPr>
  </w:style>
  <w:style w:type="character" w:customStyle="1" w:styleId="ListLabel116">
    <w:name w:val="ListLabel 116"/>
    <w:qFormat/>
    <w:rsid w:val="00A324E6"/>
    <w:rPr>
      <w:rFonts w:eastAsia="Courier New" w:cs="Courier New"/>
    </w:rPr>
  </w:style>
  <w:style w:type="character" w:customStyle="1" w:styleId="ListLabel117">
    <w:name w:val="ListLabel 117"/>
    <w:qFormat/>
    <w:rsid w:val="00A324E6"/>
    <w:rPr>
      <w:rFonts w:eastAsia="Noto Sans Symbols" w:cs="Noto Sans Symbols"/>
    </w:rPr>
  </w:style>
  <w:style w:type="character" w:customStyle="1" w:styleId="ListLabel118">
    <w:name w:val="ListLabel 118"/>
    <w:qFormat/>
    <w:rsid w:val="00A324E6"/>
    <w:rPr>
      <w:rFonts w:eastAsia="Noto Sans Symbols" w:cs="Noto Sans Symbols"/>
    </w:rPr>
  </w:style>
  <w:style w:type="character" w:customStyle="1" w:styleId="ListLabel119">
    <w:name w:val="ListLabel 119"/>
    <w:qFormat/>
    <w:rsid w:val="00A324E6"/>
    <w:rPr>
      <w:rFonts w:eastAsia="Courier New" w:cs="Courier New"/>
    </w:rPr>
  </w:style>
  <w:style w:type="character" w:customStyle="1" w:styleId="ListLabel120">
    <w:name w:val="ListLabel 120"/>
    <w:qFormat/>
    <w:rsid w:val="00A324E6"/>
    <w:rPr>
      <w:rFonts w:eastAsia="Noto Sans Symbols" w:cs="Noto Sans Symbols"/>
    </w:rPr>
  </w:style>
  <w:style w:type="character" w:customStyle="1" w:styleId="ListLabel121">
    <w:name w:val="ListLabel 121"/>
    <w:qFormat/>
    <w:rsid w:val="00A324E6"/>
    <w:rPr>
      <w:rFonts w:eastAsia="Noto Sans Symbols" w:cs="Noto Sans Symbols"/>
    </w:rPr>
  </w:style>
  <w:style w:type="character" w:customStyle="1" w:styleId="ListLabel122">
    <w:name w:val="ListLabel 122"/>
    <w:qFormat/>
    <w:rsid w:val="00A324E6"/>
    <w:rPr>
      <w:rFonts w:eastAsia="Courier New" w:cs="Courier New"/>
    </w:rPr>
  </w:style>
  <w:style w:type="character" w:customStyle="1" w:styleId="ListLabel123">
    <w:name w:val="ListLabel 123"/>
    <w:qFormat/>
    <w:rsid w:val="00A324E6"/>
    <w:rPr>
      <w:rFonts w:eastAsia="Noto Sans Symbols" w:cs="Noto Sans Symbols"/>
    </w:rPr>
  </w:style>
  <w:style w:type="character" w:customStyle="1" w:styleId="ListLabel124">
    <w:name w:val="ListLabel 124"/>
    <w:qFormat/>
    <w:rsid w:val="00A324E6"/>
    <w:rPr>
      <w:rFonts w:eastAsia="Arial" w:cs="Arial"/>
    </w:rPr>
  </w:style>
  <w:style w:type="character" w:customStyle="1" w:styleId="ListLabel125">
    <w:name w:val="ListLabel 125"/>
    <w:qFormat/>
    <w:rsid w:val="00A324E6"/>
    <w:rPr>
      <w:rFonts w:eastAsia="Arial" w:cs="Arial"/>
    </w:rPr>
  </w:style>
  <w:style w:type="character" w:customStyle="1" w:styleId="ListLabel126">
    <w:name w:val="ListLabel 126"/>
    <w:qFormat/>
    <w:rsid w:val="00A324E6"/>
    <w:rPr>
      <w:rFonts w:eastAsia="Arial" w:cs="Arial"/>
    </w:rPr>
  </w:style>
  <w:style w:type="character" w:customStyle="1" w:styleId="ListLabel127">
    <w:name w:val="ListLabel 127"/>
    <w:qFormat/>
    <w:rsid w:val="00A324E6"/>
    <w:rPr>
      <w:rFonts w:eastAsia="Arial" w:cs="Arial"/>
    </w:rPr>
  </w:style>
  <w:style w:type="character" w:customStyle="1" w:styleId="ListLabel128">
    <w:name w:val="ListLabel 128"/>
    <w:qFormat/>
    <w:rsid w:val="00A324E6"/>
    <w:rPr>
      <w:rFonts w:eastAsia="Arial" w:cs="Arial"/>
    </w:rPr>
  </w:style>
  <w:style w:type="character" w:customStyle="1" w:styleId="ListLabel129">
    <w:name w:val="ListLabel 129"/>
    <w:qFormat/>
    <w:rsid w:val="00A324E6"/>
    <w:rPr>
      <w:rFonts w:eastAsia="Arial" w:cs="Arial"/>
    </w:rPr>
  </w:style>
  <w:style w:type="character" w:customStyle="1" w:styleId="ListLabel130">
    <w:name w:val="ListLabel 130"/>
    <w:qFormat/>
    <w:rsid w:val="00A324E6"/>
    <w:rPr>
      <w:rFonts w:eastAsia="Arial" w:cs="Arial"/>
    </w:rPr>
  </w:style>
  <w:style w:type="character" w:customStyle="1" w:styleId="ListLabel131">
    <w:name w:val="ListLabel 131"/>
    <w:qFormat/>
    <w:rsid w:val="00A324E6"/>
    <w:rPr>
      <w:rFonts w:eastAsia="Arial" w:cs="Arial"/>
    </w:rPr>
  </w:style>
  <w:style w:type="character" w:customStyle="1" w:styleId="ListLabel132">
    <w:name w:val="ListLabel 132"/>
    <w:qFormat/>
    <w:rsid w:val="00A324E6"/>
    <w:rPr>
      <w:rFonts w:eastAsia="Arial" w:cs="Arial"/>
    </w:rPr>
  </w:style>
  <w:style w:type="character" w:customStyle="1" w:styleId="ListLabel133">
    <w:name w:val="ListLabel 133"/>
    <w:qFormat/>
    <w:rsid w:val="00A324E6"/>
    <w:rPr>
      <w:rFonts w:eastAsia="Noto Sans Symbols" w:cs="Noto Sans Symbols"/>
    </w:rPr>
  </w:style>
  <w:style w:type="character" w:customStyle="1" w:styleId="ListLabel134">
    <w:name w:val="ListLabel 134"/>
    <w:qFormat/>
    <w:rsid w:val="00A324E6"/>
    <w:rPr>
      <w:rFonts w:eastAsia="Courier New" w:cs="Courier New"/>
    </w:rPr>
  </w:style>
  <w:style w:type="character" w:customStyle="1" w:styleId="ListLabel135">
    <w:name w:val="ListLabel 135"/>
    <w:qFormat/>
    <w:rsid w:val="00A324E6"/>
    <w:rPr>
      <w:rFonts w:eastAsia="Noto Sans Symbols" w:cs="Noto Sans Symbols"/>
    </w:rPr>
  </w:style>
  <w:style w:type="character" w:customStyle="1" w:styleId="ListLabel136">
    <w:name w:val="ListLabel 136"/>
    <w:qFormat/>
    <w:rsid w:val="00A324E6"/>
    <w:rPr>
      <w:rFonts w:eastAsia="Noto Sans Symbols" w:cs="Noto Sans Symbols"/>
    </w:rPr>
  </w:style>
  <w:style w:type="character" w:customStyle="1" w:styleId="ListLabel137">
    <w:name w:val="ListLabel 137"/>
    <w:qFormat/>
    <w:rsid w:val="00A324E6"/>
    <w:rPr>
      <w:rFonts w:eastAsia="Courier New" w:cs="Courier New"/>
    </w:rPr>
  </w:style>
  <w:style w:type="character" w:customStyle="1" w:styleId="ListLabel138">
    <w:name w:val="ListLabel 138"/>
    <w:qFormat/>
    <w:rsid w:val="00A324E6"/>
    <w:rPr>
      <w:rFonts w:eastAsia="Noto Sans Symbols" w:cs="Noto Sans Symbols"/>
    </w:rPr>
  </w:style>
  <w:style w:type="character" w:customStyle="1" w:styleId="ListLabel139">
    <w:name w:val="ListLabel 139"/>
    <w:qFormat/>
    <w:rsid w:val="00A324E6"/>
    <w:rPr>
      <w:rFonts w:eastAsia="Noto Sans Symbols" w:cs="Noto Sans Symbols"/>
    </w:rPr>
  </w:style>
  <w:style w:type="character" w:customStyle="1" w:styleId="ListLabel140">
    <w:name w:val="ListLabel 140"/>
    <w:qFormat/>
    <w:rsid w:val="00A324E6"/>
    <w:rPr>
      <w:rFonts w:eastAsia="Courier New" w:cs="Courier New"/>
    </w:rPr>
  </w:style>
  <w:style w:type="character" w:customStyle="1" w:styleId="ListLabel141">
    <w:name w:val="ListLabel 141"/>
    <w:qFormat/>
    <w:rsid w:val="00A324E6"/>
    <w:rPr>
      <w:rFonts w:eastAsia="Noto Sans Symbols" w:cs="Noto Sans Symbols"/>
    </w:rPr>
  </w:style>
  <w:style w:type="character" w:customStyle="1" w:styleId="ListLabel142">
    <w:name w:val="ListLabel 142"/>
    <w:qFormat/>
    <w:rsid w:val="00A324E6"/>
    <w:rPr>
      <w:rFonts w:eastAsia="Noto Sans Symbols" w:cs="Noto Sans Symbols"/>
    </w:rPr>
  </w:style>
  <w:style w:type="character" w:customStyle="1" w:styleId="ListLabel143">
    <w:name w:val="ListLabel 143"/>
    <w:qFormat/>
    <w:rsid w:val="00A324E6"/>
    <w:rPr>
      <w:rFonts w:eastAsia="Courier New" w:cs="Courier New"/>
    </w:rPr>
  </w:style>
  <w:style w:type="character" w:customStyle="1" w:styleId="ListLabel144">
    <w:name w:val="ListLabel 144"/>
    <w:qFormat/>
    <w:rsid w:val="00A324E6"/>
    <w:rPr>
      <w:rFonts w:eastAsia="Noto Sans Symbols" w:cs="Noto Sans Symbols"/>
    </w:rPr>
  </w:style>
  <w:style w:type="character" w:customStyle="1" w:styleId="ListLabel145">
    <w:name w:val="ListLabel 145"/>
    <w:qFormat/>
    <w:rsid w:val="00A324E6"/>
    <w:rPr>
      <w:rFonts w:eastAsia="Noto Sans Symbols" w:cs="Noto Sans Symbols"/>
    </w:rPr>
  </w:style>
  <w:style w:type="character" w:customStyle="1" w:styleId="ListLabel146">
    <w:name w:val="ListLabel 146"/>
    <w:qFormat/>
    <w:rsid w:val="00A324E6"/>
    <w:rPr>
      <w:rFonts w:eastAsia="Courier New" w:cs="Courier New"/>
    </w:rPr>
  </w:style>
  <w:style w:type="character" w:customStyle="1" w:styleId="ListLabel147">
    <w:name w:val="ListLabel 147"/>
    <w:qFormat/>
    <w:rsid w:val="00A324E6"/>
    <w:rPr>
      <w:rFonts w:eastAsia="Noto Sans Symbols" w:cs="Noto Sans Symbols"/>
    </w:rPr>
  </w:style>
  <w:style w:type="character" w:customStyle="1" w:styleId="ListLabel148">
    <w:name w:val="ListLabel 148"/>
    <w:qFormat/>
    <w:rsid w:val="00A324E6"/>
    <w:rPr>
      <w:rFonts w:eastAsia="Noto Sans Symbols" w:cs="Noto Sans Symbols"/>
    </w:rPr>
  </w:style>
  <w:style w:type="character" w:customStyle="1" w:styleId="ListLabel149">
    <w:name w:val="ListLabel 149"/>
    <w:qFormat/>
    <w:rsid w:val="00A324E6"/>
    <w:rPr>
      <w:rFonts w:eastAsia="Courier New" w:cs="Courier New"/>
    </w:rPr>
  </w:style>
  <w:style w:type="character" w:customStyle="1" w:styleId="ListLabel150">
    <w:name w:val="ListLabel 150"/>
    <w:qFormat/>
    <w:rsid w:val="00A324E6"/>
    <w:rPr>
      <w:rFonts w:eastAsia="Noto Sans Symbols" w:cs="Noto Sans Symbols"/>
    </w:rPr>
  </w:style>
  <w:style w:type="character" w:customStyle="1" w:styleId="ListLabel151">
    <w:name w:val="ListLabel 151"/>
    <w:qFormat/>
    <w:rsid w:val="00A324E6"/>
    <w:rPr>
      <w:rFonts w:eastAsia="Arial" w:cs="Arial"/>
    </w:rPr>
  </w:style>
  <w:style w:type="character" w:customStyle="1" w:styleId="ListLabel152">
    <w:name w:val="ListLabel 152"/>
    <w:qFormat/>
    <w:rsid w:val="00A324E6"/>
    <w:rPr>
      <w:rFonts w:eastAsia="Arial" w:cs="Arial"/>
    </w:rPr>
  </w:style>
  <w:style w:type="character" w:customStyle="1" w:styleId="ListLabel153">
    <w:name w:val="ListLabel 153"/>
    <w:qFormat/>
    <w:rsid w:val="00A324E6"/>
    <w:rPr>
      <w:rFonts w:eastAsia="Arial" w:cs="Arial"/>
    </w:rPr>
  </w:style>
  <w:style w:type="character" w:customStyle="1" w:styleId="ListLabel154">
    <w:name w:val="ListLabel 154"/>
    <w:qFormat/>
    <w:rsid w:val="00A324E6"/>
    <w:rPr>
      <w:rFonts w:eastAsia="Arial" w:cs="Arial"/>
    </w:rPr>
  </w:style>
  <w:style w:type="character" w:customStyle="1" w:styleId="ListLabel155">
    <w:name w:val="ListLabel 155"/>
    <w:qFormat/>
    <w:rsid w:val="00A324E6"/>
    <w:rPr>
      <w:rFonts w:eastAsia="Arial" w:cs="Arial"/>
    </w:rPr>
  </w:style>
  <w:style w:type="character" w:customStyle="1" w:styleId="ListLabel156">
    <w:name w:val="ListLabel 156"/>
    <w:qFormat/>
    <w:rsid w:val="00A324E6"/>
    <w:rPr>
      <w:rFonts w:eastAsia="Arial" w:cs="Arial"/>
    </w:rPr>
  </w:style>
  <w:style w:type="character" w:customStyle="1" w:styleId="ListLabel157">
    <w:name w:val="ListLabel 157"/>
    <w:qFormat/>
    <w:rsid w:val="00A324E6"/>
    <w:rPr>
      <w:rFonts w:eastAsia="Arial" w:cs="Arial"/>
    </w:rPr>
  </w:style>
  <w:style w:type="character" w:customStyle="1" w:styleId="ListLabel158">
    <w:name w:val="ListLabel 158"/>
    <w:qFormat/>
    <w:rsid w:val="00A324E6"/>
    <w:rPr>
      <w:rFonts w:eastAsia="Arial" w:cs="Arial"/>
    </w:rPr>
  </w:style>
  <w:style w:type="character" w:customStyle="1" w:styleId="ListLabel159">
    <w:name w:val="ListLabel 159"/>
    <w:qFormat/>
    <w:rsid w:val="00A324E6"/>
    <w:rPr>
      <w:rFonts w:eastAsia="Arial" w:cs="Arial"/>
    </w:rPr>
  </w:style>
  <w:style w:type="character" w:customStyle="1" w:styleId="ListLabel160">
    <w:name w:val="ListLabel 160"/>
    <w:qFormat/>
    <w:rsid w:val="00A324E6"/>
    <w:rPr>
      <w:rFonts w:eastAsia="Arial" w:cs="Arial"/>
    </w:rPr>
  </w:style>
  <w:style w:type="character" w:customStyle="1" w:styleId="ListLabel161">
    <w:name w:val="ListLabel 161"/>
    <w:qFormat/>
    <w:rsid w:val="00A324E6"/>
    <w:rPr>
      <w:rFonts w:eastAsia="Arial" w:cs="Arial"/>
    </w:rPr>
  </w:style>
  <w:style w:type="character" w:customStyle="1" w:styleId="ListLabel162">
    <w:name w:val="ListLabel 162"/>
    <w:qFormat/>
    <w:rsid w:val="00A324E6"/>
    <w:rPr>
      <w:rFonts w:eastAsia="Arial" w:cs="Arial"/>
    </w:rPr>
  </w:style>
  <w:style w:type="character" w:customStyle="1" w:styleId="ListLabel163">
    <w:name w:val="ListLabel 163"/>
    <w:qFormat/>
    <w:rsid w:val="00A324E6"/>
    <w:rPr>
      <w:rFonts w:eastAsia="Arial" w:cs="Arial"/>
    </w:rPr>
  </w:style>
  <w:style w:type="character" w:customStyle="1" w:styleId="ListLabel164">
    <w:name w:val="ListLabel 164"/>
    <w:qFormat/>
    <w:rsid w:val="00A324E6"/>
    <w:rPr>
      <w:rFonts w:eastAsia="Arial" w:cs="Arial"/>
    </w:rPr>
  </w:style>
  <w:style w:type="character" w:customStyle="1" w:styleId="ListLabel165">
    <w:name w:val="ListLabel 165"/>
    <w:qFormat/>
    <w:rsid w:val="00A324E6"/>
    <w:rPr>
      <w:rFonts w:eastAsia="Arial" w:cs="Arial"/>
    </w:rPr>
  </w:style>
  <w:style w:type="character" w:customStyle="1" w:styleId="ListLabel166">
    <w:name w:val="ListLabel 166"/>
    <w:qFormat/>
    <w:rsid w:val="00A324E6"/>
    <w:rPr>
      <w:rFonts w:eastAsia="Arial" w:cs="Arial"/>
    </w:rPr>
  </w:style>
  <w:style w:type="character" w:customStyle="1" w:styleId="ListLabel167">
    <w:name w:val="ListLabel 167"/>
    <w:qFormat/>
    <w:rsid w:val="00A324E6"/>
    <w:rPr>
      <w:rFonts w:eastAsia="Arial" w:cs="Arial"/>
    </w:rPr>
  </w:style>
  <w:style w:type="character" w:customStyle="1" w:styleId="ListLabel168">
    <w:name w:val="ListLabel 168"/>
    <w:qFormat/>
    <w:rsid w:val="00A324E6"/>
    <w:rPr>
      <w:rFonts w:eastAsia="Arial" w:cs="Arial"/>
    </w:rPr>
  </w:style>
  <w:style w:type="character" w:customStyle="1" w:styleId="ListLabel169">
    <w:name w:val="ListLabel 169"/>
    <w:qFormat/>
    <w:rsid w:val="00A324E6"/>
    <w:rPr>
      <w:rFonts w:cs="Courier New"/>
    </w:rPr>
  </w:style>
  <w:style w:type="character" w:customStyle="1" w:styleId="ListLabel170">
    <w:name w:val="ListLabel 170"/>
    <w:qFormat/>
    <w:rsid w:val="00A324E6"/>
    <w:rPr>
      <w:rFonts w:cs="Courier New"/>
    </w:rPr>
  </w:style>
  <w:style w:type="character" w:customStyle="1" w:styleId="ListLabel171">
    <w:name w:val="ListLabel 171"/>
    <w:qFormat/>
    <w:rsid w:val="00A324E6"/>
    <w:rPr>
      <w:rFonts w:cs="Courier New"/>
    </w:rPr>
  </w:style>
  <w:style w:type="character" w:customStyle="1" w:styleId="ListLabel172">
    <w:name w:val="ListLabel 172"/>
    <w:qFormat/>
    <w:rsid w:val="00A324E6"/>
    <w:rPr>
      <w:rFonts w:cs="Courier New"/>
    </w:rPr>
  </w:style>
  <w:style w:type="character" w:customStyle="1" w:styleId="ListLabel173">
    <w:name w:val="ListLabel 173"/>
    <w:qFormat/>
    <w:rsid w:val="00A324E6"/>
    <w:rPr>
      <w:rFonts w:cs="Courier New"/>
    </w:rPr>
  </w:style>
  <w:style w:type="character" w:customStyle="1" w:styleId="ListLabel174">
    <w:name w:val="ListLabel 174"/>
    <w:qFormat/>
    <w:rsid w:val="00A324E6"/>
    <w:rPr>
      <w:rFonts w:cs="Courier New"/>
    </w:rPr>
  </w:style>
  <w:style w:type="paragraph" w:styleId="Ttulo">
    <w:name w:val="Title"/>
    <w:basedOn w:val="Normal"/>
    <w:next w:val="Corpodetexto"/>
    <w:qFormat/>
    <w:rsid w:val="00A324E6"/>
    <w:pPr>
      <w:keepNext/>
      <w:spacing w:before="240" w:after="120"/>
    </w:pPr>
    <w:rPr>
      <w:rFonts w:ascii="Liberation Sans" w:eastAsia="Microsoft YaHei" w:hAnsi="Liberation Sans" w:cs="Mangal"/>
      <w:sz w:val="28"/>
      <w:szCs w:val="28"/>
    </w:rPr>
  </w:style>
  <w:style w:type="paragraph" w:styleId="Corpodetexto">
    <w:name w:val="Body Text"/>
    <w:basedOn w:val="Normal"/>
    <w:rsid w:val="00A324E6"/>
    <w:pPr>
      <w:spacing w:after="140" w:line="288" w:lineRule="auto"/>
    </w:pPr>
  </w:style>
  <w:style w:type="paragraph" w:styleId="Lista">
    <w:name w:val="List"/>
    <w:basedOn w:val="Corpodetexto"/>
    <w:rsid w:val="00A324E6"/>
    <w:rPr>
      <w:rFonts w:cs="Mangal"/>
    </w:rPr>
  </w:style>
  <w:style w:type="paragraph" w:customStyle="1" w:styleId="Legenda1">
    <w:name w:val="Legenda1"/>
    <w:basedOn w:val="Normal"/>
    <w:qFormat/>
    <w:rsid w:val="00A324E6"/>
    <w:pPr>
      <w:suppressLineNumbers/>
      <w:spacing w:before="120" w:after="120"/>
    </w:pPr>
    <w:rPr>
      <w:rFonts w:cs="Mangal"/>
      <w:i/>
      <w:iCs/>
    </w:rPr>
  </w:style>
  <w:style w:type="paragraph" w:customStyle="1" w:styleId="ndice">
    <w:name w:val="Índice"/>
    <w:basedOn w:val="Normal"/>
    <w:qFormat/>
    <w:rsid w:val="00A324E6"/>
    <w:pPr>
      <w:suppressLineNumbers/>
    </w:pPr>
    <w:rPr>
      <w:rFonts w:cs="Mangal"/>
    </w:rPr>
  </w:style>
  <w:style w:type="paragraph" w:customStyle="1" w:styleId="Cabealho1">
    <w:name w:val="Cabeçalho1"/>
    <w:basedOn w:val="Normal"/>
    <w:link w:val="CabealhoChar"/>
    <w:rsid w:val="002C63E4"/>
    <w:pPr>
      <w:tabs>
        <w:tab w:val="center" w:pos="4419"/>
        <w:tab w:val="right" w:pos="8838"/>
      </w:tabs>
    </w:pPr>
  </w:style>
  <w:style w:type="paragraph" w:customStyle="1" w:styleId="Rodap1">
    <w:name w:val="Rodapé1"/>
    <w:basedOn w:val="Normal"/>
    <w:link w:val="RodapChar"/>
    <w:rsid w:val="002C63E4"/>
    <w:pPr>
      <w:tabs>
        <w:tab w:val="center" w:pos="4419"/>
        <w:tab w:val="right" w:pos="8838"/>
      </w:tabs>
    </w:pPr>
  </w:style>
  <w:style w:type="paragraph" w:styleId="NormalWeb">
    <w:name w:val="Normal (Web)"/>
    <w:basedOn w:val="Normal"/>
    <w:uiPriority w:val="99"/>
    <w:unhideWhenUsed/>
    <w:qFormat/>
    <w:rsid w:val="002C63E4"/>
    <w:pPr>
      <w:spacing w:beforeAutospacing="1" w:afterAutospacing="1"/>
    </w:pPr>
    <w:rPr>
      <w:rFonts w:ascii="Times New Roman" w:hAnsi="Times New Roman"/>
    </w:rPr>
  </w:style>
  <w:style w:type="paragraph" w:customStyle="1" w:styleId="CorpoA">
    <w:name w:val="Corpo A"/>
    <w:qFormat/>
    <w:rsid w:val="002C63E4"/>
    <w:pPr>
      <w:spacing w:line="252"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qFormat/>
    <w:rsid w:val="002C63E4"/>
    <w:rPr>
      <w:rFonts w:ascii="Times New Roman" w:eastAsia="Arial Unicode MS" w:hAnsi="Times New Roman" w:cs="Arial Unicode MS"/>
      <w:color w:val="000000"/>
      <w:sz w:val="24"/>
      <w:szCs w:val="24"/>
      <w:u w:color="000000"/>
      <w:lang w:val="en-US" w:eastAsia="pt-BR"/>
    </w:rPr>
  </w:style>
  <w:style w:type="paragraph" w:customStyle="1" w:styleId="Normal1">
    <w:name w:val="Normal1"/>
    <w:qFormat/>
    <w:rsid w:val="002C63E4"/>
    <w:pPr>
      <w:widowControl w:val="0"/>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spacing w:after="200" w:line="276" w:lineRule="auto"/>
      <w:ind w:left="720"/>
    </w:pPr>
    <w:rPr>
      <w:rFonts w:ascii="Calibri" w:eastAsia="Calibri" w:hAnsi="Calibri" w:cs="Calibri"/>
      <w:color w:val="000000"/>
      <w:sz w:val="24"/>
      <w:u w:color="000000"/>
      <w:lang w:val="pt-PT"/>
    </w:rPr>
  </w:style>
  <w:style w:type="paragraph" w:customStyle="1" w:styleId="Corpo">
    <w:name w:val="Corpo"/>
    <w:qFormat/>
    <w:rsid w:val="004D7D29"/>
    <w:rPr>
      <w:rFonts w:ascii="Trebuchet MS" w:eastAsia="Arial Unicode MS" w:hAnsi="Trebuchet MS" w:cs="Arial Unicode MS"/>
      <w:color w:val="000000"/>
      <w:sz w:val="24"/>
      <w:szCs w:val="24"/>
      <w:u w:color="000000"/>
      <w:lang w:eastAsia="pt-BR"/>
    </w:rPr>
  </w:style>
  <w:style w:type="paragraph" w:customStyle="1" w:styleId="CorpoAA">
    <w:name w:val="Corpo A A"/>
    <w:qFormat/>
    <w:rsid w:val="004D7D29"/>
    <w:rPr>
      <w:rFonts w:ascii="Trebuchet MS" w:eastAsia="Trebuchet MS" w:hAnsi="Trebuchet MS" w:cs="Trebuchet MS"/>
      <w:color w:val="000000"/>
      <w:sz w:val="24"/>
      <w:szCs w:val="24"/>
      <w:u w:color="000000"/>
      <w:lang w:val="pt-PT" w:eastAsia="pt-BR"/>
    </w:rPr>
  </w:style>
  <w:style w:type="paragraph" w:customStyle="1" w:styleId="hightlight-date">
    <w:name w:val="hightlight-date"/>
    <w:basedOn w:val="Normal"/>
    <w:qFormat/>
    <w:rsid w:val="005E1129"/>
    <w:pPr>
      <w:spacing w:beforeAutospacing="1" w:afterAutospacing="1"/>
    </w:pPr>
    <w:rPr>
      <w:rFonts w:ascii="Times New Roman" w:hAnsi="Times New Roman"/>
    </w:rPr>
  </w:style>
  <w:style w:type="paragraph" w:customStyle="1" w:styleId="hightlight-place">
    <w:name w:val="hightlight-place"/>
    <w:basedOn w:val="Normal"/>
    <w:qFormat/>
    <w:rsid w:val="005E1129"/>
    <w:pPr>
      <w:spacing w:beforeAutospacing="1" w:afterAutospacing="1"/>
    </w:pPr>
    <w:rPr>
      <w:rFonts w:ascii="Times New Roman" w:hAnsi="Times New Roman"/>
    </w:rPr>
  </w:style>
  <w:style w:type="paragraph" w:customStyle="1" w:styleId="Normal2">
    <w:name w:val="Normal2"/>
    <w:qFormat/>
    <w:rsid w:val="00C01C2C"/>
    <w:rPr>
      <w:rFonts w:ascii="Trebuchet MS" w:eastAsia="Trebuchet MS" w:hAnsi="Trebuchet MS" w:cs="Trebuchet MS"/>
      <w:color w:val="000000"/>
      <w:sz w:val="24"/>
      <w:szCs w:val="24"/>
      <w:lang w:eastAsia="pt-BR"/>
    </w:rPr>
  </w:style>
  <w:style w:type="paragraph" w:customStyle="1" w:styleId="ListaColorida-nfase11">
    <w:name w:val="Lista Colorida - Ênfase 11"/>
    <w:qFormat/>
    <w:rsid w:val="00F02667"/>
    <w:pPr>
      <w:ind w:left="720"/>
    </w:pPr>
    <w:rPr>
      <w:rFonts w:ascii="Times New Roman" w:eastAsia="Arial Unicode MS" w:hAnsi="Times New Roman" w:cs="Arial Unicode MS"/>
      <w:color w:val="000000"/>
      <w:sz w:val="24"/>
      <w:szCs w:val="24"/>
      <w:u w:color="000000"/>
      <w:lang w:val="pt-PT"/>
    </w:rPr>
  </w:style>
  <w:style w:type="paragraph" w:customStyle="1" w:styleId="Corpodetexto21">
    <w:name w:val="Corpo de texto 21"/>
    <w:basedOn w:val="Normal"/>
    <w:qFormat/>
    <w:rsid w:val="0088691F"/>
    <w:pPr>
      <w:suppressAutoHyphens/>
      <w:jc w:val="both"/>
    </w:pPr>
    <w:rPr>
      <w:rFonts w:ascii="Arial" w:hAnsi="Arial"/>
      <w:sz w:val="22"/>
      <w:lang w:eastAsia="ar-SA"/>
    </w:rPr>
  </w:style>
  <w:style w:type="paragraph" w:customStyle="1" w:styleId="LO-normal">
    <w:name w:val="LO-normal"/>
    <w:qFormat/>
    <w:rsid w:val="0088691F"/>
    <w:pPr>
      <w:suppressAutoHyphens/>
      <w:spacing w:line="276" w:lineRule="auto"/>
    </w:pPr>
    <w:rPr>
      <w:rFonts w:ascii="Arial" w:eastAsia="Arial Unicode MS" w:hAnsi="Arial" w:cs="Arial Unicode MS"/>
      <w:color w:val="000000"/>
      <w:sz w:val="24"/>
      <w:u w:color="000000"/>
      <w:lang w:val="pt-PT" w:eastAsia="pt-BR"/>
    </w:rPr>
  </w:style>
  <w:style w:type="paragraph" w:customStyle="1" w:styleId="Normal3">
    <w:name w:val="Normal3"/>
    <w:qFormat/>
    <w:rsid w:val="00877C6A"/>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qFormat/>
    <w:rsid w:val="009C0940"/>
    <w:rPr>
      <w:rFonts w:ascii="Tahoma" w:hAnsi="Tahoma" w:cs="Tahoma"/>
      <w:sz w:val="16"/>
      <w:szCs w:val="16"/>
    </w:rPr>
  </w:style>
  <w:style w:type="paragraph" w:styleId="SemEspaamento">
    <w:name w:val="No Spacing"/>
    <w:basedOn w:val="Normal"/>
    <w:uiPriority w:val="1"/>
    <w:qFormat/>
    <w:rsid w:val="005415DE"/>
    <w:rPr>
      <w:rFonts w:ascii="Calibri" w:hAnsi="Calibri"/>
      <w:sz w:val="22"/>
      <w:szCs w:val="22"/>
    </w:rPr>
  </w:style>
  <w:style w:type="numbering" w:customStyle="1" w:styleId="EstiloImportado1">
    <w:name w:val="Estilo Importado 1"/>
    <w:qFormat/>
    <w:rsid w:val="004D7D29"/>
  </w:style>
  <w:style w:type="paragraph" w:styleId="Cabealho">
    <w:name w:val="header"/>
    <w:basedOn w:val="Normal"/>
    <w:link w:val="CabealhoChar1"/>
    <w:semiHidden/>
    <w:unhideWhenUsed/>
    <w:rsid w:val="00DD0E12"/>
    <w:pPr>
      <w:tabs>
        <w:tab w:val="center" w:pos="4252"/>
        <w:tab w:val="right" w:pos="8504"/>
      </w:tabs>
    </w:pPr>
  </w:style>
  <w:style w:type="character" w:customStyle="1" w:styleId="CabealhoChar1">
    <w:name w:val="Cabeçalho Char1"/>
    <w:basedOn w:val="Fontepargpadro"/>
    <w:link w:val="Cabealho"/>
    <w:semiHidden/>
    <w:rsid w:val="00DD0E12"/>
    <w:rPr>
      <w:rFonts w:ascii="Trebuchet MS" w:eastAsia="Times New Roman" w:hAnsi="Trebuchet MS" w:cs="Times New Roman"/>
      <w:color w:val="00000A"/>
      <w:sz w:val="24"/>
      <w:szCs w:val="24"/>
      <w:lang w:eastAsia="pt-BR"/>
    </w:rPr>
  </w:style>
  <w:style w:type="paragraph" w:styleId="Rodap">
    <w:name w:val="footer"/>
    <w:basedOn w:val="Normal"/>
    <w:link w:val="RodapChar1"/>
    <w:semiHidden/>
    <w:unhideWhenUsed/>
    <w:rsid w:val="00DD0E12"/>
    <w:pPr>
      <w:tabs>
        <w:tab w:val="center" w:pos="4252"/>
        <w:tab w:val="right" w:pos="8504"/>
      </w:tabs>
    </w:pPr>
  </w:style>
  <w:style w:type="character" w:customStyle="1" w:styleId="RodapChar1">
    <w:name w:val="Rodapé Char1"/>
    <w:basedOn w:val="Fontepargpadro"/>
    <w:link w:val="Rodap"/>
    <w:semiHidden/>
    <w:rsid w:val="00DD0E12"/>
    <w:rPr>
      <w:rFonts w:ascii="Trebuchet MS" w:eastAsia="Times New Roman" w:hAnsi="Trebuchet MS" w:cs="Times New Roman"/>
      <w:color w:val="00000A"/>
      <w:sz w:val="24"/>
      <w:szCs w:val="24"/>
      <w:lang w:eastAsia="pt-BR"/>
    </w:rPr>
  </w:style>
  <w:style w:type="character" w:styleId="Hyperlink">
    <w:name w:val="Hyperlink"/>
    <w:basedOn w:val="Fontepargpadro"/>
    <w:unhideWhenUsed/>
    <w:rsid w:val="00DD0E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rPr>
      <w:rFonts w:ascii="Trebuchet MS" w:eastAsia="Times New Roman" w:hAnsi="Trebuchet MS"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5E1129"/>
    <w:pPr>
      <w:spacing w:beforeAutospacing="1" w:afterAutospacing="1"/>
      <w:outlineLvl w:val="0"/>
    </w:pPr>
    <w:rPr>
      <w:rFonts w:ascii="Times New Roman" w:hAnsi="Times New Roman"/>
      <w:b/>
      <w:bCs/>
      <w:sz w:val="48"/>
      <w:szCs w:val="48"/>
    </w:rPr>
  </w:style>
  <w:style w:type="character" w:customStyle="1" w:styleId="CabealhoChar">
    <w:name w:val="Cabeçalho Char"/>
    <w:basedOn w:val="Fontepargpadro"/>
    <w:link w:val="Cabealho1"/>
    <w:qFormat/>
    <w:rsid w:val="002C63E4"/>
    <w:rPr>
      <w:rFonts w:ascii="Trebuchet MS" w:eastAsia="Times New Roman" w:hAnsi="Trebuchet MS" w:cs="Times New Roman"/>
      <w:sz w:val="24"/>
      <w:szCs w:val="24"/>
      <w:lang w:eastAsia="pt-BR"/>
    </w:rPr>
  </w:style>
  <w:style w:type="character" w:customStyle="1" w:styleId="RodapChar">
    <w:name w:val="Rodapé Char"/>
    <w:basedOn w:val="Fontepargpadro"/>
    <w:link w:val="Rodap1"/>
    <w:qFormat/>
    <w:rsid w:val="002C63E4"/>
    <w:rPr>
      <w:rFonts w:ascii="Trebuchet MS" w:eastAsia="Times New Roman" w:hAnsi="Trebuchet MS" w:cs="Times New Roman"/>
      <w:sz w:val="24"/>
      <w:szCs w:val="24"/>
      <w:lang w:eastAsia="pt-BR"/>
    </w:rPr>
  </w:style>
  <w:style w:type="character" w:customStyle="1" w:styleId="LinkdaInternet">
    <w:name w:val="Link da Internet"/>
    <w:basedOn w:val="Fontepargpadro"/>
    <w:unhideWhenUsed/>
    <w:rsid w:val="002C63E4"/>
    <w:rPr>
      <w:color w:val="0563C1" w:themeColor="hyperlink"/>
      <w:u w:val="single"/>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character" w:customStyle="1" w:styleId="Ttulo1Char">
    <w:name w:val="Título 1 Char"/>
    <w:basedOn w:val="Fontepargpadro"/>
    <w:link w:val="Ttulo11"/>
    <w:uiPriority w:val="9"/>
    <w:qFormat/>
    <w:rsid w:val="005E1129"/>
    <w:rPr>
      <w:rFonts w:ascii="Times New Roman" w:eastAsia="Times New Roman" w:hAnsi="Times New Roman" w:cs="Times New Roman"/>
      <w:b/>
      <w:bCs/>
      <w:sz w:val="48"/>
      <w:szCs w:val="48"/>
      <w:lang w:eastAsia="pt-BR"/>
    </w:rPr>
  </w:style>
  <w:style w:type="character" w:customStyle="1" w:styleId="TextodebaloChar">
    <w:name w:val="Texto de balão Char"/>
    <w:basedOn w:val="Fontepargpadro"/>
    <w:link w:val="Textodebalo"/>
    <w:uiPriority w:val="99"/>
    <w:semiHidden/>
    <w:qFormat/>
    <w:rsid w:val="009C0940"/>
    <w:rPr>
      <w:rFonts w:ascii="Tahoma" w:eastAsia="Times New Roman" w:hAnsi="Tahoma" w:cs="Tahoma"/>
      <w:sz w:val="16"/>
      <w:szCs w:val="16"/>
      <w:lang w:eastAsia="pt-BR"/>
    </w:rPr>
  </w:style>
  <w:style w:type="character" w:customStyle="1" w:styleId="st">
    <w:name w:val="st"/>
    <w:basedOn w:val="Fontepargpadro"/>
    <w:qFormat/>
    <w:rsid w:val="00BB0D23"/>
  </w:style>
  <w:style w:type="character" w:styleId="nfase">
    <w:name w:val="Emphasis"/>
    <w:basedOn w:val="Fontepargpadro"/>
    <w:uiPriority w:val="20"/>
    <w:qFormat/>
    <w:rsid w:val="00C918B6"/>
    <w:rPr>
      <w:i/>
      <w:iCs/>
    </w:rPr>
  </w:style>
  <w:style w:type="character" w:customStyle="1" w:styleId="ListLabel1">
    <w:name w:val="ListLabel 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sid w:val="00A324E6"/>
    <w:rPr>
      <w:rFonts w:cs="Courier New"/>
    </w:rPr>
  </w:style>
  <w:style w:type="character" w:customStyle="1" w:styleId="ListLabel20">
    <w:name w:val="ListLabel 20"/>
    <w:qFormat/>
    <w:rsid w:val="00A324E6"/>
    <w:rPr>
      <w:rFonts w:cs="Courier New"/>
    </w:rPr>
  </w:style>
  <w:style w:type="character" w:customStyle="1" w:styleId="ListLabel21">
    <w:name w:val="ListLabel 21"/>
    <w:qFormat/>
    <w:rsid w:val="00A324E6"/>
    <w:rPr>
      <w:rFonts w:cs="Courier New"/>
    </w:rPr>
  </w:style>
  <w:style w:type="character" w:customStyle="1" w:styleId="ListLabel22">
    <w:name w:val="ListLabel 22"/>
    <w:qFormat/>
    <w:rsid w:val="00A324E6"/>
    <w:rPr>
      <w:sz w:val="20"/>
    </w:rPr>
  </w:style>
  <w:style w:type="character" w:customStyle="1" w:styleId="ListLabel23">
    <w:name w:val="ListLabel 23"/>
    <w:qFormat/>
    <w:rsid w:val="00A324E6"/>
    <w:rPr>
      <w:sz w:val="20"/>
    </w:rPr>
  </w:style>
  <w:style w:type="character" w:customStyle="1" w:styleId="ListLabel24">
    <w:name w:val="ListLabel 24"/>
    <w:qFormat/>
    <w:rsid w:val="00A324E6"/>
    <w:rPr>
      <w:sz w:val="20"/>
    </w:rPr>
  </w:style>
  <w:style w:type="character" w:customStyle="1" w:styleId="ListLabel25">
    <w:name w:val="ListLabel 25"/>
    <w:qFormat/>
    <w:rsid w:val="00A324E6"/>
    <w:rPr>
      <w:sz w:val="20"/>
    </w:rPr>
  </w:style>
  <w:style w:type="character" w:customStyle="1" w:styleId="ListLabel26">
    <w:name w:val="ListLabel 26"/>
    <w:qFormat/>
    <w:rsid w:val="00A324E6"/>
    <w:rPr>
      <w:sz w:val="20"/>
    </w:rPr>
  </w:style>
  <w:style w:type="character" w:customStyle="1" w:styleId="ListLabel27">
    <w:name w:val="ListLabel 27"/>
    <w:qFormat/>
    <w:rsid w:val="00A324E6"/>
    <w:rPr>
      <w:sz w:val="20"/>
    </w:rPr>
  </w:style>
  <w:style w:type="character" w:customStyle="1" w:styleId="ListLabel28">
    <w:name w:val="ListLabel 28"/>
    <w:qFormat/>
    <w:rsid w:val="00A324E6"/>
    <w:rPr>
      <w:sz w:val="20"/>
    </w:rPr>
  </w:style>
  <w:style w:type="character" w:customStyle="1" w:styleId="ListLabel29">
    <w:name w:val="ListLabel 29"/>
    <w:qFormat/>
    <w:rsid w:val="00A324E6"/>
    <w:rPr>
      <w:sz w:val="20"/>
    </w:rPr>
  </w:style>
  <w:style w:type="character" w:customStyle="1" w:styleId="ListLabel30">
    <w:name w:val="ListLabel 30"/>
    <w:qFormat/>
    <w:rsid w:val="00A324E6"/>
    <w:rPr>
      <w:sz w:val="20"/>
    </w:rPr>
  </w:style>
  <w:style w:type="character" w:customStyle="1" w:styleId="ListLabel31">
    <w:name w:val="ListLabel 31"/>
    <w:qFormat/>
    <w:rsid w:val="00A324E6"/>
    <w:rPr>
      <w:rFonts w:eastAsia="Arial" w:cs="Arial"/>
    </w:rPr>
  </w:style>
  <w:style w:type="character" w:customStyle="1" w:styleId="ListLabel32">
    <w:name w:val="ListLabel 32"/>
    <w:qFormat/>
    <w:rsid w:val="00A324E6"/>
    <w:rPr>
      <w:rFonts w:eastAsia="Arial" w:cs="Arial"/>
    </w:rPr>
  </w:style>
  <w:style w:type="character" w:customStyle="1" w:styleId="ListLabel33">
    <w:name w:val="ListLabel 33"/>
    <w:qFormat/>
    <w:rsid w:val="00A324E6"/>
    <w:rPr>
      <w:rFonts w:eastAsia="Arial" w:cs="Arial"/>
    </w:rPr>
  </w:style>
  <w:style w:type="character" w:customStyle="1" w:styleId="ListLabel34">
    <w:name w:val="ListLabel 34"/>
    <w:qFormat/>
    <w:rsid w:val="00A324E6"/>
    <w:rPr>
      <w:rFonts w:eastAsia="Arial" w:cs="Arial"/>
    </w:rPr>
  </w:style>
  <w:style w:type="character" w:customStyle="1" w:styleId="ListLabel35">
    <w:name w:val="ListLabel 35"/>
    <w:qFormat/>
    <w:rsid w:val="00A324E6"/>
    <w:rPr>
      <w:rFonts w:eastAsia="Arial" w:cs="Arial"/>
    </w:rPr>
  </w:style>
  <w:style w:type="character" w:customStyle="1" w:styleId="ListLabel36">
    <w:name w:val="ListLabel 36"/>
    <w:qFormat/>
    <w:rsid w:val="00A324E6"/>
    <w:rPr>
      <w:rFonts w:eastAsia="Arial" w:cs="Arial"/>
    </w:rPr>
  </w:style>
  <w:style w:type="character" w:customStyle="1" w:styleId="ListLabel37">
    <w:name w:val="ListLabel 37"/>
    <w:qFormat/>
    <w:rsid w:val="00A324E6"/>
    <w:rPr>
      <w:rFonts w:eastAsia="Arial" w:cs="Arial"/>
    </w:rPr>
  </w:style>
  <w:style w:type="character" w:customStyle="1" w:styleId="ListLabel38">
    <w:name w:val="ListLabel 38"/>
    <w:qFormat/>
    <w:rsid w:val="00A324E6"/>
    <w:rPr>
      <w:rFonts w:eastAsia="Arial" w:cs="Arial"/>
    </w:rPr>
  </w:style>
  <w:style w:type="character" w:customStyle="1" w:styleId="ListLabel39">
    <w:name w:val="ListLabel 39"/>
    <w:qFormat/>
    <w:rsid w:val="00A324E6"/>
    <w:rPr>
      <w:rFonts w:eastAsia="Arial" w:cs="Arial"/>
    </w:rPr>
  </w:style>
  <w:style w:type="character" w:customStyle="1" w:styleId="ListLabel40">
    <w:name w:val="ListLabel 40"/>
    <w:qFormat/>
    <w:rsid w:val="00A324E6"/>
    <w:rPr>
      <w:rFonts w:cs="Courier New"/>
    </w:rPr>
  </w:style>
  <w:style w:type="character" w:customStyle="1" w:styleId="ListLabel41">
    <w:name w:val="ListLabel 41"/>
    <w:qFormat/>
    <w:rsid w:val="00A324E6"/>
    <w:rPr>
      <w:rFonts w:cs="Courier New"/>
    </w:rPr>
  </w:style>
  <w:style w:type="character" w:customStyle="1" w:styleId="ListLabel42">
    <w:name w:val="ListLabel 42"/>
    <w:qFormat/>
    <w:rsid w:val="00A324E6"/>
    <w:rPr>
      <w:rFonts w:cs="Courier New"/>
    </w:rPr>
  </w:style>
  <w:style w:type="character" w:customStyle="1" w:styleId="ListLabel43">
    <w:name w:val="ListLabel 43"/>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sid w:val="00A324E6"/>
    <w:rPr>
      <w:rFonts w:eastAsia="Arial" w:cs="Arial"/>
    </w:rPr>
  </w:style>
  <w:style w:type="character" w:customStyle="1" w:styleId="ListLabel53">
    <w:name w:val="ListLabel 53"/>
    <w:qFormat/>
    <w:rsid w:val="00A324E6"/>
    <w:rPr>
      <w:rFonts w:eastAsia="Arial" w:cs="Arial"/>
    </w:rPr>
  </w:style>
  <w:style w:type="character" w:customStyle="1" w:styleId="ListLabel54">
    <w:name w:val="ListLabel 54"/>
    <w:qFormat/>
    <w:rsid w:val="00A324E6"/>
    <w:rPr>
      <w:rFonts w:eastAsia="Arial" w:cs="Arial"/>
    </w:rPr>
  </w:style>
  <w:style w:type="character" w:customStyle="1" w:styleId="ListLabel55">
    <w:name w:val="ListLabel 55"/>
    <w:qFormat/>
    <w:rsid w:val="00A324E6"/>
    <w:rPr>
      <w:rFonts w:eastAsia="Arial" w:cs="Arial"/>
    </w:rPr>
  </w:style>
  <w:style w:type="character" w:customStyle="1" w:styleId="ListLabel56">
    <w:name w:val="ListLabel 56"/>
    <w:qFormat/>
    <w:rsid w:val="00A324E6"/>
    <w:rPr>
      <w:rFonts w:eastAsia="Arial" w:cs="Arial"/>
    </w:rPr>
  </w:style>
  <w:style w:type="character" w:customStyle="1" w:styleId="ListLabel57">
    <w:name w:val="ListLabel 57"/>
    <w:qFormat/>
    <w:rsid w:val="00A324E6"/>
    <w:rPr>
      <w:rFonts w:eastAsia="Arial" w:cs="Arial"/>
    </w:rPr>
  </w:style>
  <w:style w:type="character" w:customStyle="1" w:styleId="ListLabel58">
    <w:name w:val="ListLabel 58"/>
    <w:qFormat/>
    <w:rsid w:val="00A324E6"/>
    <w:rPr>
      <w:rFonts w:eastAsia="Arial" w:cs="Arial"/>
    </w:rPr>
  </w:style>
  <w:style w:type="character" w:customStyle="1" w:styleId="ListLabel59">
    <w:name w:val="ListLabel 59"/>
    <w:qFormat/>
    <w:rsid w:val="00A324E6"/>
    <w:rPr>
      <w:rFonts w:eastAsia="Arial" w:cs="Arial"/>
    </w:rPr>
  </w:style>
  <w:style w:type="character" w:customStyle="1" w:styleId="ListLabel60">
    <w:name w:val="ListLabel 60"/>
    <w:qFormat/>
    <w:rsid w:val="00A324E6"/>
    <w:rPr>
      <w:rFonts w:eastAsia="Arial" w:cs="Arial"/>
    </w:rPr>
  </w:style>
  <w:style w:type="character" w:customStyle="1" w:styleId="ListLabel61">
    <w:name w:val="ListLabel 61"/>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1">
    <w:name w:val="ListLabel 71"/>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2">
    <w:name w:val="ListLabel 72"/>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3">
    <w:name w:val="ListLabel 73"/>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4">
    <w:name w:val="ListLabel 74"/>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5">
    <w:name w:val="ListLabel 75"/>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6">
    <w:name w:val="ListLabel 76"/>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7">
    <w:name w:val="ListLabel 77"/>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8">
    <w:name w:val="ListLabel 78"/>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9">
    <w:name w:val="ListLabel 79"/>
    <w:qFormat/>
    <w:rsid w:val="00A324E6"/>
    <w:rPr>
      <w:rFonts w:eastAsia="Arial" w:cs="Arial"/>
    </w:rPr>
  </w:style>
  <w:style w:type="character" w:customStyle="1" w:styleId="ListLabel80">
    <w:name w:val="ListLabel 80"/>
    <w:qFormat/>
    <w:rsid w:val="00A324E6"/>
    <w:rPr>
      <w:rFonts w:eastAsia="Arial" w:cs="Arial"/>
    </w:rPr>
  </w:style>
  <w:style w:type="character" w:customStyle="1" w:styleId="ListLabel81">
    <w:name w:val="ListLabel 81"/>
    <w:qFormat/>
    <w:rsid w:val="00A324E6"/>
    <w:rPr>
      <w:rFonts w:eastAsia="Arial" w:cs="Arial"/>
    </w:rPr>
  </w:style>
  <w:style w:type="character" w:customStyle="1" w:styleId="ListLabel82">
    <w:name w:val="ListLabel 82"/>
    <w:qFormat/>
    <w:rsid w:val="00A324E6"/>
    <w:rPr>
      <w:rFonts w:eastAsia="Arial" w:cs="Arial"/>
    </w:rPr>
  </w:style>
  <w:style w:type="character" w:customStyle="1" w:styleId="ListLabel83">
    <w:name w:val="ListLabel 83"/>
    <w:qFormat/>
    <w:rsid w:val="00A324E6"/>
    <w:rPr>
      <w:rFonts w:eastAsia="Arial" w:cs="Arial"/>
    </w:rPr>
  </w:style>
  <w:style w:type="character" w:customStyle="1" w:styleId="ListLabel84">
    <w:name w:val="ListLabel 84"/>
    <w:qFormat/>
    <w:rsid w:val="00A324E6"/>
    <w:rPr>
      <w:rFonts w:eastAsia="Arial" w:cs="Arial"/>
    </w:rPr>
  </w:style>
  <w:style w:type="character" w:customStyle="1" w:styleId="ListLabel85">
    <w:name w:val="ListLabel 85"/>
    <w:qFormat/>
    <w:rsid w:val="00A324E6"/>
    <w:rPr>
      <w:rFonts w:eastAsia="Arial" w:cs="Arial"/>
    </w:rPr>
  </w:style>
  <w:style w:type="character" w:customStyle="1" w:styleId="ListLabel86">
    <w:name w:val="ListLabel 86"/>
    <w:qFormat/>
    <w:rsid w:val="00A324E6"/>
    <w:rPr>
      <w:rFonts w:eastAsia="Arial" w:cs="Arial"/>
    </w:rPr>
  </w:style>
  <w:style w:type="character" w:customStyle="1" w:styleId="ListLabel87">
    <w:name w:val="ListLabel 87"/>
    <w:qFormat/>
    <w:rsid w:val="00A324E6"/>
    <w:rPr>
      <w:rFonts w:eastAsia="Arial" w:cs="Arial"/>
    </w:rPr>
  </w:style>
  <w:style w:type="character" w:customStyle="1" w:styleId="ListLabel88">
    <w:name w:val="ListLabel 88"/>
    <w:qFormat/>
    <w:rsid w:val="00A324E6"/>
    <w:rPr>
      <w:rFonts w:eastAsia="Arial" w:cs="Arial"/>
    </w:rPr>
  </w:style>
  <w:style w:type="character" w:customStyle="1" w:styleId="ListLabel89">
    <w:name w:val="ListLabel 89"/>
    <w:qFormat/>
    <w:rsid w:val="00A324E6"/>
    <w:rPr>
      <w:rFonts w:eastAsia="Arial" w:cs="Arial"/>
    </w:rPr>
  </w:style>
  <w:style w:type="character" w:customStyle="1" w:styleId="ListLabel90">
    <w:name w:val="ListLabel 90"/>
    <w:qFormat/>
    <w:rsid w:val="00A324E6"/>
    <w:rPr>
      <w:rFonts w:eastAsia="Arial" w:cs="Arial"/>
    </w:rPr>
  </w:style>
  <w:style w:type="character" w:customStyle="1" w:styleId="ListLabel91">
    <w:name w:val="ListLabel 91"/>
    <w:qFormat/>
    <w:rsid w:val="00A324E6"/>
    <w:rPr>
      <w:rFonts w:eastAsia="Arial" w:cs="Arial"/>
    </w:rPr>
  </w:style>
  <w:style w:type="character" w:customStyle="1" w:styleId="ListLabel92">
    <w:name w:val="ListLabel 92"/>
    <w:qFormat/>
    <w:rsid w:val="00A324E6"/>
    <w:rPr>
      <w:rFonts w:eastAsia="Arial" w:cs="Arial"/>
    </w:rPr>
  </w:style>
  <w:style w:type="character" w:customStyle="1" w:styleId="ListLabel93">
    <w:name w:val="ListLabel 93"/>
    <w:qFormat/>
    <w:rsid w:val="00A324E6"/>
    <w:rPr>
      <w:rFonts w:eastAsia="Arial" w:cs="Arial"/>
    </w:rPr>
  </w:style>
  <w:style w:type="character" w:customStyle="1" w:styleId="ListLabel94">
    <w:name w:val="ListLabel 94"/>
    <w:qFormat/>
    <w:rsid w:val="00A324E6"/>
    <w:rPr>
      <w:rFonts w:eastAsia="Arial" w:cs="Arial"/>
    </w:rPr>
  </w:style>
  <w:style w:type="character" w:customStyle="1" w:styleId="ListLabel95">
    <w:name w:val="ListLabel 95"/>
    <w:qFormat/>
    <w:rsid w:val="00A324E6"/>
    <w:rPr>
      <w:rFonts w:eastAsia="Arial" w:cs="Arial"/>
    </w:rPr>
  </w:style>
  <w:style w:type="character" w:customStyle="1" w:styleId="ListLabel96">
    <w:name w:val="ListLabel 96"/>
    <w:qFormat/>
    <w:rsid w:val="00A324E6"/>
    <w:rPr>
      <w:rFonts w:eastAsia="Arial" w:cs="Arial"/>
    </w:rPr>
  </w:style>
  <w:style w:type="character" w:customStyle="1" w:styleId="ListLabel97">
    <w:name w:val="ListLabel 97"/>
    <w:qFormat/>
    <w:rsid w:val="00A324E6"/>
    <w:rPr>
      <w:rFonts w:eastAsia="Arial" w:cs="Arial"/>
    </w:rPr>
  </w:style>
  <w:style w:type="character" w:customStyle="1" w:styleId="ListLabel98">
    <w:name w:val="ListLabel 98"/>
    <w:qFormat/>
    <w:rsid w:val="00A324E6"/>
    <w:rPr>
      <w:rFonts w:eastAsia="Arial" w:cs="Arial"/>
    </w:rPr>
  </w:style>
  <w:style w:type="character" w:customStyle="1" w:styleId="ListLabel99">
    <w:name w:val="ListLabel 99"/>
    <w:qFormat/>
    <w:rsid w:val="00A324E6"/>
    <w:rPr>
      <w:rFonts w:eastAsia="Arial" w:cs="Arial"/>
    </w:rPr>
  </w:style>
  <w:style w:type="character" w:customStyle="1" w:styleId="ListLabel100">
    <w:name w:val="ListLabel 100"/>
    <w:qFormat/>
    <w:rsid w:val="00A324E6"/>
    <w:rPr>
      <w:rFonts w:eastAsia="Arial" w:cs="Arial"/>
    </w:rPr>
  </w:style>
  <w:style w:type="character" w:customStyle="1" w:styleId="ListLabel101">
    <w:name w:val="ListLabel 101"/>
    <w:qFormat/>
    <w:rsid w:val="00A324E6"/>
    <w:rPr>
      <w:rFonts w:eastAsia="Arial" w:cs="Arial"/>
    </w:rPr>
  </w:style>
  <w:style w:type="character" w:customStyle="1" w:styleId="ListLabel102">
    <w:name w:val="ListLabel 102"/>
    <w:qFormat/>
    <w:rsid w:val="00A324E6"/>
    <w:rPr>
      <w:rFonts w:eastAsia="Arial" w:cs="Arial"/>
    </w:rPr>
  </w:style>
  <w:style w:type="character" w:customStyle="1" w:styleId="ListLabel103">
    <w:name w:val="ListLabel 103"/>
    <w:qFormat/>
    <w:rsid w:val="00A324E6"/>
    <w:rPr>
      <w:rFonts w:eastAsia="Arial" w:cs="Arial"/>
    </w:rPr>
  </w:style>
  <w:style w:type="character" w:customStyle="1" w:styleId="ListLabel104">
    <w:name w:val="ListLabel 104"/>
    <w:qFormat/>
    <w:rsid w:val="00A324E6"/>
    <w:rPr>
      <w:rFonts w:eastAsia="Arial" w:cs="Arial"/>
    </w:rPr>
  </w:style>
  <w:style w:type="character" w:customStyle="1" w:styleId="ListLabel105">
    <w:name w:val="ListLabel 105"/>
    <w:qFormat/>
    <w:rsid w:val="00A324E6"/>
    <w:rPr>
      <w:rFonts w:eastAsia="Arial" w:cs="Arial"/>
    </w:rPr>
  </w:style>
  <w:style w:type="character" w:customStyle="1" w:styleId="ListLabel106">
    <w:name w:val="ListLabel 106"/>
    <w:qFormat/>
    <w:rsid w:val="00A324E6"/>
    <w:rPr>
      <w:rFonts w:eastAsia="Noto Sans Symbols" w:cs="Noto Sans Symbols"/>
      <w:sz w:val="20"/>
      <w:szCs w:val="20"/>
    </w:rPr>
  </w:style>
  <w:style w:type="character" w:customStyle="1" w:styleId="ListLabel107">
    <w:name w:val="ListLabel 107"/>
    <w:qFormat/>
    <w:rsid w:val="00A324E6"/>
    <w:rPr>
      <w:rFonts w:eastAsia="Courier New" w:cs="Courier New"/>
      <w:sz w:val="20"/>
      <w:szCs w:val="20"/>
    </w:rPr>
  </w:style>
  <w:style w:type="character" w:customStyle="1" w:styleId="ListLabel108">
    <w:name w:val="ListLabel 108"/>
    <w:qFormat/>
    <w:rsid w:val="00A324E6"/>
    <w:rPr>
      <w:rFonts w:eastAsia="Noto Sans Symbols" w:cs="Noto Sans Symbols"/>
      <w:sz w:val="20"/>
      <w:szCs w:val="20"/>
    </w:rPr>
  </w:style>
  <w:style w:type="character" w:customStyle="1" w:styleId="ListLabel109">
    <w:name w:val="ListLabel 109"/>
    <w:qFormat/>
    <w:rsid w:val="00A324E6"/>
    <w:rPr>
      <w:rFonts w:eastAsia="Noto Sans Symbols" w:cs="Noto Sans Symbols"/>
      <w:sz w:val="20"/>
      <w:szCs w:val="20"/>
    </w:rPr>
  </w:style>
  <w:style w:type="character" w:customStyle="1" w:styleId="ListLabel110">
    <w:name w:val="ListLabel 110"/>
    <w:qFormat/>
    <w:rsid w:val="00A324E6"/>
    <w:rPr>
      <w:rFonts w:eastAsia="Noto Sans Symbols" w:cs="Noto Sans Symbols"/>
      <w:sz w:val="20"/>
      <w:szCs w:val="20"/>
    </w:rPr>
  </w:style>
  <w:style w:type="character" w:customStyle="1" w:styleId="ListLabel111">
    <w:name w:val="ListLabel 111"/>
    <w:qFormat/>
    <w:rsid w:val="00A324E6"/>
    <w:rPr>
      <w:rFonts w:eastAsia="Noto Sans Symbols" w:cs="Noto Sans Symbols"/>
      <w:sz w:val="20"/>
      <w:szCs w:val="20"/>
    </w:rPr>
  </w:style>
  <w:style w:type="character" w:customStyle="1" w:styleId="ListLabel112">
    <w:name w:val="ListLabel 112"/>
    <w:qFormat/>
    <w:rsid w:val="00A324E6"/>
    <w:rPr>
      <w:rFonts w:eastAsia="Noto Sans Symbols" w:cs="Noto Sans Symbols"/>
      <w:sz w:val="20"/>
      <w:szCs w:val="20"/>
    </w:rPr>
  </w:style>
  <w:style w:type="character" w:customStyle="1" w:styleId="ListLabel113">
    <w:name w:val="ListLabel 113"/>
    <w:qFormat/>
    <w:rsid w:val="00A324E6"/>
    <w:rPr>
      <w:rFonts w:eastAsia="Noto Sans Symbols" w:cs="Noto Sans Symbols"/>
      <w:sz w:val="20"/>
      <w:szCs w:val="20"/>
    </w:rPr>
  </w:style>
  <w:style w:type="character" w:customStyle="1" w:styleId="ListLabel114">
    <w:name w:val="ListLabel 114"/>
    <w:qFormat/>
    <w:rsid w:val="00A324E6"/>
    <w:rPr>
      <w:rFonts w:eastAsia="Noto Sans Symbols" w:cs="Noto Sans Symbols"/>
      <w:sz w:val="20"/>
      <w:szCs w:val="20"/>
    </w:rPr>
  </w:style>
  <w:style w:type="character" w:customStyle="1" w:styleId="ListLabel115">
    <w:name w:val="ListLabel 115"/>
    <w:qFormat/>
    <w:rsid w:val="00A324E6"/>
    <w:rPr>
      <w:rFonts w:eastAsia="Noto Sans Symbols" w:cs="Noto Sans Symbols"/>
    </w:rPr>
  </w:style>
  <w:style w:type="character" w:customStyle="1" w:styleId="ListLabel116">
    <w:name w:val="ListLabel 116"/>
    <w:qFormat/>
    <w:rsid w:val="00A324E6"/>
    <w:rPr>
      <w:rFonts w:eastAsia="Courier New" w:cs="Courier New"/>
    </w:rPr>
  </w:style>
  <w:style w:type="character" w:customStyle="1" w:styleId="ListLabel117">
    <w:name w:val="ListLabel 117"/>
    <w:qFormat/>
    <w:rsid w:val="00A324E6"/>
    <w:rPr>
      <w:rFonts w:eastAsia="Noto Sans Symbols" w:cs="Noto Sans Symbols"/>
    </w:rPr>
  </w:style>
  <w:style w:type="character" w:customStyle="1" w:styleId="ListLabel118">
    <w:name w:val="ListLabel 118"/>
    <w:qFormat/>
    <w:rsid w:val="00A324E6"/>
    <w:rPr>
      <w:rFonts w:eastAsia="Noto Sans Symbols" w:cs="Noto Sans Symbols"/>
    </w:rPr>
  </w:style>
  <w:style w:type="character" w:customStyle="1" w:styleId="ListLabel119">
    <w:name w:val="ListLabel 119"/>
    <w:qFormat/>
    <w:rsid w:val="00A324E6"/>
    <w:rPr>
      <w:rFonts w:eastAsia="Courier New" w:cs="Courier New"/>
    </w:rPr>
  </w:style>
  <w:style w:type="character" w:customStyle="1" w:styleId="ListLabel120">
    <w:name w:val="ListLabel 120"/>
    <w:qFormat/>
    <w:rsid w:val="00A324E6"/>
    <w:rPr>
      <w:rFonts w:eastAsia="Noto Sans Symbols" w:cs="Noto Sans Symbols"/>
    </w:rPr>
  </w:style>
  <w:style w:type="character" w:customStyle="1" w:styleId="ListLabel121">
    <w:name w:val="ListLabel 121"/>
    <w:qFormat/>
    <w:rsid w:val="00A324E6"/>
    <w:rPr>
      <w:rFonts w:eastAsia="Noto Sans Symbols" w:cs="Noto Sans Symbols"/>
    </w:rPr>
  </w:style>
  <w:style w:type="character" w:customStyle="1" w:styleId="ListLabel122">
    <w:name w:val="ListLabel 122"/>
    <w:qFormat/>
    <w:rsid w:val="00A324E6"/>
    <w:rPr>
      <w:rFonts w:eastAsia="Courier New" w:cs="Courier New"/>
    </w:rPr>
  </w:style>
  <w:style w:type="character" w:customStyle="1" w:styleId="ListLabel123">
    <w:name w:val="ListLabel 123"/>
    <w:qFormat/>
    <w:rsid w:val="00A324E6"/>
    <w:rPr>
      <w:rFonts w:eastAsia="Noto Sans Symbols" w:cs="Noto Sans Symbols"/>
    </w:rPr>
  </w:style>
  <w:style w:type="character" w:customStyle="1" w:styleId="ListLabel124">
    <w:name w:val="ListLabel 124"/>
    <w:qFormat/>
    <w:rsid w:val="00A324E6"/>
    <w:rPr>
      <w:rFonts w:eastAsia="Arial" w:cs="Arial"/>
    </w:rPr>
  </w:style>
  <w:style w:type="character" w:customStyle="1" w:styleId="ListLabel125">
    <w:name w:val="ListLabel 125"/>
    <w:qFormat/>
    <w:rsid w:val="00A324E6"/>
    <w:rPr>
      <w:rFonts w:eastAsia="Arial" w:cs="Arial"/>
    </w:rPr>
  </w:style>
  <w:style w:type="character" w:customStyle="1" w:styleId="ListLabel126">
    <w:name w:val="ListLabel 126"/>
    <w:qFormat/>
    <w:rsid w:val="00A324E6"/>
    <w:rPr>
      <w:rFonts w:eastAsia="Arial" w:cs="Arial"/>
    </w:rPr>
  </w:style>
  <w:style w:type="character" w:customStyle="1" w:styleId="ListLabel127">
    <w:name w:val="ListLabel 127"/>
    <w:qFormat/>
    <w:rsid w:val="00A324E6"/>
    <w:rPr>
      <w:rFonts w:eastAsia="Arial" w:cs="Arial"/>
    </w:rPr>
  </w:style>
  <w:style w:type="character" w:customStyle="1" w:styleId="ListLabel128">
    <w:name w:val="ListLabel 128"/>
    <w:qFormat/>
    <w:rsid w:val="00A324E6"/>
    <w:rPr>
      <w:rFonts w:eastAsia="Arial" w:cs="Arial"/>
    </w:rPr>
  </w:style>
  <w:style w:type="character" w:customStyle="1" w:styleId="ListLabel129">
    <w:name w:val="ListLabel 129"/>
    <w:qFormat/>
    <w:rsid w:val="00A324E6"/>
    <w:rPr>
      <w:rFonts w:eastAsia="Arial" w:cs="Arial"/>
    </w:rPr>
  </w:style>
  <w:style w:type="character" w:customStyle="1" w:styleId="ListLabel130">
    <w:name w:val="ListLabel 130"/>
    <w:qFormat/>
    <w:rsid w:val="00A324E6"/>
    <w:rPr>
      <w:rFonts w:eastAsia="Arial" w:cs="Arial"/>
    </w:rPr>
  </w:style>
  <w:style w:type="character" w:customStyle="1" w:styleId="ListLabel131">
    <w:name w:val="ListLabel 131"/>
    <w:qFormat/>
    <w:rsid w:val="00A324E6"/>
    <w:rPr>
      <w:rFonts w:eastAsia="Arial" w:cs="Arial"/>
    </w:rPr>
  </w:style>
  <w:style w:type="character" w:customStyle="1" w:styleId="ListLabel132">
    <w:name w:val="ListLabel 132"/>
    <w:qFormat/>
    <w:rsid w:val="00A324E6"/>
    <w:rPr>
      <w:rFonts w:eastAsia="Arial" w:cs="Arial"/>
    </w:rPr>
  </w:style>
  <w:style w:type="character" w:customStyle="1" w:styleId="ListLabel133">
    <w:name w:val="ListLabel 133"/>
    <w:qFormat/>
    <w:rsid w:val="00A324E6"/>
    <w:rPr>
      <w:rFonts w:eastAsia="Noto Sans Symbols" w:cs="Noto Sans Symbols"/>
    </w:rPr>
  </w:style>
  <w:style w:type="character" w:customStyle="1" w:styleId="ListLabel134">
    <w:name w:val="ListLabel 134"/>
    <w:qFormat/>
    <w:rsid w:val="00A324E6"/>
    <w:rPr>
      <w:rFonts w:eastAsia="Courier New" w:cs="Courier New"/>
    </w:rPr>
  </w:style>
  <w:style w:type="character" w:customStyle="1" w:styleId="ListLabel135">
    <w:name w:val="ListLabel 135"/>
    <w:qFormat/>
    <w:rsid w:val="00A324E6"/>
    <w:rPr>
      <w:rFonts w:eastAsia="Noto Sans Symbols" w:cs="Noto Sans Symbols"/>
    </w:rPr>
  </w:style>
  <w:style w:type="character" w:customStyle="1" w:styleId="ListLabel136">
    <w:name w:val="ListLabel 136"/>
    <w:qFormat/>
    <w:rsid w:val="00A324E6"/>
    <w:rPr>
      <w:rFonts w:eastAsia="Noto Sans Symbols" w:cs="Noto Sans Symbols"/>
    </w:rPr>
  </w:style>
  <w:style w:type="character" w:customStyle="1" w:styleId="ListLabel137">
    <w:name w:val="ListLabel 137"/>
    <w:qFormat/>
    <w:rsid w:val="00A324E6"/>
    <w:rPr>
      <w:rFonts w:eastAsia="Courier New" w:cs="Courier New"/>
    </w:rPr>
  </w:style>
  <w:style w:type="character" w:customStyle="1" w:styleId="ListLabel138">
    <w:name w:val="ListLabel 138"/>
    <w:qFormat/>
    <w:rsid w:val="00A324E6"/>
    <w:rPr>
      <w:rFonts w:eastAsia="Noto Sans Symbols" w:cs="Noto Sans Symbols"/>
    </w:rPr>
  </w:style>
  <w:style w:type="character" w:customStyle="1" w:styleId="ListLabel139">
    <w:name w:val="ListLabel 139"/>
    <w:qFormat/>
    <w:rsid w:val="00A324E6"/>
    <w:rPr>
      <w:rFonts w:eastAsia="Noto Sans Symbols" w:cs="Noto Sans Symbols"/>
    </w:rPr>
  </w:style>
  <w:style w:type="character" w:customStyle="1" w:styleId="ListLabel140">
    <w:name w:val="ListLabel 140"/>
    <w:qFormat/>
    <w:rsid w:val="00A324E6"/>
    <w:rPr>
      <w:rFonts w:eastAsia="Courier New" w:cs="Courier New"/>
    </w:rPr>
  </w:style>
  <w:style w:type="character" w:customStyle="1" w:styleId="ListLabel141">
    <w:name w:val="ListLabel 141"/>
    <w:qFormat/>
    <w:rsid w:val="00A324E6"/>
    <w:rPr>
      <w:rFonts w:eastAsia="Noto Sans Symbols" w:cs="Noto Sans Symbols"/>
    </w:rPr>
  </w:style>
  <w:style w:type="character" w:customStyle="1" w:styleId="ListLabel142">
    <w:name w:val="ListLabel 142"/>
    <w:qFormat/>
    <w:rsid w:val="00A324E6"/>
    <w:rPr>
      <w:rFonts w:eastAsia="Noto Sans Symbols" w:cs="Noto Sans Symbols"/>
    </w:rPr>
  </w:style>
  <w:style w:type="character" w:customStyle="1" w:styleId="ListLabel143">
    <w:name w:val="ListLabel 143"/>
    <w:qFormat/>
    <w:rsid w:val="00A324E6"/>
    <w:rPr>
      <w:rFonts w:eastAsia="Courier New" w:cs="Courier New"/>
    </w:rPr>
  </w:style>
  <w:style w:type="character" w:customStyle="1" w:styleId="ListLabel144">
    <w:name w:val="ListLabel 144"/>
    <w:qFormat/>
    <w:rsid w:val="00A324E6"/>
    <w:rPr>
      <w:rFonts w:eastAsia="Noto Sans Symbols" w:cs="Noto Sans Symbols"/>
    </w:rPr>
  </w:style>
  <w:style w:type="character" w:customStyle="1" w:styleId="ListLabel145">
    <w:name w:val="ListLabel 145"/>
    <w:qFormat/>
    <w:rsid w:val="00A324E6"/>
    <w:rPr>
      <w:rFonts w:eastAsia="Noto Sans Symbols" w:cs="Noto Sans Symbols"/>
    </w:rPr>
  </w:style>
  <w:style w:type="character" w:customStyle="1" w:styleId="ListLabel146">
    <w:name w:val="ListLabel 146"/>
    <w:qFormat/>
    <w:rsid w:val="00A324E6"/>
    <w:rPr>
      <w:rFonts w:eastAsia="Courier New" w:cs="Courier New"/>
    </w:rPr>
  </w:style>
  <w:style w:type="character" w:customStyle="1" w:styleId="ListLabel147">
    <w:name w:val="ListLabel 147"/>
    <w:qFormat/>
    <w:rsid w:val="00A324E6"/>
    <w:rPr>
      <w:rFonts w:eastAsia="Noto Sans Symbols" w:cs="Noto Sans Symbols"/>
    </w:rPr>
  </w:style>
  <w:style w:type="character" w:customStyle="1" w:styleId="ListLabel148">
    <w:name w:val="ListLabel 148"/>
    <w:qFormat/>
    <w:rsid w:val="00A324E6"/>
    <w:rPr>
      <w:rFonts w:eastAsia="Noto Sans Symbols" w:cs="Noto Sans Symbols"/>
    </w:rPr>
  </w:style>
  <w:style w:type="character" w:customStyle="1" w:styleId="ListLabel149">
    <w:name w:val="ListLabel 149"/>
    <w:qFormat/>
    <w:rsid w:val="00A324E6"/>
    <w:rPr>
      <w:rFonts w:eastAsia="Courier New" w:cs="Courier New"/>
    </w:rPr>
  </w:style>
  <w:style w:type="character" w:customStyle="1" w:styleId="ListLabel150">
    <w:name w:val="ListLabel 150"/>
    <w:qFormat/>
    <w:rsid w:val="00A324E6"/>
    <w:rPr>
      <w:rFonts w:eastAsia="Noto Sans Symbols" w:cs="Noto Sans Symbols"/>
    </w:rPr>
  </w:style>
  <w:style w:type="character" w:customStyle="1" w:styleId="ListLabel151">
    <w:name w:val="ListLabel 151"/>
    <w:qFormat/>
    <w:rsid w:val="00A324E6"/>
    <w:rPr>
      <w:rFonts w:eastAsia="Arial" w:cs="Arial"/>
    </w:rPr>
  </w:style>
  <w:style w:type="character" w:customStyle="1" w:styleId="ListLabel152">
    <w:name w:val="ListLabel 152"/>
    <w:qFormat/>
    <w:rsid w:val="00A324E6"/>
    <w:rPr>
      <w:rFonts w:eastAsia="Arial" w:cs="Arial"/>
    </w:rPr>
  </w:style>
  <w:style w:type="character" w:customStyle="1" w:styleId="ListLabel153">
    <w:name w:val="ListLabel 153"/>
    <w:qFormat/>
    <w:rsid w:val="00A324E6"/>
    <w:rPr>
      <w:rFonts w:eastAsia="Arial" w:cs="Arial"/>
    </w:rPr>
  </w:style>
  <w:style w:type="character" w:customStyle="1" w:styleId="ListLabel154">
    <w:name w:val="ListLabel 154"/>
    <w:qFormat/>
    <w:rsid w:val="00A324E6"/>
    <w:rPr>
      <w:rFonts w:eastAsia="Arial" w:cs="Arial"/>
    </w:rPr>
  </w:style>
  <w:style w:type="character" w:customStyle="1" w:styleId="ListLabel155">
    <w:name w:val="ListLabel 155"/>
    <w:qFormat/>
    <w:rsid w:val="00A324E6"/>
    <w:rPr>
      <w:rFonts w:eastAsia="Arial" w:cs="Arial"/>
    </w:rPr>
  </w:style>
  <w:style w:type="character" w:customStyle="1" w:styleId="ListLabel156">
    <w:name w:val="ListLabel 156"/>
    <w:qFormat/>
    <w:rsid w:val="00A324E6"/>
    <w:rPr>
      <w:rFonts w:eastAsia="Arial" w:cs="Arial"/>
    </w:rPr>
  </w:style>
  <w:style w:type="character" w:customStyle="1" w:styleId="ListLabel157">
    <w:name w:val="ListLabel 157"/>
    <w:qFormat/>
    <w:rsid w:val="00A324E6"/>
    <w:rPr>
      <w:rFonts w:eastAsia="Arial" w:cs="Arial"/>
    </w:rPr>
  </w:style>
  <w:style w:type="character" w:customStyle="1" w:styleId="ListLabel158">
    <w:name w:val="ListLabel 158"/>
    <w:qFormat/>
    <w:rsid w:val="00A324E6"/>
    <w:rPr>
      <w:rFonts w:eastAsia="Arial" w:cs="Arial"/>
    </w:rPr>
  </w:style>
  <w:style w:type="character" w:customStyle="1" w:styleId="ListLabel159">
    <w:name w:val="ListLabel 159"/>
    <w:qFormat/>
    <w:rsid w:val="00A324E6"/>
    <w:rPr>
      <w:rFonts w:eastAsia="Arial" w:cs="Arial"/>
    </w:rPr>
  </w:style>
  <w:style w:type="character" w:customStyle="1" w:styleId="ListLabel160">
    <w:name w:val="ListLabel 160"/>
    <w:qFormat/>
    <w:rsid w:val="00A324E6"/>
    <w:rPr>
      <w:rFonts w:eastAsia="Arial" w:cs="Arial"/>
    </w:rPr>
  </w:style>
  <w:style w:type="character" w:customStyle="1" w:styleId="ListLabel161">
    <w:name w:val="ListLabel 161"/>
    <w:qFormat/>
    <w:rsid w:val="00A324E6"/>
    <w:rPr>
      <w:rFonts w:eastAsia="Arial" w:cs="Arial"/>
    </w:rPr>
  </w:style>
  <w:style w:type="character" w:customStyle="1" w:styleId="ListLabel162">
    <w:name w:val="ListLabel 162"/>
    <w:qFormat/>
    <w:rsid w:val="00A324E6"/>
    <w:rPr>
      <w:rFonts w:eastAsia="Arial" w:cs="Arial"/>
    </w:rPr>
  </w:style>
  <w:style w:type="character" w:customStyle="1" w:styleId="ListLabel163">
    <w:name w:val="ListLabel 163"/>
    <w:qFormat/>
    <w:rsid w:val="00A324E6"/>
    <w:rPr>
      <w:rFonts w:eastAsia="Arial" w:cs="Arial"/>
    </w:rPr>
  </w:style>
  <w:style w:type="character" w:customStyle="1" w:styleId="ListLabel164">
    <w:name w:val="ListLabel 164"/>
    <w:qFormat/>
    <w:rsid w:val="00A324E6"/>
    <w:rPr>
      <w:rFonts w:eastAsia="Arial" w:cs="Arial"/>
    </w:rPr>
  </w:style>
  <w:style w:type="character" w:customStyle="1" w:styleId="ListLabel165">
    <w:name w:val="ListLabel 165"/>
    <w:qFormat/>
    <w:rsid w:val="00A324E6"/>
    <w:rPr>
      <w:rFonts w:eastAsia="Arial" w:cs="Arial"/>
    </w:rPr>
  </w:style>
  <w:style w:type="character" w:customStyle="1" w:styleId="ListLabel166">
    <w:name w:val="ListLabel 166"/>
    <w:qFormat/>
    <w:rsid w:val="00A324E6"/>
    <w:rPr>
      <w:rFonts w:eastAsia="Arial" w:cs="Arial"/>
    </w:rPr>
  </w:style>
  <w:style w:type="character" w:customStyle="1" w:styleId="ListLabel167">
    <w:name w:val="ListLabel 167"/>
    <w:qFormat/>
    <w:rsid w:val="00A324E6"/>
    <w:rPr>
      <w:rFonts w:eastAsia="Arial" w:cs="Arial"/>
    </w:rPr>
  </w:style>
  <w:style w:type="character" w:customStyle="1" w:styleId="ListLabel168">
    <w:name w:val="ListLabel 168"/>
    <w:qFormat/>
    <w:rsid w:val="00A324E6"/>
    <w:rPr>
      <w:rFonts w:eastAsia="Arial" w:cs="Arial"/>
    </w:rPr>
  </w:style>
  <w:style w:type="character" w:customStyle="1" w:styleId="ListLabel169">
    <w:name w:val="ListLabel 169"/>
    <w:qFormat/>
    <w:rsid w:val="00A324E6"/>
    <w:rPr>
      <w:rFonts w:cs="Courier New"/>
    </w:rPr>
  </w:style>
  <w:style w:type="character" w:customStyle="1" w:styleId="ListLabel170">
    <w:name w:val="ListLabel 170"/>
    <w:qFormat/>
    <w:rsid w:val="00A324E6"/>
    <w:rPr>
      <w:rFonts w:cs="Courier New"/>
    </w:rPr>
  </w:style>
  <w:style w:type="character" w:customStyle="1" w:styleId="ListLabel171">
    <w:name w:val="ListLabel 171"/>
    <w:qFormat/>
    <w:rsid w:val="00A324E6"/>
    <w:rPr>
      <w:rFonts w:cs="Courier New"/>
    </w:rPr>
  </w:style>
  <w:style w:type="character" w:customStyle="1" w:styleId="ListLabel172">
    <w:name w:val="ListLabel 172"/>
    <w:qFormat/>
    <w:rsid w:val="00A324E6"/>
    <w:rPr>
      <w:rFonts w:cs="Courier New"/>
    </w:rPr>
  </w:style>
  <w:style w:type="character" w:customStyle="1" w:styleId="ListLabel173">
    <w:name w:val="ListLabel 173"/>
    <w:qFormat/>
    <w:rsid w:val="00A324E6"/>
    <w:rPr>
      <w:rFonts w:cs="Courier New"/>
    </w:rPr>
  </w:style>
  <w:style w:type="character" w:customStyle="1" w:styleId="ListLabel174">
    <w:name w:val="ListLabel 174"/>
    <w:qFormat/>
    <w:rsid w:val="00A324E6"/>
    <w:rPr>
      <w:rFonts w:cs="Courier New"/>
    </w:rPr>
  </w:style>
  <w:style w:type="paragraph" w:styleId="Ttulo">
    <w:name w:val="Title"/>
    <w:basedOn w:val="Normal"/>
    <w:next w:val="Corpodetexto"/>
    <w:qFormat/>
    <w:rsid w:val="00A324E6"/>
    <w:pPr>
      <w:keepNext/>
      <w:spacing w:before="240" w:after="120"/>
    </w:pPr>
    <w:rPr>
      <w:rFonts w:ascii="Liberation Sans" w:eastAsia="Microsoft YaHei" w:hAnsi="Liberation Sans" w:cs="Mangal"/>
      <w:sz w:val="28"/>
      <w:szCs w:val="28"/>
    </w:rPr>
  </w:style>
  <w:style w:type="paragraph" w:styleId="Corpodetexto">
    <w:name w:val="Body Text"/>
    <w:basedOn w:val="Normal"/>
    <w:rsid w:val="00A324E6"/>
    <w:pPr>
      <w:spacing w:after="140" w:line="288" w:lineRule="auto"/>
    </w:pPr>
  </w:style>
  <w:style w:type="paragraph" w:styleId="Lista">
    <w:name w:val="List"/>
    <w:basedOn w:val="Corpodetexto"/>
    <w:rsid w:val="00A324E6"/>
    <w:rPr>
      <w:rFonts w:cs="Mangal"/>
    </w:rPr>
  </w:style>
  <w:style w:type="paragraph" w:customStyle="1" w:styleId="Legenda1">
    <w:name w:val="Legenda1"/>
    <w:basedOn w:val="Normal"/>
    <w:qFormat/>
    <w:rsid w:val="00A324E6"/>
    <w:pPr>
      <w:suppressLineNumbers/>
      <w:spacing w:before="120" w:after="120"/>
    </w:pPr>
    <w:rPr>
      <w:rFonts w:cs="Mangal"/>
      <w:i/>
      <w:iCs/>
    </w:rPr>
  </w:style>
  <w:style w:type="paragraph" w:customStyle="1" w:styleId="ndice">
    <w:name w:val="Índice"/>
    <w:basedOn w:val="Normal"/>
    <w:qFormat/>
    <w:rsid w:val="00A324E6"/>
    <w:pPr>
      <w:suppressLineNumbers/>
    </w:pPr>
    <w:rPr>
      <w:rFonts w:cs="Mangal"/>
    </w:rPr>
  </w:style>
  <w:style w:type="paragraph" w:customStyle="1" w:styleId="Cabealho1">
    <w:name w:val="Cabeçalho1"/>
    <w:basedOn w:val="Normal"/>
    <w:link w:val="CabealhoChar"/>
    <w:rsid w:val="002C63E4"/>
    <w:pPr>
      <w:tabs>
        <w:tab w:val="center" w:pos="4419"/>
        <w:tab w:val="right" w:pos="8838"/>
      </w:tabs>
    </w:pPr>
  </w:style>
  <w:style w:type="paragraph" w:customStyle="1" w:styleId="Rodap1">
    <w:name w:val="Rodapé1"/>
    <w:basedOn w:val="Normal"/>
    <w:link w:val="RodapChar"/>
    <w:rsid w:val="002C63E4"/>
    <w:pPr>
      <w:tabs>
        <w:tab w:val="center" w:pos="4419"/>
        <w:tab w:val="right" w:pos="8838"/>
      </w:tabs>
    </w:pPr>
  </w:style>
  <w:style w:type="paragraph" w:styleId="NormalWeb">
    <w:name w:val="Normal (Web)"/>
    <w:basedOn w:val="Normal"/>
    <w:uiPriority w:val="99"/>
    <w:unhideWhenUsed/>
    <w:qFormat/>
    <w:rsid w:val="002C63E4"/>
    <w:pPr>
      <w:spacing w:beforeAutospacing="1" w:afterAutospacing="1"/>
    </w:pPr>
    <w:rPr>
      <w:rFonts w:ascii="Times New Roman" w:hAnsi="Times New Roman"/>
    </w:rPr>
  </w:style>
  <w:style w:type="paragraph" w:customStyle="1" w:styleId="CorpoA">
    <w:name w:val="Corpo A"/>
    <w:qFormat/>
    <w:rsid w:val="002C63E4"/>
    <w:pPr>
      <w:spacing w:line="252"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qFormat/>
    <w:rsid w:val="002C63E4"/>
    <w:rPr>
      <w:rFonts w:ascii="Times New Roman" w:eastAsia="Arial Unicode MS" w:hAnsi="Times New Roman" w:cs="Arial Unicode MS"/>
      <w:color w:val="000000"/>
      <w:sz w:val="24"/>
      <w:szCs w:val="24"/>
      <w:u w:color="000000"/>
      <w:lang w:val="en-US" w:eastAsia="pt-BR"/>
    </w:rPr>
  </w:style>
  <w:style w:type="paragraph" w:customStyle="1" w:styleId="Normal1">
    <w:name w:val="Normal1"/>
    <w:qFormat/>
    <w:rsid w:val="002C63E4"/>
    <w:pPr>
      <w:widowControl w:val="0"/>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spacing w:after="200" w:line="276" w:lineRule="auto"/>
      <w:ind w:left="720"/>
    </w:pPr>
    <w:rPr>
      <w:rFonts w:ascii="Calibri" w:eastAsia="Calibri" w:hAnsi="Calibri" w:cs="Calibri"/>
      <w:color w:val="000000"/>
      <w:sz w:val="24"/>
      <w:u w:color="000000"/>
      <w:lang w:val="pt-PT"/>
    </w:rPr>
  </w:style>
  <w:style w:type="paragraph" w:customStyle="1" w:styleId="Corpo">
    <w:name w:val="Corpo"/>
    <w:qFormat/>
    <w:rsid w:val="004D7D29"/>
    <w:rPr>
      <w:rFonts w:ascii="Trebuchet MS" w:eastAsia="Arial Unicode MS" w:hAnsi="Trebuchet MS" w:cs="Arial Unicode MS"/>
      <w:color w:val="000000"/>
      <w:sz w:val="24"/>
      <w:szCs w:val="24"/>
      <w:u w:color="000000"/>
      <w:lang w:eastAsia="pt-BR"/>
    </w:rPr>
  </w:style>
  <w:style w:type="paragraph" w:customStyle="1" w:styleId="CorpoAA">
    <w:name w:val="Corpo A A"/>
    <w:qFormat/>
    <w:rsid w:val="004D7D29"/>
    <w:rPr>
      <w:rFonts w:ascii="Trebuchet MS" w:eastAsia="Trebuchet MS" w:hAnsi="Trebuchet MS" w:cs="Trebuchet MS"/>
      <w:color w:val="000000"/>
      <w:sz w:val="24"/>
      <w:szCs w:val="24"/>
      <w:u w:color="000000"/>
      <w:lang w:val="pt-PT" w:eastAsia="pt-BR"/>
    </w:rPr>
  </w:style>
  <w:style w:type="paragraph" w:customStyle="1" w:styleId="hightlight-date">
    <w:name w:val="hightlight-date"/>
    <w:basedOn w:val="Normal"/>
    <w:qFormat/>
    <w:rsid w:val="005E1129"/>
    <w:pPr>
      <w:spacing w:beforeAutospacing="1" w:afterAutospacing="1"/>
    </w:pPr>
    <w:rPr>
      <w:rFonts w:ascii="Times New Roman" w:hAnsi="Times New Roman"/>
    </w:rPr>
  </w:style>
  <w:style w:type="paragraph" w:customStyle="1" w:styleId="hightlight-place">
    <w:name w:val="hightlight-place"/>
    <w:basedOn w:val="Normal"/>
    <w:qFormat/>
    <w:rsid w:val="005E1129"/>
    <w:pPr>
      <w:spacing w:beforeAutospacing="1" w:afterAutospacing="1"/>
    </w:pPr>
    <w:rPr>
      <w:rFonts w:ascii="Times New Roman" w:hAnsi="Times New Roman"/>
    </w:rPr>
  </w:style>
  <w:style w:type="paragraph" w:customStyle="1" w:styleId="Normal2">
    <w:name w:val="Normal2"/>
    <w:qFormat/>
    <w:rsid w:val="00C01C2C"/>
    <w:rPr>
      <w:rFonts w:ascii="Trebuchet MS" w:eastAsia="Trebuchet MS" w:hAnsi="Trebuchet MS" w:cs="Trebuchet MS"/>
      <w:color w:val="000000"/>
      <w:sz w:val="24"/>
      <w:szCs w:val="24"/>
      <w:lang w:eastAsia="pt-BR"/>
    </w:rPr>
  </w:style>
  <w:style w:type="paragraph" w:customStyle="1" w:styleId="ListaColorida-nfase11">
    <w:name w:val="Lista Colorida - Ênfase 11"/>
    <w:qFormat/>
    <w:rsid w:val="00F02667"/>
    <w:pPr>
      <w:ind w:left="720"/>
    </w:pPr>
    <w:rPr>
      <w:rFonts w:ascii="Times New Roman" w:eastAsia="Arial Unicode MS" w:hAnsi="Times New Roman" w:cs="Arial Unicode MS"/>
      <w:color w:val="000000"/>
      <w:sz w:val="24"/>
      <w:szCs w:val="24"/>
      <w:u w:color="000000"/>
      <w:lang w:val="pt-PT"/>
    </w:rPr>
  </w:style>
  <w:style w:type="paragraph" w:customStyle="1" w:styleId="Corpodetexto21">
    <w:name w:val="Corpo de texto 21"/>
    <w:basedOn w:val="Normal"/>
    <w:qFormat/>
    <w:rsid w:val="0088691F"/>
    <w:pPr>
      <w:suppressAutoHyphens/>
      <w:jc w:val="both"/>
    </w:pPr>
    <w:rPr>
      <w:rFonts w:ascii="Arial" w:hAnsi="Arial"/>
      <w:sz w:val="22"/>
      <w:lang w:eastAsia="ar-SA"/>
    </w:rPr>
  </w:style>
  <w:style w:type="paragraph" w:customStyle="1" w:styleId="LO-normal">
    <w:name w:val="LO-normal"/>
    <w:qFormat/>
    <w:rsid w:val="0088691F"/>
    <w:pPr>
      <w:suppressAutoHyphens/>
      <w:spacing w:line="276" w:lineRule="auto"/>
    </w:pPr>
    <w:rPr>
      <w:rFonts w:ascii="Arial" w:eastAsia="Arial Unicode MS" w:hAnsi="Arial" w:cs="Arial Unicode MS"/>
      <w:color w:val="000000"/>
      <w:sz w:val="24"/>
      <w:u w:color="000000"/>
      <w:lang w:val="pt-PT" w:eastAsia="pt-BR"/>
    </w:rPr>
  </w:style>
  <w:style w:type="paragraph" w:customStyle="1" w:styleId="Normal3">
    <w:name w:val="Normal3"/>
    <w:qFormat/>
    <w:rsid w:val="00877C6A"/>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qFormat/>
    <w:rsid w:val="009C0940"/>
    <w:rPr>
      <w:rFonts w:ascii="Tahoma" w:hAnsi="Tahoma" w:cs="Tahoma"/>
      <w:sz w:val="16"/>
      <w:szCs w:val="16"/>
    </w:rPr>
  </w:style>
  <w:style w:type="paragraph" w:styleId="SemEspaamento">
    <w:name w:val="No Spacing"/>
    <w:basedOn w:val="Normal"/>
    <w:uiPriority w:val="1"/>
    <w:qFormat/>
    <w:rsid w:val="005415DE"/>
    <w:rPr>
      <w:rFonts w:ascii="Calibri" w:hAnsi="Calibri"/>
      <w:sz w:val="22"/>
      <w:szCs w:val="22"/>
    </w:rPr>
  </w:style>
  <w:style w:type="numbering" w:customStyle="1" w:styleId="EstiloImportado1">
    <w:name w:val="Estilo Importado 1"/>
    <w:qFormat/>
    <w:rsid w:val="004D7D29"/>
  </w:style>
  <w:style w:type="paragraph" w:styleId="Cabealho">
    <w:name w:val="header"/>
    <w:basedOn w:val="Normal"/>
    <w:link w:val="CabealhoChar1"/>
    <w:semiHidden/>
    <w:unhideWhenUsed/>
    <w:rsid w:val="00DD0E12"/>
    <w:pPr>
      <w:tabs>
        <w:tab w:val="center" w:pos="4252"/>
        <w:tab w:val="right" w:pos="8504"/>
      </w:tabs>
    </w:pPr>
  </w:style>
  <w:style w:type="character" w:customStyle="1" w:styleId="CabealhoChar1">
    <w:name w:val="Cabeçalho Char1"/>
    <w:basedOn w:val="Fontepargpadro"/>
    <w:link w:val="Cabealho"/>
    <w:semiHidden/>
    <w:rsid w:val="00DD0E12"/>
    <w:rPr>
      <w:rFonts w:ascii="Trebuchet MS" w:eastAsia="Times New Roman" w:hAnsi="Trebuchet MS" w:cs="Times New Roman"/>
      <w:color w:val="00000A"/>
      <w:sz w:val="24"/>
      <w:szCs w:val="24"/>
      <w:lang w:eastAsia="pt-BR"/>
    </w:rPr>
  </w:style>
  <w:style w:type="paragraph" w:styleId="Rodap">
    <w:name w:val="footer"/>
    <w:basedOn w:val="Normal"/>
    <w:link w:val="RodapChar1"/>
    <w:semiHidden/>
    <w:unhideWhenUsed/>
    <w:rsid w:val="00DD0E12"/>
    <w:pPr>
      <w:tabs>
        <w:tab w:val="center" w:pos="4252"/>
        <w:tab w:val="right" w:pos="8504"/>
      </w:tabs>
    </w:pPr>
  </w:style>
  <w:style w:type="character" w:customStyle="1" w:styleId="RodapChar1">
    <w:name w:val="Rodapé Char1"/>
    <w:basedOn w:val="Fontepargpadro"/>
    <w:link w:val="Rodap"/>
    <w:semiHidden/>
    <w:rsid w:val="00DD0E12"/>
    <w:rPr>
      <w:rFonts w:ascii="Trebuchet MS" w:eastAsia="Times New Roman" w:hAnsi="Trebuchet MS" w:cs="Times New Roman"/>
      <w:color w:val="00000A"/>
      <w:sz w:val="24"/>
      <w:szCs w:val="24"/>
      <w:lang w:eastAsia="pt-BR"/>
    </w:rPr>
  </w:style>
  <w:style w:type="character" w:styleId="Hyperlink">
    <w:name w:val="Hyperlink"/>
    <w:basedOn w:val="Fontepargpadro"/>
    <w:unhideWhenUsed/>
    <w:rsid w:val="00DD0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99705">
      <w:bodyDiv w:val="1"/>
      <w:marLeft w:val="0"/>
      <w:marRight w:val="0"/>
      <w:marTop w:val="0"/>
      <w:marBottom w:val="0"/>
      <w:divBdr>
        <w:top w:val="none" w:sz="0" w:space="0" w:color="auto"/>
        <w:left w:val="none" w:sz="0" w:space="0" w:color="auto"/>
        <w:bottom w:val="none" w:sz="0" w:space="0" w:color="auto"/>
        <w:right w:val="none" w:sz="0" w:space="0" w:color="auto"/>
      </w:divBdr>
    </w:div>
    <w:div w:id="680936628">
      <w:bodyDiv w:val="1"/>
      <w:marLeft w:val="0"/>
      <w:marRight w:val="0"/>
      <w:marTop w:val="0"/>
      <w:marBottom w:val="0"/>
      <w:divBdr>
        <w:top w:val="none" w:sz="0" w:space="0" w:color="auto"/>
        <w:left w:val="none" w:sz="0" w:space="0" w:color="auto"/>
        <w:bottom w:val="none" w:sz="0" w:space="0" w:color="auto"/>
        <w:right w:val="none" w:sz="0" w:space="0" w:color="auto"/>
      </w:divBdr>
      <w:divsChild>
        <w:div w:id="1794595896">
          <w:marLeft w:val="0"/>
          <w:marRight w:val="0"/>
          <w:marTop w:val="0"/>
          <w:marBottom w:val="0"/>
          <w:divBdr>
            <w:top w:val="none" w:sz="0" w:space="0" w:color="auto"/>
            <w:left w:val="none" w:sz="0" w:space="0" w:color="auto"/>
            <w:bottom w:val="none" w:sz="0" w:space="0" w:color="auto"/>
            <w:right w:val="none" w:sz="0" w:space="0" w:color="auto"/>
          </w:divBdr>
        </w:div>
        <w:div w:id="1690525244">
          <w:marLeft w:val="0"/>
          <w:marRight w:val="0"/>
          <w:marTop w:val="0"/>
          <w:marBottom w:val="0"/>
          <w:divBdr>
            <w:top w:val="none" w:sz="0" w:space="0" w:color="auto"/>
            <w:left w:val="none" w:sz="0" w:space="0" w:color="auto"/>
            <w:bottom w:val="none" w:sz="0" w:space="0" w:color="auto"/>
            <w:right w:val="none" w:sz="0" w:space="0" w:color="auto"/>
          </w:divBdr>
        </w:div>
        <w:div w:id="1477793686">
          <w:marLeft w:val="0"/>
          <w:marRight w:val="0"/>
          <w:marTop w:val="0"/>
          <w:marBottom w:val="0"/>
          <w:divBdr>
            <w:top w:val="none" w:sz="0" w:space="0" w:color="auto"/>
            <w:left w:val="none" w:sz="0" w:space="0" w:color="auto"/>
            <w:bottom w:val="none" w:sz="0" w:space="0" w:color="auto"/>
            <w:right w:val="none" w:sz="0" w:space="0" w:color="auto"/>
          </w:divBdr>
        </w:div>
      </w:divsChild>
    </w:div>
    <w:div w:id="1278875782">
      <w:bodyDiv w:val="1"/>
      <w:marLeft w:val="0"/>
      <w:marRight w:val="0"/>
      <w:marTop w:val="0"/>
      <w:marBottom w:val="0"/>
      <w:divBdr>
        <w:top w:val="none" w:sz="0" w:space="0" w:color="auto"/>
        <w:left w:val="none" w:sz="0" w:space="0" w:color="auto"/>
        <w:bottom w:val="none" w:sz="0" w:space="0" w:color="auto"/>
        <w:right w:val="none" w:sz="0" w:space="0" w:color="auto"/>
      </w:divBdr>
    </w:div>
    <w:div w:id="1581132565">
      <w:bodyDiv w:val="1"/>
      <w:marLeft w:val="0"/>
      <w:marRight w:val="0"/>
      <w:marTop w:val="0"/>
      <w:marBottom w:val="0"/>
      <w:divBdr>
        <w:top w:val="none" w:sz="0" w:space="0" w:color="auto"/>
        <w:left w:val="none" w:sz="0" w:space="0" w:color="auto"/>
        <w:bottom w:val="none" w:sz="0" w:space="0" w:color="auto"/>
        <w:right w:val="none" w:sz="0" w:space="0" w:color="auto"/>
      </w:divBdr>
    </w:div>
    <w:div w:id="208760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tratiradentes.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1931</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usuario</cp:lastModifiedBy>
  <cp:revision>6</cp:revision>
  <dcterms:created xsi:type="dcterms:W3CDTF">2018-06-17T21:57:00Z</dcterms:created>
  <dcterms:modified xsi:type="dcterms:W3CDTF">2018-06-17T23:21:00Z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