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E3" w:rsidRPr="00E96103" w:rsidRDefault="009569E3" w:rsidP="00E96103">
      <w:pPr>
        <w:jc w:val="center"/>
        <w:rPr>
          <w:rFonts w:ascii="Calibri" w:hAnsi="Calibri"/>
        </w:rPr>
      </w:pPr>
      <w:r w:rsidRPr="00E96103">
        <w:rPr>
          <w:rFonts w:ascii="Calibri" w:hAnsi="Calibri" w:cs="Calibri"/>
          <w:b/>
          <w:sz w:val="20"/>
          <w:szCs w:val="20"/>
        </w:rPr>
        <w:t>14ª CineOP – Mostra de Cinema de Ouro Preto</w:t>
      </w:r>
    </w:p>
    <w:p w:rsidR="009569E3" w:rsidRPr="00E96103" w:rsidRDefault="009569E3" w:rsidP="00E96103">
      <w:pPr>
        <w:jc w:val="center"/>
        <w:rPr>
          <w:rFonts w:ascii="Calibri" w:hAnsi="Calibri"/>
        </w:rPr>
      </w:pPr>
      <w:r w:rsidRPr="00E96103">
        <w:rPr>
          <w:rFonts w:ascii="Calibri" w:hAnsi="Calibri" w:cs="Calibri"/>
          <w:b/>
          <w:sz w:val="20"/>
          <w:szCs w:val="20"/>
        </w:rPr>
        <w:t>05 a 10 de junho de 2019</w:t>
      </w:r>
    </w:p>
    <w:p w:rsidR="009569E3" w:rsidRDefault="009569E3" w:rsidP="00E96103">
      <w:pPr>
        <w:pStyle w:val="Corpodetexto"/>
        <w:ind w:right="274"/>
        <w:jc w:val="center"/>
        <w:rPr>
          <w:rFonts w:cs="Arial"/>
          <w:b/>
          <w:sz w:val="28"/>
          <w:szCs w:val="28"/>
        </w:rPr>
      </w:pPr>
    </w:p>
    <w:p w:rsidR="00EA5B0E" w:rsidRPr="00814ED5" w:rsidRDefault="00EA5B0E" w:rsidP="00E96103">
      <w:pPr>
        <w:pStyle w:val="Corpodetexto"/>
        <w:ind w:right="274"/>
        <w:jc w:val="center"/>
        <w:rPr>
          <w:rFonts w:cs="Arial"/>
          <w:b/>
          <w:sz w:val="28"/>
          <w:szCs w:val="28"/>
        </w:rPr>
      </w:pPr>
    </w:p>
    <w:p w:rsidR="002A3557" w:rsidRDefault="00731EB3" w:rsidP="007C00C6">
      <w:pPr>
        <w:pStyle w:val="Corpodetexto"/>
        <w:ind w:right="27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CENÁRIO BARROCO SERÁ PALCO DE TODAS AS ARTES DURANTE A 14</w:t>
      </w:r>
      <w:r w:rsidRPr="00731EB3">
        <w:rPr>
          <w:rFonts w:cs="Arial"/>
          <w:b/>
          <w:sz w:val="28"/>
          <w:szCs w:val="28"/>
          <w:vertAlign w:val="superscript"/>
        </w:rPr>
        <w:t xml:space="preserve">a </w:t>
      </w:r>
      <w:r>
        <w:rPr>
          <w:rFonts w:cs="Arial"/>
          <w:b/>
          <w:sz w:val="28"/>
          <w:szCs w:val="28"/>
        </w:rPr>
        <w:t xml:space="preserve">CINEOP </w:t>
      </w:r>
    </w:p>
    <w:p w:rsidR="00C932E8" w:rsidRDefault="00C932E8" w:rsidP="007C00C6">
      <w:pPr>
        <w:pStyle w:val="Corpodetexto"/>
        <w:ind w:right="272"/>
        <w:jc w:val="center"/>
        <w:rPr>
          <w:rFonts w:cs="Arial"/>
          <w:i/>
          <w:sz w:val="24"/>
          <w:szCs w:val="24"/>
        </w:rPr>
      </w:pPr>
    </w:p>
    <w:p w:rsidR="007C00C6" w:rsidRPr="001F2477" w:rsidRDefault="00731EB3" w:rsidP="007C00C6">
      <w:pPr>
        <w:pStyle w:val="Corpodetexto"/>
        <w:ind w:right="272"/>
        <w:jc w:val="center"/>
        <w:rPr>
          <w:rFonts w:cs="Arial"/>
          <w:i/>
        </w:rPr>
      </w:pPr>
      <w:r w:rsidRPr="001F2477">
        <w:rPr>
          <w:rFonts w:cs="Arial"/>
          <w:i/>
        </w:rPr>
        <w:t xml:space="preserve">O cinema em diálogo com a música, a literatura, as artes cênicas e visuais numa programação intensa e gratuita que vai reunir diversos grupos e artistas de destaque na cena artística </w:t>
      </w:r>
      <w:r w:rsidR="00C932E8" w:rsidRPr="001F2477">
        <w:rPr>
          <w:rFonts w:cs="Arial"/>
          <w:i/>
        </w:rPr>
        <w:t>para apresentações no Sesc</w:t>
      </w:r>
      <w:r w:rsidRPr="001F2477">
        <w:rPr>
          <w:rFonts w:cs="Arial"/>
          <w:i/>
        </w:rPr>
        <w:t xml:space="preserve"> Cine Lounge Show </w:t>
      </w:r>
    </w:p>
    <w:p w:rsidR="006B71E5" w:rsidRDefault="006B71E5" w:rsidP="00E96103">
      <w:pPr>
        <w:pStyle w:val="Corpodetexto"/>
        <w:ind w:right="272"/>
        <w:jc w:val="both"/>
        <w:rPr>
          <w:rFonts w:cs="Arial"/>
        </w:rPr>
      </w:pPr>
    </w:p>
    <w:p w:rsidR="001F2477" w:rsidRDefault="001F2477" w:rsidP="00E96103">
      <w:pPr>
        <w:pStyle w:val="Corpodetexto"/>
        <w:ind w:right="272"/>
        <w:jc w:val="both"/>
        <w:rPr>
          <w:rFonts w:cs="Arial"/>
        </w:rPr>
      </w:pPr>
    </w:p>
    <w:p w:rsidR="00C932E8" w:rsidRDefault="000F56EE" w:rsidP="00E96103">
      <w:pPr>
        <w:pStyle w:val="Corpodetexto"/>
        <w:ind w:right="272"/>
        <w:jc w:val="both"/>
      </w:pPr>
      <w:r w:rsidRPr="00E96103">
        <w:rPr>
          <w:rFonts w:cs="Arial"/>
        </w:rPr>
        <w:t>Além de uma programação</w:t>
      </w:r>
      <w:r w:rsidR="00C932E8">
        <w:rPr>
          <w:rFonts w:cs="Arial"/>
        </w:rPr>
        <w:t xml:space="preserve"> ampla de filmes - são </w:t>
      </w:r>
      <w:r w:rsidR="00731EB3">
        <w:rPr>
          <w:rFonts w:cs="Arial"/>
        </w:rPr>
        <w:t xml:space="preserve"> 10</w:t>
      </w:r>
      <w:r w:rsidR="00C932E8">
        <w:rPr>
          <w:rFonts w:cs="Arial"/>
        </w:rPr>
        <w:t>3</w:t>
      </w:r>
      <w:r w:rsidR="00967829">
        <w:rPr>
          <w:rFonts w:cs="Arial"/>
        </w:rPr>
        <w:t xml:space="preserve"> </w:t>
      </w:r>
      <w:r w:rsidR="00C932E8">
        <w:rPr>
          <w:rFonts w:cs="Arial"/>
        </w:rPr>
        <w:t>títulos em exibição</w:t>
      </w:r>
      <w:r w:rsidR="00731EB3">
        <w:rPr>
          <w:rFonts w:cs="Arial"/>
        </w:rPr>
        <w:t xml:space="preserve"> (longas, médias e curtas)</w:t>
      </w:r>
      <w:r w:rsidR="00C932E8">
        <w:rPr>
          <w:rFonts w:cs="Arial"/>
        </w:rPr>
        <w:t>,</w:t>
      </w:r>
      <w:r w:rsidR="008F7546">
        <w:rPr>
          <w:rFonts w:cs="Arial"/>
        </w:rPr>
        <w:t xml:space="preserve"> </w:t>
      </w:r>
      <w:r w:rsidR="00C932E8">
        <w:t xml:space="preserve">a </w:t>
      </w:r>
      <w:r w:rsidR="00C932E8" w:rsidRPr="00C932E8">
        <w:rPr>
          <w:b/>
        </w:rPr>
        <w:t>14</w:t>
      </w:r>
      <w:r w:rsidR="004212AD">
        <w:t>ª</w:t>
      </w:r>
      <w:r w:rsidR="00C932E8" w:rsidRPr="00C932E8">
        <w:rPr>
          <w:b/>
        </w:rPr>
        <w:t xml:space="preserve"> CineOP - Mostra de Cinema de Ouro Preto</w:t>
      </w:r>
      <w:r w:rsidR="00C932E8">
        <w:t xml:space="preserve">, que acontece de </w:t>
      </w:r>
      <w:r w:rsidR="00C932E8" w:rsidRPr="00C932E8">
        <w:rPr>
          <w:b/>
        </w:rPr>
        <w:t>5 a 10 de junho,</w:t>
      </w:r>
      <w:r w:rsidR="00C932E8">
        <w:t xml:space="preserve"> promove, em parceria com o Sesc em Minas, </w:t>
      </w:r>
      <w:r w:rsidR="00C932E8" w:rsidRPr="00C932E8">
        <w:rPr>
          <w:b/>
        </w:rPr>
        <w:t>uma programação intensa que reúne todas as manifestações da arte</w:t>
      </w:r>
      <w:r w:rsidR="00C932E8">
        <w:t xml:space="preserve"> para levar até o público uma agenda artística diversificada que vai agradar todas as idades e públicos. </w:t>
      </w:r>
    </w:p>
    <w:p w:rsidR="00C932E8" w:rsidRDefault="00C932E8" w:rsidP="00E96103">
      <w:pPr>
        <w:pStyle w:val="Corpodetexto"/>
        <w:ind w:right="272"/>
        <w:jc w:val="both"/>
      </w:pPr>
    </w:p>
    <w:p w:rsidR="00C932E8" w:rsidRDefault="00C932E8" w:rsidP="00C932E8">
      <w:pPr>
        <w:pStyle w:val="Corpodetexto"/>
        <w:ind w:right="272"/>
        <w:jc w:val="both"/>
        <w:rPr>
          <w:color w:val="000000"/>
        </w:rPr>
      </w:pPr>
      <w:r>
        <w:t xml:space="preserve">A programação inclui </w:t>
      </w:r>
      <w:r w:rsidR="00C642C6" w:rsidRPr="00E96103">
        <w:t>shows, performances,</w:t>
      </w:r>
      <w:r w:rsidR="000303A3" w:rsidRPr="00E96103">
        <w:t xml:space="preserve"> roda de conversa,</w:t>
      </w:r>
      <w:r w:rsidR="00C642C6" w:rsidRPr="00E96103">
        <w:t xml:space="preserve"> lançamento de livros</w:t>
      </w:r>
      <w:r w:rsidR="000303A3" w:rsidRPr="00E96103">
        <w:t>, e</w:t>
      </w:r>
      <w:r w:rsidR="00C642C6" w:rsidRPr="00E96103">
        <w:t>xposição</w:t>
      </w:r>
      <w:r w:rsidR="000303A3" w:rsidRPr="00E96103">
        <w:t xml:space="preserve"> e </w:t>
      </w:r>
      <w:r w:rsidR="00940ED5" w:rsidRPr="00940ED5">
        <w:t>C</w:t>
      </w:r>
      <w:r w:rsidR="000303A3" w:rsidRPr="00940ED5">
        <w:t>ortejo da</w:t>
      </w:r>
      <w:r w:rsidR="00940ED5" w:rsidRPr="00940ED5">
        <w:t>sA</w:t>
      </w:r>
      <w:r w:rsidR="000303A3" w:rsidRPr="00940ED5">
        <w:t>rte</w:t>
      </w:r>
      <w:r w:rsidR="00940ED5" w:rsidRPr="00940ED5">
        <w:t>s</w:t>
      </w:r>
      <w:r>
        <w:t xml:space="preserve"> com a participação de grupos e bandas locais, regionais e destaques na cena contemporânea mineira. </w:t>
      </w:r>
      <w:r w:rsidRPr="00E96103">
        <w:t xml:space="preserve">A curadoria artística foi realizada </w:t>
      </w:r>
      <w:r>
        <w:t xml:space="preserve">pelo </w:t>
      </w:r>
      <w:r w:rsidRPr="00E96103">
        <w:t>Sesc em Minas, parceiro cultural do evento,</w:t>
      </w:r>
      <w:r>
        <w:t xml:space="preserve"> que incorporou a </w:t>
      </w:r>
      <w:r w:rsidRPr="00E96103">
        <w:t xml:space="preserve"> temática central </w:t>
      </w:r>
      <w:r>
        <w:t>do evento</w:t>
      </w:r>
      <w:r w:rsidRPr="00E96103">
        <w:t xml:space="preserve">, </w:t>
      </w:r>
      <w:r w:rsidRPr="00E96103">
        <w:rPr>
          <w:color w:val="000000"/>
        </w:rPr>
        <w:t>“</w:t>
      </w:r>
      <w:r w:rsidRPr="00E96103">
        <w:rPr>
          <w:b/>
          <w:bCs/>
          <w:color w:val="000000"/>
        </w:rPr>
        <w:t>Territórios regionais, inquietações históricas”</w:t>
      </w:r>
      <w:r w:rsidR="003E19A1">
        <w:rPr>
          <w:b/>
          <w:bCs/>
          <w:color w:val="000000"/>
        </w:rPr>
        <w:t>,</w:t>
      </w:r>
      <w:r>
        <w:rPr>
          <w:color w:val="000000"/>
        </w:rPr>
        <w:t xml:space="preserve"> como critério de seleção dos grupos e bandas. O resultado expressa e soma com a proposta de valorizar a produção regional.</w:t>
      </w:r>
    </w:p>
    <w:p w:rsidR="00C932E8" w:rsidRDefault="00C932E8" w:rsidP="00C932E8">
      <w:pPr>
        <w:pStyle w:val="Corpodetexto"/>
        <w:ind w:right="272"/>
        <w:jc w:val="both"/>
        <w:rPr>
          <w:color w:val="000000"/>
        </w:rPr>
      </w:pPr>
    </w:p>
    <w:p w:rsidR="00C932E8" w:rsidRDefault="00C932E8" w:rsidP="00C932E8">
      <w:pPr>
        <w:pStyle w:val="Corpodetexto"/>
        <w:ind w:right="272"/>
        <w:jc w:val="both"/>
      </w:pPr>
      <w:r w:rsidRPr="00E96103">
        <w:t>“</w:t>
      </w:r>
      <w:r>
        <w:t xml:space="preserve">A </w:t>
      </w:r>
      <w:r w:rsidR="0027066E" w:rsidRPr="005A172A">
        <w:t xml:space="preserve">curadoria artística </w:t>
      </w:r>
      <w:r w:rsidRPr="00E96103">
        <w:t xml:space="preserve">foi pensada com foco na diversidade, na contribuição ao fomento da produção cultural de diversas regiões do estado e a temática da mostra. Elaborada de forma compartilhada, a programação proporciona a reflexão e a valorização do patrimônio audiovisual brasileiro. Ser parceiro cultural da Mostra é, para o Sesc em Minas, uma oportunidade de reforçar as diretrizes e estratégias da instituição de promoção do bem-estar, da qualidade de vida das pessoas e seu desenvolvimento”, afirma </w:t>
      </w:r>
      <w:r w:rsidRPr="00AF3EA5">
        <w:rPr>
          <w:b/>
        </w:rPr>
        <w:t>Janaina Cunha</w:t>
      </w:r>
      <w:r w:rsidRPr="00E96103">
        <w:t xml:space="preserve">, gerente de Cultura do Sesc em Minas. </w:t>
      </w:r>
    </w:p>
    <w:p w:rsidR="0027066E" w:rsidRDefault="0027066E" w:rsidP="00C932E8">
      <w:pPr>
        <w:pStyle w:val="Corpodetexto"/>
        <w:ind w:right="272"/>
        <w:jc w:val="both"/>
      </w:pPr>
    </w:p>
    <w:p w:rsidR="00C932E8" w:rsidRPr="009E7ED7" w:rsidRDefault="00274C9F" w:rsidP="00E96103">
      <w:pPr>
        <w:pStyle w:val="Corpodetexto"/>
        <w:ind w:right="272"/>
        <w:jc w:val="both"/>
        <w:rPr>
          <w:b/>
        </w:rPr>
      </w:pPr>
      <w:r>
        <w:t xml:space="preserve">A programação artística acontece </w:t>
      </w:r>
      <w:r w:rsidR="009E4A00">
        <w:t>em um</w:t>
      </w:r>
      <w:r w:rsidR="00C932E8">
        <w:t>espaço personalizado</w:t>
      </w:r>
      <w:r w:rsidR="003E19A1">
        <w:t>,</w:t>
      </w:r>
      <w:r w:rsidR="00C932E8">
        <w:t xml:space="preserve"> denominado </w:t>
      </w:r>
      <w:r w:rsidR="00C932E8" w:rsidRPr="00940ED5">
        <w:rPr>
          <w:b/>
        </w:rPr>
        <w:t>Sesc Cine Lounge</w:t>
      </w:r>
      <w:r w:rsidR="00940ED5" w:rsidRPr="00940ED5">
        <w:rPr>
          <w:b/>
        </w:rPr>
        <w:t xml:space="preserve"> Show</w:t>
      </w:r>
      <w:r w:rsidR="003E19A1">
        <w:rPr>
          <w:b/>
        </w:rPr>
        <w:t>,</w:t>
      </w:r>
      <w:r w:rsidR="00C932E8">
        <w:t xml:space="preserve"> que funciona no interior do Cen</w:t>
      </w:r>
      <w:r w:rsidR="009E4A00">
        <w:t xml:space="preserve">tro de Artes e Convenções e recebe a instalação </w:t>
      </w:r>
      <w:r w:rsidR="009E7ED7">
        <w:t xml:space="preserve">de cenografia que integra </w:t>
      </w:r>
      <w:r w:rsidR="00C932E8">
        <w:t xml:space="preserve"> dois palcos - o </w:t>
      </w:r>
      <w:r w:rsidR="00C932E8" w:rsidRPr="00274C9F">
        <w:rPr>
          <w:b/>
        </w:rPr>
        <w:t>palco principal</w:t>
      </w:r>
      <w:r w:rsidR="00C932E8">
        <w:t xml:space="preserve"> e o </w:t>
      </w:r>
      <w:r w:rsidR="00C932E8" w:rsidRPr="00274C9F">
        <w:rPr>
          <w:b/>
        </w:rPr>
        <w:t>palco lounge</w:t>
      </w:r>
      <w:r w:rsidR="009E4A00">
        <w:t xml:space="preserve">para sediar apresentações diárias, de </w:t>
      </w:r>
      <w:r w:rsidR="009E4A00" w:rsidRPr="009E7ED7">
        <w:rPr>
          <w:b/>
        </w:rPr>
        <w:t>6 a 10 de junho</w:t>
      </w:r>
      <w:r w:rsidR="009E4A00">
        <w:t xml:space="preserve">, </w:t>
      </w:r>
      <w:r w:rsidR="009E4A00" w:rsidRPr="009E7ED7">
        <w:rPr>
          <w:b/>
        </w:rPr>
        <w:t>a partir das 22 horas.</w:t>
      </w:r>
    </w:p>
    <w:p w:rsidR="002C060F" w:rsidRDefault="002C060F" w:rsidP="00E96103">
      <w:pPr>
        <w:pStyle w:val="Corpodetexto"/>
        <w:ind w:right="272"/>
        <w:jc w:val="both"/>
      </w:pPr>
    </w:p>
    <w:p w:rsidR="009E4A00" w:rsidRPr="009E4A00" w:rsidRDefault="009E4A00" w:rsidP="009E4A00">
      <w:pPr>
        <w:pStyle w:val="Corpodetexto"/>
        <w:ind w:right="272"/>
        <w:jc w:val="both"/>
      </w:pPr>
      <w:r w:rsidRPr="009E4A00">
        <w:t>Para a 14ª edição do CINEOP, o Sesc em Minas apresenta uma programação cultural que dialoga com a natureza multifacetada da música brasileira</w:t>
      </w:r>
      <w:r w:rsidR="000A4D65">
        <w:t xml:space="preserve"> e reúne grupos e bandas de destaque da cena contemporânea de Ouro Preto e de Minas Gerais.</w:t>
      </w:r>
    </w:p>
    <w:p w:rsidR="009E4A00" w:rsidRDefault="009E4A00" w:rsidP="00E96103">
      <w:pPr>
        <w:pStyle w:val="Corpodetexto"/>
        <w:ind w:right="272"/>
        <w:jc w:val="both"/>
      </w:pPr>
    </w:p>
    <w:p w:rsidR="00FC21D0" w:rsidRPr="00E96103" w:rsidRDefault="00814ED5" w:rsidP="00814ED5">
      <w:pPr>
        <w:pStyle w:val="Corpodetexto"/>
        <w:pBdr>
          <w:bottom w:val="single" w:sz="4" w:space="1" w:color="auto"/>
        </w:pBdr>
        <w:ind w:right="272"/>
        <w:jc w:val="both"/>
        <w:rPr>
          <w:b/>
        </w:rPr>
      </w:pPr>
      <w:r>
        <w:rPr>
          <w:b/>
        </w:rPr>
        <w:t>DJS</w:t>
      </w:r>
      <w:r w:rsidR="00FC21D0" w:rsidRPr="00E96103">
        <w:rPr>
          <w:b/>
        </w:rPr>
        <w:t>, SHOWS E PERFORMANCES</w:t>
      </w:r>
    </w:p>
    <w:p w:rsidR="00C932E8" w:rsidRDefault="00C932E8" w:rsidP="00E96103">
      <w:pPr>
        <w:pStyle w:val="Corpodetexto"/>
        <w:ind w:right="272"/>
        <w:jc w:val="both"/>
      </w:pPr>
    </w:p>
    <w:p w:rsidR="00B103CC" w:rsidRPr="00E96103" w:rsidRDefault="00FC21D0" w:rsidP="00E96103">
      <w:pPr>
        <w:pStyle w:val="Corpodetexto"/>
        <w:ind w:right="272"/>
        <w:jc w:val="both"/>
      </w:pPr>
      <w:r w:rsidRPr="00E96103">
        <w:t xml:space="preserve">A programação musical tem início no dia </w:t>
      </w:r>
      <w:r w:rsidRPr="00AF3EA5">
        <w:rPr>
          <w:b/>
        </w:rPr>
        <w:t>6 de junho (quinta)</w:t>
      </w:r>
      <w:r w:rsidRPr="00E96103">
        <w:t xml:space="preserve">, logo após a cerimônia de abertura, que homenageará a trajetória do </w:t>
      </w:r>
      <w:r w:rsidR="00AF3EA5">
        <w:t xml:space="preserve">cineasta baiano Edgard Navarro, </w:t>
      </w:r>
      <w:r w:rsidR="00087ED4" w:rsidRPr="00E96103">
        <w:t xml:space="preserve">e seguirá até </w:t>
      </w:r>
      <w:r w:rsidR="00087ED4" w:rsidRPr="00AF3EA5">
        <w:rPr>
          <w:b/>
        </w:rPr>
        <w:t>10 de junho</w:t>
      </w:r>
      <w:r w:rsidR="00087ED4" w:rsidRPr="00E96103">
        <w:t>, data de encerramento da edição</w:t>
      </w:r>
      <w:r w:rsidR="00087ED4" w:rsidRPr="00AF3EA5">
        <w:rPr>
          <w:b/>
        </w:rPr>
        <w:t xml:space="preserve">. Todos os shows acontecem </w:t>
      </w:r>
      <w:r w:rsidR="00A83084" w:rsidRPr="00AF3EA5">
        <w:rPr>
          <w:b/>
        </w:rPr>
        <w:t xml:space="preserve">das 22h às </w:t>
      </w:r>
      <w:r w:rsidR="009E4A00">
        <w:rPr>
          <w:b/>
        </w:rPr>
        <w:t>3</w:t>
      </w:r>
      <w:r w:rsidR="00A83084" w:rsidRPr="00AF3EA5">
        <w:rPr>
          <w:b/>
        </w:rPr>
        <w:t xml:space="preserve">h, </w:t>
      </w:r>
      <w:r w:rsidR="00087ED4" w:rsidRPr="00AF3EA5">
        <w:rPr>
          <w:b/>
        </w:rPr>
        <w:t>no Sesc Cine Loung</w:t>
      </w:r>
      <w:r w:rsidR="00B103CC" w:rsidRPr="00AF3EA5">
        <w:rPr>
          <w:b/>
        </w:rPr>
        <w:t>e Show, no Centro de Convenções</w:t>
      </w:r>
      <w:r w:rsidR="00B103CC" w:rsidRPr="00E96103">
        <w:t xml:space="preserve">. </w:t>
      </w:r>
      <w:bookmarkStart w:id="0" w:name="_Hlk10445003"/>
      <w:r w:rsidR="009E4A00">
        <w:t>A entrada é gratuita com retirada de senhas</w:t>
      </w:r>
      <w:r w:rsidR="00B103CC" w:rsidRPr="00E96103">
        <w:t xml:space="preserve"> no dia de cada show, a partir das 22h, na bilheteria do espaço. </w:t>
      </w:r>
    </w:p>
    <w:bookmarkEnd w:id="0"/>
    <w:p w:rsidR="00087ED4" w:rsidRPr="00E96103" w:rsidRDefault="00087ED4" w:rsidP="00E96103">
      <w:pPr>
        <w:pStyle w:val="Corpodetexto"/>
        <w:ind w:right="272"/>
        <w:jc w:val="both"/>
      </w:pPr>
    </w:p>
    <w:p w:rsidR="009E4A00" w:rsidRPr="009E4A00" w:rsidRDefault="009E4A00" w:rsidP="009E4A00">
      <w:pPr>
        <w:jc w:val="both"/>
        <w:rPr>
          <w:rFonts w:asciiTheme="minorHAnsi" w:hAnsiTheme="minorHAnsi" w:cstheme="minorHAnsi"/>
          <w:sz w:val="22"/>
          <w:szCs w:val="22"/>
        </w:rPr>
      </w:pPr>
      <w:r w:rsidRPr="009E4A00">
        <w:rPr>
          <w:rFonts w:asciiTheme="minorHAnsi" w:hAnsiTheme="minorHAnsi" w:cstheme="minorHAnsi"/>
          <w:sz w:val="22"/>
          <w:szCs w:val="22"/>
        </w:rPr>
        <w:t xml:space="preserve">A </w:t>
      </w:r>
      <w:r w:rsidRPr="009E4A00">
        <w:rPr>
          <w:rFonts w:asciiTheme="minorHAnsi" w:hAnsiTheme="minorHAnsi" w:cstheme="minorHAnsi"/>
          <w:b/>
          <w:sz w:val="22"/>
          <w:szCs w:val="22"/>
        </w:rPr>
        <w:t>abertura</w:t>
      </w:r>
      <w:r w:rsidRPr="009E4A00">
        <w:rPr>
          <w:rFonts w:asciiTheme="minorHAnsi" w:hAnsiTheme="minorHAnsi" w:cstheme="minorHAnsi"/>
          <w:sz w:val="22"/>
          <w:szCs w:val="22"/>
        </w:rPr>
        <w:t xml:space="preserve"> da programação é uma homenagem à música e aos artistas ouro-pretanos –município que abriga a </w:t>
      </w:r>
      <w:r>
        <w:rPr>
          <w:rFonts w:asciiTheme="minorHAnsi" w:hAnsiTheme="minorHAnsi" w:cstheme="minorHAnsi"/>
          <w:sz w:val="22"/>
          <w:szCs w:val="22"/>
        </w:rPr>
        <w:t>CineOP</w:t>
      </w:r>
      <w:r w:rsidRPr="009E4A00">
        <w:rPr>
          <w:rFonts w:asciiTheme="minorHAnsi" w:hAnsiTheme="minorHAnsi" w:cstheme="minorHAnsi"/>
          <w:sz w:val="22"/>
          <w:szCs w:val="22"/>
        </w:rPr>
        <w:t xml:space="preserve"> há 14 anos</w:t>
      </w:r>
      <w:r w:rsidR="006F0797">
        <w:rPr>
          <w:rFonts w:asciiTheme="minorHAnsi" w:hAnsiTheme="minorHAnsi" w:cstheme="minorHAnsi"/>
          <w:sz w:val="22"/>
          <w:szCs w:val="22"/>
        </w:rPr>
        <w:t>, e</w:t>
      </w:r>
      <w:r w:rsidRPr="009E4A00">
        <w:rPr>
          <w:rFonts w:asciiTheme="minorHAnsi" w:hAnsiTheme="minorHAnsi" w:cstheme="minorHAnsi"/>
          <w:sz w:val="22"/>
          <w:szCs w:val="22"/>
        </w:rPr>
        <w:t xml:space="preserve"> ao povo negro, pelo papel fundamental na construção da cidade. Simbolicamente, protagonismo que se faz ouvir por meio dos tambores, entre tantas outras manifestações artístico-culturais. </w:t>
      </w:r>
    </w:p>
    <w:p w:rsidR="009E4A00" w:rsidRDefault="009E4A00" w:rsidP="009E4A00">
      <w:pPr>
        <w:jc w:val="both"/>
        <w:rPr>
          <w:rFonts w:asciiTheme="minorHAnsi" w:hAnsiTheme="minorHAnsi" w:cstheme="minorHAnsi"/>
        </w:rPr>
      </w:pPr>
    </w:p>
    <w:p w:rsidR="009E4A00" w:rsidRPr="009E4A00" w:rsidRDefault="009E4A00" w:rsidP="009E7ED7">
      <w:pPr>
        <w:jc w:val="both"/>
        <w:rPr>
          <w:rFonts w:asciiTheme="minorHAnsi" w:hAnsiTheme="minorHAnsi" w:cstheme="minorHAnsi"/>
          <w:sz w:val="22"/>
          <w:szCs w:val="22"/>
        </w:rPr>
      </w:pPr>
      <w:r w:rsidRPr="009E4A00">
        <w:rPr>
          <w:rFonts w:asciiTheme="minorHAnsi" w:hAnsiTheme="minorHAnsi" w:cstheme="minorHAnsi"/>
          <w:sz w:val="22"/>
          <w:szCs w:val="22"/>
        </w:rPr>
        <w:t xml:space="preserve">Bandas locais, tradicionais e pungentes se apresentam no palco, ao ritmo dos tambores do </w:t>
      </w:r>
      <w:r w:rsidRPr="009E4A00">
        <w:rPr>
          <w:rFonts w:asciiTheme="minorHAnsi" w:hAnsiTheme="minorHAnsi" w:cstheme="minorHAnsi"/>
          <w:b/>
          <w:sz w:val="22"/>
          <w:szCs w:val="22"/>
        </w:rPr>
        <w:t>Vilodum</w:t>
      </w:r>
      <w:r w:rsidRPr="009E4A00">
        <w:rPr>
          <w:rFonts w:asciiTheme="minorHAnsi" w:hAnsiTheme="minorHAnsi" w:cstheme="minorHAnsi"/>
          <w:sz w:val="22"/>
          <w:szCs w:val="22"/>
        </w:rPr>
        <w:t xml:space="preserve"> e do </w:t>
      </w:r>
      <w:r w:rsidRPr="009E4A00">
        <w:rPr>
          <w:rFonts w:asciiTheme="minorHAnsi" w:hAnsiTheme="minorHAnsi" w:cstheme="minorHAnsi"/>
          <w:b/>
          <w:sz w:val="22"/>
          <w:szCs w:val="22"/>
        </w:rPr>
        <w:t xml:space="preserve">Candonguêro, </w:t>
      </w:r>
      <w:r w:rsidRPr="009E4A00">
        <w:rPr>
          <w:rFonts w:asciiTheme="minorHAnsi" w:hAnsiTheme="minorHAnsi" w:cstheme="minorHAnsi"/>
          <w:sz w:val="22"/>
          <w:szCs w:val="22"/>
        </w:rPr>
        <w:t xml:space="preserve">além do </w:t>
      </w:r>
      <w:r w:rsidRPr="009E4A00">
        <w:rPr>
          <w:rFonts w:asciiTheme="minorHAnsi" w:hAnsiTheme="minorHAnsi" w:cstheme="minorHAnsi"/>
          <w:b/>
          <w:sz w:val="22"/>
          <w:szCs w:val="22"/>
        </w:rPr>
        <w:t>DjPátrida.</w:t>
      </w:r>
      <w:r w:rsidRPr="009E4A00">
        <w:rPr>
          <w:rFonts w:asciiTheme="minorHAnsi" w:hAnsiTheme="minorHAnsi" w:cstheme="minorHAnsi"/>
          <w:sz w:val="22"/>
          <w:szCs w:val="22"/>
        </w:rPr>
        <w:t xml:space="preserve"> As bandas também apresentam aspectos estéticos de outras localidades, como Bahia e interior do país, com as tradições juninas, que habitam imaginário de um interior brasileiro nostálgico. Em Minas, essa tradição é muito ligada à ancestralidade dos tambores, visto a vasta cultura negra que foi difundida no estado. Assim, a programação musical deste dia se ampara em seus significados e reafirma a potência da negritude brasileira. </w:t>
      </w:r>
    </w:p>
    <w:p w:rsidR="009E4A00" w:rsidRDefault="009E4A00" w:rsidP="009E7ED7">
      <w:pPr>
        <w:pStyle w:val="Corpodetexto"/>
        <w:jc w:val="both"/>
      </w:pPr>
    </w:p>
    <w:p w:rsidR="004C0722" w:rsidRPr="00AA6C0C" w:rsidRDefault="00311F7B" w:rsidP="009E7ED7">
      <w:pPr>
        <w:pStyle w:val="Corpodetexto"/>
        <w:jc w:val="both"/>
        <w:rPr>
          <w:rFonts w:asciiTheme="minorHAnsi" w:hAnsiTheme="minorHAnsi" w:cstheme="minorHAnsi"/>
        </w:rPr>
      </w:pPr>
      <w:r w:rsidRPr="00E96103">
        <w:t xml:space="preserve">No dia </w:t>
      </w:r>
      <w:r w:rsidRPr="00AF3EA5">
        <w:rPr>
          <w:b/>
        </w:rPr>
        <w:t>7 de junho (sexta)</w:t>
      </w:r>
      <w:r w:rsidRPr="00E96103">
        <w:t xml:space="preserve">, a </w:t>
      </w:r>
      <w:r w:rsidR="004C0722" w:rsidRPr="00AF3EA5">
        <w:rPr>
          <w:i/>
        </w:rPr>
        <w:t>Noite Brasilidades</w:t>
      </w:r>
      <w:r w:rsidR="00AA6C0C" w:rsidRPr="000B27D8">
        <w:rPr>
          <w:rFonts w:asciiTheme="minorHAnsi" w:hAnsiTheme="minorHAnsi" w:cstheme="minorHAnsi"/>
        </w:rPr>
        <w:t>começa com</w:t>
      </w:r>
      <w:r w:rsidR="00AA6C0C">
        <w:rPr>
          <w:rFonts w:asciiTheme="minorHAnsi" w:hAnsiTheme="minorHAnsi" w:cstheme="minorHAnsi"/>
        </w:rPr>
        <w:t xml:space="preserve"> a também ouro-pretana banda </w:t>
      </w:r>
      <w:r w:rsidR="00AA6C0C" w:rsidRPr="006F0797">
        <w:rPr>
          <w:rFonts w:asciiTheme="minorHAnsi" w:hAnsiTheme="minorHAnsi" w:cstheme="minorHAnsi"/>
          <w:b/>
        </w:rPr>
        <w:t>Forró de Bolso</w:t>
      </w:r>
      <w:r w:rsidR="006F0797" w:rsidRPr="006F0797">
        <w:rPr>
          <w:rFonts w:asciiTheme="minorHAnsi" w:hAnsiTheme="minorHAnsi" w:cstheme="minorHAnsi"/>
        </w:rPr>
        <w:t>,</w:t>
      </w:r>
      <w:r w:rsidR="00AA6C0C" w:rsidRPr="000B27D8">
        <w:rPr>
          <w:rFonts w:asciiTheme="minorHAnsi" w:hAnsiTheme="minorHAnsi" w:cstheme="minorHAnsi"/>
        </w:rPr>
        <w:t>que traz o nordeste brasileiro em seu repertório e toda sua mistura nos mais diversos gêneros, como o xote, baião e arrasta-pé</w:t>
      </w:r>
      <w:r w:rsidR="00AA6C0C">
        <w:t xml:space="preserve">. Na sequência, o palco principal recebe </w:t>
      </w:r>
      <w:r w:rsidRPr="00AF3EA5">
        <w:rPr>
          <w:b/>
        </w:rPr>
        <w:t>Dona Jandira</w:t>
      </w:r>
      <w:r w:rsidR="004C0722" w:rsidRPr="00E96103">
        <w:t xml:space="preserve">, </w:t>
      </w:r>
      <w:r w:rsidRPr="00E96103">
        <w:t>interpretando</w:t>
      </w:r>
      <w:r w:rsidR="004C0722" w:rsidRPr="00E96103">
        <w:t xml:space="preserve"> composições próprias e</w:t>
      </w:r>
      <w:r w:rsidRPr="00E96103">
        <w:t xml:space="preserve"> obras de grandes compositores brasileiros, como Ary Barroso, Lupicínio Rodrigues, Ataulfo </w:t>
      </w:r>
      <w:r w:rsidR="004C0722" w:rsidRPr="00E96103">
        <w:t xml:space="preserve">Alves. </w:t>
      </w:r>
      <w:r w:rsidR="00AA6C0C" w:rsidRPr="000B27D8">
        <w:rPr>
          <w:rFonts w:asciiTheme="minorHAnsi" w:hAnsiTheme="minorHAnsi" w:cstheme="minorHAnsi"/>
        </w:rPr>
        <w:t>T</w:t>
      </w:r>
      <w:r w:rsidR="00AA6C0C">
        <w:rPr>
          <w:rFonts w:asciiTheme="minorHAnsi" w:hAnsiTheme="minorHAnsi" w:cstheme="minorHAnsi"/>
        </w:rPr>
        <w:t>r</w:t>
      </w:r>
      <w:r w:rsidR="00AA6C0C" w:rsidRPr="000B27D8">
        <w:rPr>
          <w:rFonts w:asciiTheme="minorHAnsi" w:hAnsiTheme="minorHAnsi" w:cstheme="minorHAnsi"/>
        </w:rPr>
        <w:t>az consigo territórios brasileiros populares, como o samba canção carioca</w:t>
      </w:r>
      <w:r w:rsidR="00AA6C0C">
        <w:rPr>
          <w:rFonts w:asciiTheme="minorHAnsi" w:hAnsiTheme="minorHAnsi" w:cstheme="minorHAnsi"/>
        </w:rPr>
        <w:t xml:space="preserve">. </w:t>
      </w:r>
      <w:r w:rsidR="00E67A4C">
        <w:t>A</w:t>
      </w:r>
      <w:r w:rsidR="003F305C" w:rsidRPr="00E96103">
        <w:t xml:space="preserve"> noite</w:t>
      </w:r>
      <w:r w:rsidR="00E67A4C">
        <w:t xml:space="preserve"> conta ainda com a discotecagem d</w:t>
      </w:r>
      <w:r w:rsidR="003F305C" w:rsidRPr="00E96103">
        <w:t xml:space="preserve">a </w:t>
      </w:r>
      <w:r w:rsidR="003F305C" w:rsidRPr="00AF3EA5">
        <w:rPr>
          <w:b/>
        </w:rPr>
        <w:t>DJ La Lobba</w:t>
      </w:r>
      <w:r w:rsidR="003F305C" w:rsidRPr="00E96103">
        <w:t>, com diversos ritmos que não vão deixar ninguém parado.</w:t>
      </w:r>
    </w:p>
    <w:p w:rsidR="003F305C" w:rsidRDefault="003F305C" w:rsidP="009E7ED7">
      <w:pPr>
        <w:pStyle w:val="Corpodetexto"/>
        <w:jc w:val="both"/>
      </w:pPr>
    </w:p>
    <w:p w:rsidR="003F305C" w:rsidRPr="009E7ED7" w:rsidRDefault="006F0797" w:rsidP="009E7ED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3F305C" w:rsidRPr="009E7ED7">
        <w:rPr>
          <w:rFonts w:asciiTheme="minorHAnsi" w:hAnsiTheme="minorHAnsi"/>
          <w:i/>
          <w:sz w:val="22"/>
          <w:szCs w:val="22"/>
        </w:rPr>
        <w:t>Noite Sons Urbanos</w:t>
      </w:r>
      <w:r w:rsidR="003F305C" w:rsidRPr="009E7ED7">
        <w:rPr>
          <w:rFonts w:asciiTheme="minorHAnsi" w:hAnsiTheme="minorHAnsi"/>
          <w:sz w:val="22"/>
          <w:szCs w:val="22"/>
        </w:rPr>
        <w:t xml:space="preserve">, </w:t>
      </w:r>
      <w:r w:rsidR="0011116C">
        <w:rPr>
          <w:rFonts w:asciiTheme="minorHAnsi" w:hAnsiTheme="minorHAnsi"/>
          <w:sz w:val="22"/>
          <w:szCs w:val="22"/>
        </w:rPr>
        <w:t xml:space="preserve">no </w:t>
      </w:r>
      <w:r w:rsidR="009E7ED7" w:rsidRPr="009E7ED7">
        <w:rPr>
          <w:rFonts w:asciiTheme="minorHAnsi" w:hAnsiTheme="minorHAnsi"/>
          <w:sz w:val="22"/>
          <w:szCs w:val="22"/>
        </w:rPr>
        <w:t xml:space="preserve">dia </w:t>
      </w:r>
      <w:r w:rsidR="003F305C" w:rsidRPr="009E7ED7">
        <w:rPr>
          <w:rFonts w:asciiTheme="minorHAnsi" w:hAnsiTheme="minorHAnsi"/>
          <w:b/>
          <w:sz w:val="22"/>
          <w:szCs w:val="22"/>
        </w:rPr>
        <w:t>8 de junho (sábado)</w:t>
      </w:r>
      <w:r>
        <w:rPr>
          <w:rFonts w:asciiTheme="minorHAnsi" w:hAnsiTheme="minorHAnsi"/>
          <w:b/>
          <w:sz w:val="22"/>
          <w:szCs w:val="22"/>
        </w:rPr>
        <w:t>,</w:t>
      </w:r>
      <w:r w:rsidR="009E7ED7" w:rsidRPr="009E7ED7">
        <w:rPr>
          <w:rFonts w:asciiTheme="minorHAnsi" w:hAnsiTheme="minorHAnsi" w:cstheme="minorHAnsi"/>
          <w:sz w:val="22"/>
          <w:szCs w:val="22"/>
        </w:rPr>
        <w:t>é dedicad</w:t>
      </w:r>
      <w:r>
        <w:rPr>
          <w:rFonts w:asciiTheme="minorHAnsi" w:hAnsiTheme="minorHAnsi" w:cstheme="minorHAnsi"/>
          <w:sz w:val="22"/>
          <w:szCs w:val="22"/>
        </w:rPr>
        <w:t>a</w:t>
      </w:r>
      <w:r w:rsidR="009E7ED7" w:rsidRPr="009E7ED7">
        <w:rPr>
          <w:rFonts w:asciiTheme="minorHAnsi" w:hAnsiTheme="minorHAnsi" w:cstheme="minorHAnsi"/>
          <w:sz w:val="22"/>
          <w:szCs w:val="22"/>
        </w:rPr>
        <w:t xml:space="preserve"> aos territórios urbanos, remontando à vida na cidade e os seus espaços de tempo tão típicos e distópicos. S</w:t>
      </w:r>
      <w:r w:rsidR="003F305C" w:rsidRPr="009E7ED7">
        <w:rPr>
          <w:rFonts w:asciiTheme="minorHAnsi" w:hAnsiTheme="minorHAnsi"/>
          <w:sz w:val="22"/>
          <w:szCs w:val="22"/>
        </w:rPr>
        <w:t xml:space="preserve">obe ao palco </w:t>
      </w:r>
      <w:r w:rsidR="005D20E4" w:rsidRPr="009E7ED7">
        <w:rPr>
          <w:rFonts w:asciiTheme="minorHAnsi" w:hAnsiTheme="minorHAnsi"/>
          <w:sz w:val="22"/>
          <w:szCs w:val="22"/>
        </w:rPr>
        <w:t xml:space="preserve">o </w:t>
      </w:r>
      <w:r w:rsidR="005D20E4" w:rsidRPr="009E7ED7">
        <w:rPr>
          <w:rFonts w:asciiTheme="minorHAnsi" w:hAnsiTheme="minorHAnsi"/>
          <w:b/>
          <w:sz w:val="22"/>
          <w:szCs w:val="22"/>
        </w:rPr>
        <w:t>MC Roger Deff</w:t>
      </w:r>
      <w:r w:rsidR="005D20E4" w:rsidRPr="009E7ED7">
        <w:rPr>
          <w:rFonts w:asciiTheme="minorHAnsi" w:hAnsiTheme="minorHAnsi"/>
          <w:sz w:val="22"/>
          <w:szCs w:val="22"/>
        </w:rPr>
        <w:t xml:space="preserve">, uma das figuras </w:t>
      </w:r>
      <w:r w:rsidR="009E7ED7">
        <w:rPr>
          <w:rFonts w:asciiTheme="minorHAnsi" w:hAnsiTheme="minorHAnsi"/>
          <w:sz w:val="22"/>
          <w:szCs w:val="22"/>
        </w:rPr>
        <w:t xml:space="preserve">de </w:t>
      </w:r>
      <w:r w:rsidR="005D20E4" w:rsidRPr="009E7ED7">
        <w:rPr>
          <w:rFonts w:asciiTheme="minorHAnsi" w:hAnsiTheme="minorHAnsi"/>
          <w:sz w:val="22"/>
          <w:szCs w:val="22"/>
        </w:rPr>
        <w:t xml:space="preserve">mais </w:t>
      </w:r>
      <w:r w:rsidR="009E7ED7">
        <w:rPr>
          <w:rFonts w:asciiTheme="minorHAnsi" w:hAnsiTheme="minorHAnsi"/>
          <w:sz w:val="22"/>
          <w:szCs w:val="22"/>
        </w:rPr>
        <w:t>destaque</w:t>
      </w:r>
      <w:r w:rsidR="005D20E4" w:rsidRPr="009E7ED7">
        <w:rPr>
          <w:rFonts w:asciiTheme="minorHAnsi" w:hAnsiTheme="minorHAnsi"/>
          <w:sz w:val="22"/>
          <w:szCs w:val="22"/>
        </w:rPr>
        <w:t xml:space="preserve"> da cena do rap em Belo Horizonte. </w:t>
      </w:r>
      <w:r w:rsidR="009E7ED7" w:rsidRPr="009E7ED7">
        <w:rPr>
          <w:rFonts w:asciiTheme="minorHAnsi" w:hAnsiTheme="minorHAnsi" w:cstheme="minorHAnsi"/>
          <w:color w:val="000000"/>
          <w:sz w:val="22"/>
          <w:szCs w:val="22"/>
        </w:rPr>
        <w:t xml:space="preserve">A estética de Deff circula pelas fronteiras geográficas, étnicas e estéticas, apresentando um trabalho que aposta nas diversas vertentes da música negra pop, como o rap, soul e funk. </w:t>
      </w:r>
      <w:r w:rsidR="005D20E4" w:rsidRPr="009E7ED7">
        <w:rPr>
          <w:rFonts w:asciiTheme="minorHAnsi" w:hAnsiTheme="minorHAnsi"/>
          <w:sz w:val="22"/>
          <w:szCs w:val="22"/>
        </w:rPr>
        <w:t xml:space="preserve">Na sequência, o </w:t>
      </w:r>
      <w:r w:rsidR="005D20E4" w:rsidRPr="009E7ED7">
        <w:rPr>
          <w:rFonts w:asciiTheme="minorHAnsi" w:hAnsiTheme="minorHAnsi"/>
          <w:b/>
          <w:sz w:val="22"/>
          <w:szCs w:val="22"/>
        </w:rPr>
        <w:t>Chama o Síndico</w:t>
      </w:r>
      <w:r w:rsidR="005D20E4" w:rsidRPr="009E7ED7">
        <w:rPr>
          <w:rFonts w:asciiTheme="minorHAnsi" w:hAnsiTheme="minorHAnsi"/>
          <w:sz w:val="22"/>
          <w:szCs w:val="22"/>
        </w:rPr>
        <w:t>, um dos principais nomes do carnaval belo-horizontino,</w:t>
      </w:r>
      <w:r w:rsidR="000A4D65" w:rsidRPr="000A4D65">
        <w:rPr>
          <w:rFonts w:asciiTheme="minorHAnsi" w:hAnsiTheme="minorHAnsi" w:cstheme="minorHAnsi"/>
          <w:color w:val="000000"/>
          <w:sz w:val="22"/>
          <w:szCs w:val="22"/>
        </w:rPr>
        <w:t>faz um resgate do carnaval urbano de rua</w:t>
      </w:r>
      <w:r w:rsidR="000A4D65">
        <w:rPr>
          <w:rFonts w:asciiTheme="minorHAnsi" w:hAnsiTheme="minorHAnsi"/>
          <w:sz w:val="22"/>
          <w:szCs w:val="22"/>
        </w:rPr>
        <w:t xml:space="preserve">e </w:t>
      </w:r>
      <w:r w:rsidR="005D20E4" w:rsidRPr="000A4D65">
        <w:rPr>
          <w:rFonts w:asciiTheme="minorHAnsi" w:hAnsiTheme="minorHAnsi"/>
          <w:sz w:val="22"/>
          <w:szCs w:val="22"/>
        </w:rPr>
        <w:t>leva</w:t>
      </w:r>
      <w:r w:rsidR="005D20E4" w:rsidRPr="009E7ED7">
        <w:rPr>
          <w:rFonts w:asciiTheme="minorHAnsi" w:hAnsiTheme="minorHAnsi"/>
          <w:sz w:val="22"/>
          <w:szCs w:val="22"/>
        </w:rPr>
        <w:t xml:space="preserve"> para a CineOP um show que promove a mistura rítmica entre samba, funk, axé, soul e reggae, entre outros, </w:t>
      </w:r>
      <w:r w:rsidR="000F73CD" w:rsidRPr="009E7ED7">
        <w:rPr>
          <w:rFonts w:asciiTheme="minorHAnsi" w:hAnsiTheme="minorHAnsi"/>
          <w:sz w:val="22"/>
          <w:szCs w:val="22"/>
        </w:rPr>
        <w:t xml:space="preserve">para ecoar os sons de Tim Maia e Jorge Ben. </w:t>
      </w:r>
      <w:r w:rsidR="00E67A4C" w:rsidRPr="009E7ED7">
        <w:rPr>
          <w:rFonts w:asciiTheme="minorHAnsi" w:hAnsiTheme="minorHAnsi"/>
          <w:sz w:val="22"/>
          <w:szCs w:val="22"/>
        </w:rPr>
        <w:t>No mesmo dia</w:t>
      </w:r>
      <w:r w:rsidR="000F73CD" w:rsidRPr="009E7ED7">
        <w:rPr>
          <w:rFonts w:asciiTheme="minorHAnsi" w:hAnsiTheme="minorHAnsi"/>
          <w:sz w:val="22"/>
          <w:szCs w:val="22"/>
        </w:rPr>
        <w:t xml:space="preserve">, o </w:t>
      </w:r>
      <w:r w:rsidR="000F73CD" w:rsidRPr="009E7ED7">
        <w:rPr>
          <w:rFonts w:asciiTheme="minorHAnsi" w:hAnsiTheme="minorHAnsi"/>
          <w:b/>
          <w:sz w:val="22"/>
          <w:szCs w:val="22"/>
        </w:rPr>
        <w:t>DJ Pátrida</w:t>
      </w:r>
      <w:r w:rsidR="000F73CD" w:rsidRPr="009E7ED7">
        <w:rPr>
          <w:rFonts w:asciiTheme="minorHAnsi" w:hAnsiTheme="minorHAnsi"/>
          <w:sz w:val="22"/>
          <w:szCs w:val="22"/>
        </w:rPr>
        <w:t xml:space="preserve"> volta à cena, trazendo raridades e pops da música mundial. </w:t>
      </w:r>
    </w:p>
    <w:p w:rsidR="0021076A" w:rsidRDefault="0021076A" w:rsidP="009E7ED7">
      <w:pPr>
        <w:pStyle w:val="Corpodetexto"/>
        <w:jc w:val="both"/>
      </w:pPr>
    </w:p>
    <w:p w:rsidR="000F73CD" w:rsidRPr="000A4D65" w:rsidRDefault="0021076A" w:rsidP="000A4D65">
      <w:pPr>
        <w:jc w:val="both"/>
        <w:rPr>
          <w:rFonts w:asciiTheme="minorHAnsi" w:hAnsiTheme="minorHAnsi" w:cstheme="minorHAnsi"/>
          <w:sz w:val="22"/>
          <w:szCs w:val="22"/>
        </w:rPr>
      </w:pPr>
      <w:r w:rsidRPr="000A4D65">
        <w:rPr>
          <w:rFonts w:asciiTheme="minorHAnsi" w:hAnsiTheme="minorHAnsi"/>
          <w:sz w:val="22"/>
          <w:szCs w:val="22"/>
        </w:rPr>
        <w:t xml:space="preserve">O </w:t>
      </w:r>
      <w:r w:rsidRPr="000A4D65">
        <w:rPr>
          <w:rFonts w:asciiTheme="minorHAnsi" w:hAnsiTheme="minorHAnsi"/>
          <w:b/>
          <w:sz w:val="22"/>
          <w:szCs w:val="22"/>
        </w:rPr>
        <w:t>domingo, 9 de junho</w:t>
      </w:r>
      <w:r w:rsidRPr="000A4D65">
        <w:rPr>
          <w:rFonts w:asciiTheme="minorHAnsi" w:hAnsiTheme="minorHAnsi"/>
          <w:sz w:val="22"/>
          <w:szCs w:val="22"/>
        </w:rPr>
        <w:t xml:space="preserve">, está reservado para a </w:t>
      </w:r>
      <w:r w:rsidRPr="000A4D65">
        <w:rPr>
          <w:rFonts w:asciiTheme="minorHAnsi" w:hAnsiTheme="minorHAnsi"/>
          <w:i/>
          <w:sz w:val="22"/>
          <w:szCs w:val="22"/>
        </w:rPr>
        <w:t>Noite Sons do Norte – Tradições e Contemporaneidade</w:t>
      </w:r>
      <w:r w:rsidRPr="000A4D65">
        <w:rPr>
          <w:rFonts w:asciiTheme="minorHAnsi" w:hAnsiTheme="minorHAnsi"/>
          <w:sz w:val="22"/>
          <w:szCs w:val="22"/>
        </w:rPr>
        <w:t>.</w:t>
      </w:r>
      <w:r w:rsidR="005C62E3" w:rsidRPr="000A4D65">
        <w:rPr>
          <w:rFonts w:asciiTheme="minorHAnsi" w:hAnsiTheme="minorHAnsi"/>
          <w:sz w:val="22"/>
          <w:szCs w:val="22"/>
        </w:rPr>
        <w:t xml:space="preserve"> A primeira banda a se apresentar será </w:t>
      </w:r>
      <w:r w:rsidR="005C62E3" w:rsidRPr="000A4D65">
        <w:rPr>
          <w:rFonts w:asciiTheme="minorHAnsi" w:hAnsiTheme="minorHAnsi"/>
          <w:b/>
          <w:sz w:val="22"/>
          <w:szCs w:val="22"/>
        </w:rPr>
        <w:t>Pássaro Vivo</w:t>
      </w:r>
      <w:r w:rsidR="000A4D65" w:rsidRPr="000A4D65">
        <w:rPr>
          <w:rFonts w:asciiTheme="minorHAnsi" w:hAnsiTheme="minorHAnsi"/>
          <w:sz w:val="22"/>
          <w:szCs w:val="22"/>
        </w:rPr>
        <w:t xml:space="preserve"> que reverbera </w:t>
      </w:r>
      <w:r w:rsidR="000A4D65" w:rsidRPr="000A4D65">
        <w:rPr>
          <w:rFonts w:asciiTheme="minorHAnsi" w:hAnsiTheme="minorHAnsi" w:cstheme="minorHAnsi"/>
          <w:sz w:val="22"/>
          <w:szCs w:val="22"/>
        </w:rPr>
        <w:t>o encontro do passado e do futuro, por meio de uma estética que remonta ao rural sertanejo do nordeste e norte do Brasil</w:t>
      </w:r>
      <w:r w:rsidR="005C62E3" w:rsidRPr="000A4D65">
        <w:rPr>
          <w:rFonts w:asciiTheme="minorHAnsi" w:hAnsiTheme="minorHAnsi"/>
          <w:sz w:val="22"/>
          <w:szCs w:val="22"/>
        </w:rPr>
        <w:t xml:space="preserve">. </w:t>
      </w:r>
      <w:r w:rsidR="000A4D65" w:rsidRPr="000A4D65">
        <w:rPr>
          <w:rFonts w:asciiTheme="minorHAnsi" w:hAnsiTheme="minorHAnsi"/>
          <w:sz w:val="22"/>
          <w:szCs w:val="22"/>
        </w:rPr>
        <w:t xml:space="preserve">Na sequência, será a vez </w:t>
      </w:r>
      <w:r w:rsidR="005C62E3" w:rsidRPr="000A4D65">
        <w:rPr>
          <w:rFonts w:asciiTheme="minorHAnsi" w:hAnsiTheme="minorHAnsi"/>
          <w:sz w:val="22"/>
          <w:szCs w:val="22"/>
        </w:rPr>
        <w:t xml:space="preserve">de </w:t>
      </w:r>
      <w:r w:rsidR="005C62E3" w:rsidRPr="000A4D65">
        <w:rPr>
          <w:rFonts w:asciiTheme="minorHAnsi" w:hAnsiTheme="minorHAnsi"/>
          <w:b/>
          <w:sz w:val="22"/>
          <w:szCs w:val="22"/>
        </w:rPr>
        <w:t>Julia Ribas</w:t>
      </w:r>
      <w:r w:rsidR="005C62E3" w:rsidRPr="000A4D65">
        <w:rPr>
          <w:rFonts w:asciiTheme="minorHAnsi" w:hAnsiTheme="minorHAnsi"/>
          <w:sz w:val="22"/>
          <w:szCs w:val="22"/>
        </w:rPr>
        <w:t xml:space="preserve">, </w:t>
      </w:r>
      <w:r w:rsidR="000A4D65" w:rsidRPr="000A4D65">
        <w:rPr>
          <w:rFonts w:asciiTheme="minorHAnsi" w:hAnsiTheme="minorHAnsi" w:cstheme="minorHAnsi"/>
          <w:sz w:val="22"/>
          <w:szCs w:val="22"/>
        </w:rPr>
        <w:t xml:space="preserve">que faz homenagem a seu pai, o mestre </w:t>
      </w:r>
      <w:r w:rsidR="000A4D65" w:rsidRPr="00166F6B">
        <w:rPr>
          <w:rFonts w:asciiTheme="minorHAnsi" w:hAnsiTheme="minorHAnsi" w:cstheme="minorHAnsi"/>
          <w:sz w:val="22"/>
          <w:szCs w:val="22"/>
        </w:rPr>
        <w:t>Marku Ribas</w:t>
      </w:r>
      <w:r w:rsidR="006F0797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0A4D65" w:rsidRPr="000A4D65">
        <w:rPr>
          <w:rFonts w:asciiTheme="minorHAnsi" w:hAnsiTheme="minorHAnsi" w:cstheme="minorHAnsi"/>
          <w:sz w:val="22"/>
          <w:szCs w:val="22"/>
        </w:rPr>
        <w:t xml:space="preserve"> que vem das barrancas do Rio São Francisco, Pirapora</w:t>
      </w:r>
      <w:r w:rsidR="006F0797">
        <w:rPr>
          <w:rFonts w:asciiTheme="minorHAnsi" w:hAnsiTheme="minorHAnsi" w:cstheme="minorHAnsi"/>
          <w:sz w:val="22"/>
          <w:szCs w:val="22"/>
        </w:rPr>
        <w:t>,</w:t>
      </w:r>
      <w:r w:rsidR="000A4D65" w:rsidRPr="000A4D65">
        <w:rPr>
          <w:rFonts w:asciiTheme="minorHAnsi" w:hAnsiTheme="minorHAnsi" w:cstheme="minorHAnsi"/>
          <w:sz w:val="22"/>
          <w:szCs w:val="22"/>
        </w:rPr>
        <w:t xml:space="preserve"> com apresentação do </w:t>
      </w:r>
      <w:r w:rsidR="005C62E3" w:rsidRPr="000A4D65">
        <w:rPr>
          <w:rFonts w:asciiTheme="minorHAnsi" w:hAnsiTheme="minorHAnsi"/>
          <w:i/>
          <w:sz w:val="22"/>
          <w:szCs w:val="22"/>
        </w:rPr>
        <w:t>Ela, Marku</w:t>
      </w:r>
      <w:r w:rsidR="005C62E3" w:rsidRPr="000A4D65">
        <w:rPr>
          <w:rFonts w:asciiTheme="minorHAnsi" w:hAnsiTheme="minorHAnsi"/>
          <w:sz w:val="22"/>
          <w:szCs w:val="22"/>
        </w:rPr>
        <w:t xml:space="preserve">, </w:t>
      </w:r>
      <w:r w:rsidR="000F73CD" w:rsidRPr="000A4D65">
        <w:rPr>
          <w:rFonts w:asciiTheme="minorHAnsi" w:hAnsiTheme="minorHAnsi"/>
          <w:sz w:val="22"/>
          <w:szCs w:val="22"/>
        </w:rPr>
        <w:t xml:space="preserve">baseado em umacompilação e pesquisa musical pessoal, numa das melhores traduções das músicas e poesias do artista mineiro. </w:t>
      </w:r>
      <w:r w:rsidR="00EA22BB" w:rsidRPr="000A4D65">
        <w:rPr>
          <w:rFonts w:asciiTheme="minorHAnsi" w:hAnsiTheme="minorHAnsi"/>
          <w:sz w:val="22"/>
          <w:szCs w:val="22"/>
        </w:rPr>
        <w:t xml:space="preserve">A </w:t>
      </w:r>
      <w:r w:rsidR="00EA22BB" w:rsidRPr="000A4D65">
        <w:rPr>
          <w:rFonts w:asciiTheme="minorHAnsi" w:hAnsiTheme="minorHAnsi"/>
          <w:b/>
          <w:sz w:val="22"/>
          <w:szCs w:val="22"/>
        </w:rPr>
        <w:t>DJ La Lobba</w:t>
      </w:r>
      <w:r w:rsidR="00E67A4C" w:rsidRPr="000A4D65">
        <w:rPr>
          <w:rFonts w:asciiTheme="minorHAnsi" w:hAnsiTheme="minorHAnsi"/>
          <w:sz w:val="22"/>
          <w:szCs w:val="22"/>
        </w:rPr>
        <w:t xml:space="preserve"> retorna</w:t>
      </w:r>
      <w:r w:rsidR="00EA22BB" w:rsidRPr="000A4D65">
        <w:rPr>
          <w:rFonts w:asciiTheme="minorHAnsi" w:hAnsiTheme="minorHAnsi"/>
          <w:sz w:val="22"/>
          <w:szCs w:val="22"/>
        </w:rPr>
        <w:t xml:space="preserve"> com um set repleto de movimento. </w:t>
      </w:r>
    </w:p>
    <w:p w:rsidR="00AF3EA5" w:rsidRPr="000A4D65" w:rsidRDefault="00AF3EA5" w:rsidP="000A4D65">
      <w:pPr>
        <w:pStyle w:val="Corpodetexto"/>
        <w:jc w:val="both"/>
        <w:rPr>
          <w:rFonts w:asciiTheme="minorHAnsi" w:eastAsia="Times New Roman" w:hAnsiTheme="minorHAnsi" w:cs="Arial"/>
          <w:color w:val="000000"/>
          <w:u w:color="000000"/>
          <w:bdr w:val="nil"/>
          <w:lang w:eastAsia="pt-BR" w:bidi="ar-SA"/>
        </w:rPr>
      </w:pPr>
    </w:p>
    <w:p w:rsidR="00EA22BB" w:rsidRPr="000A4D65" w:rsidRDefault="00EA22BB" w:rsidP="000A4D65">
      <w:pPr>
        <w:jc w:val="both"/>
        <w:rPr>
          <w:rFonts w:asciiTheme="minorHAnsi" w:hAnsiTheme="minorHAnsi" w:cstheme="minorHAnsi"/>
          <w:sz w:val="22"/>
          <w:szCs w:val="22"/>
        </w:rPr>
      </w:pPr>
      <w:r w:rsidRPr="000A4D65">
        <w:rPr>
          <w:rFonts w:asciiTheme="minorHAnsi" w:hAnsiTheme="minorHAnsi" w:cs="Arial"/>
          <w:color w:val="000000"/>
          <w:sz w:val="22"/>
          <w:szCs w:val="22"/>
          <w:u w:color="000000"/>
          <w:bdr w:val="nil"/>
        </w:rPr>
        <w:t xml:space="preserve">No dia </w:t>
      </w:r>
      <w:r w:rsidRPr="000A4D65">
        <w:rPr>
          <w:rFonts w:asciiTheme="minorHAnsi" w:hAnsiTheme="minorHAnsi" w:cs="Arial"/>
          <w:b/>
          <w:color w:val="000000"/>
          <w:sz w:val="22"/>
          <w:szCs w:val="22"/>
          <w:u w:color="000000"/>
          <w:bdr w:val="nil"/>
        </w:rPr>
        <w:t>10 de junho (segunda)</w:t>
      </w:r>
      <w:r w:rsidRPr="000A4D65">
        <w:rPr>
          <w:rFonts w:asciiTheme="minorHAnsi" w:hAnsiTheme="minorHAnsi" w:cs="Arial"/>
          <w:color w:val="000000"/>
          <w:sz w:val="22"/>
          <w:szCs w:val="22"/>
          <w:u w:color="000000"/>
          <w:bdr w:val="nil"/>
        </w:rPr>
        <w:t>,</w:t>
      </w:r>
      <w:r w:rsidR="000A4D65" w:rsidRPr="000A4D65">
        <w:rPr>
          <w:rFonts w:asciiTheme="minorHAnsi" w:hAnsiTheme="minorHAnsi" w:cs="Arial"/>
          <w:color w:val="000000"/>
          <w:sz w:val="22"/>
          <w:szCs w:val="22"/>
          <w:u w:color="000000"/>
          <w:bdr w:val="nil"/>
        </w:rPr>
        <w:t xml:space="preserve"> para fechar a programação</w:t>
      </w:r>
      <w:r w:rsidR="006F0797">
        <w:rPr>
          <w:rFonts w:asciiTheme="minorHAnsi" w:hAnsiTheme="minorHAnsi" w:cs="Arial"/>
          <w:color w:val="000000"/>
          <w:sz w:val="22"/>
          <w:szCs w:val="22"/>
          <w:u w:color="000000"/>
          <w:bdr w:val="nil"/>
        </w:rPr>
        <w:t>,</w:t>
      </w:r>
      <w:r w:rsidR="000A4D65" w:rsidRPr="000A4D65">
        <w:rPr>
          <w:rFonts w:asciiTheme="minorHAnsi" w:hAnsiTheme="minorHAnsi" w:cs="Arial"/>
          <w:color w:val="000000"/>
          <w:sz w:val="22"/>
          <w:szCs w:val="22"/>
          <w:u w:color="000000"/>
          <w:bdr w:val="nil"/>
        </w:rPr>
        <w:t xml:space="preserve"> será a vez d</w:t>
      </w:r>
      <w:r w:rsidRPr="000A4D65">
        <w:rPr>
          <w:rFonts w:asciiTheme="minorHAnsi" w:hAnsiTheme="minorHAnsi" w:cs="Arial"/>
          <w:color w:val="000000"/>
          <w:sz w:val="22"/>
          <w:szCs w:val="22"/>
          <w:u w:color="000000"/>
          <w:bdr w:val="nil"/>
        </w:rPr>
        <w:t xml:space="preserve">a </w:t>
      </w:r>
      <w:r w:rsidRPr="000A4D65">
        <w:rPr>
          <w:rFonts w:asciiTheme="minorHAnsi" w:hAnsiTheme="minorHAnsi" w:cs="Arial"/>
          <w:i/>
          <w:color w:val="000000"/>
          <w:sz w:val="22"/>
          <w:szCs w:val="22"/>
          <w:u w:color="000000"/>
          <w:bdr w:val="nil"/>
        </w:rPr>
        <w:t>Noite Antenas para Outros Territórios</w:t>
      </w:r>
      <w:r w:rsidR="00AF3EA5" w:rsidRPr="000A4D65">
        <w:rPr>
          <w:rFonts w:asciiTheme="minorHAnsi" w:hAnsiTheme="minorHAnsi" w:cs="Arial"/>
          <w:color w:val="000000"/>
          <w:sz w:val="22"/>
          <w:szCs w:val="22"/>
          <w:u w:color="000000"/>
          <w:bdr w:val="nil"/>
        </w:rPr>
        <w:t xml:space="preserve"> - </w:t>
      </w:r>
      <w:r w:rsidR="00AF3EA5" w:rsidRPr="000A4D65">
        <w:rPr>
          <w:rFonts w:asciiTheme="minorHAnsi" w:hAnsiTheme="minorHAnsi" w:cs="Arial"/>
          <w:i/>
          <w:color w:val="000000"/>
          <w:sz w:val="22"/>
          <w:szCs w:val="22"/>
          <w:u w:color="000000"/>
          <w:bdr w:val="nil"/>
        </w:rPr>
        <w:t>Rock</w:t>
      </w:r>
      <w:r w:rsidR="000A4D65" w:rsidRPr="000A4D65">
        <w:rPr>
          <w:rFonts w:asciiTheme="minorHAnsi" w:hAnsiTheme="minorHAnsi" w:cs="Arial"/>
          <w:color w:val="000000"/>
          <w:sz w:val="22"/>
          <w:szCs w:val="22"/>
          <w:u w:color="000000"/>
          <w:bdr w:val="nil"/>
        </w:rPr>
        <w:t xml:space="preserve">que fará </w:t>
      </w:r>
      <w:r w:rsidR="000A4D65" w:rsidRPr="000A4D65">
        <w:rPr>
          <w:rFonts w:asciiTheme="minorHAnsi" w:hAnsiTheme="minorHAnsi" w:cstheme="minorHAnsi"/>
          <w:sz w:val="22"/>
          <w:szCs w:val="22"/>
        </w:rPr>
        <w:t xml:space="preserve">referência à tradição estudantil da cidade de Ouro Preto, com um bom, velho e repaginado rockn’roll do </w:t>
      </w:r>
      <w:r w:rsidR="000A4D65" w:rsidRPr="006F0797">
        <w:rPr>
          <w:rFonts w:asciiTheme="minorHAnsi" w:hAnsiTheme="minorHAnsi" w:cstheme="minorHAnsi"/>
          <w:b/>
          <w:sz w:val="22"/>
          <w:szCs w:val="22"/>
        </w:rPr>
        <w:t>Texas Radio</w:t>
      </w:r>
      <w:r w:rsidR="000A4D65" w:rsidRPr="000A4D65">
        <w:rPr>
          <w:rFonts w:asciiTheme="minorHAnsi" w:hAnsiTheme="minorHAnsi" w:cstheme="minorHAnsi"/>
          <w:sz w:val="22"/>
          <w:szCs w:val="22"/>
        </w:rPr>
        <w:t>, banda de Divinópolis que já alcança voos para outros territórios</w:t>
      </w:r>
      <w:r w:rsidRPr="000A4D65">
        <w:rPr>
          <w:rFonts w:asciiTheme="minorHAnsi" w:hAnsiTheme="minorHAnsi" w:cs="Arial"/>
          <w:color w:val="000000"/>
          <w:sz w:val="22"/>
          <w:szCs w:val="22"/>
          <w:u w:color="000000"/>
          <w:bdr w:val="nil"/>
        </w:rPr>
        <w:t>, criada com</w:t>
      </w:r>
      <w:r w:rsidRPr="000A4D65">
        <w:rPr>
          <w:rFonts w:asciiTheme="minorHAnsi" w:hAnsiTheme="minorHAnsi"/>
          <w:sz w:val="22"/>
          <w:szCs w:val="22"/>
        </w:rPr>
        <w:t>o propósito de resgatar o country, o folk</w:t>
      </w:r>
      <w:r w:rsidR="006F0797">
        <w:rPr>
          <w:rFonts w:asciiTheme="minorHAnsi" w:hAnsiTheme="minorHAnsi"/>
          <w:sz w:val="22"/>
          <w:szCs w:val="22"/>
        </w:rPr>
        <w:t xml:space="preserve">e </w:t>
      </w:r>
      <w:r w:rsidRPr="000A4D65">
        <w:rPr>
          <w:rFonts w:asciiTheme="minorHAnsi" w:hAnsiTheme="minorHAnsi"/>
          <w:sz w:val="22"/>
          <w:szCs w:val="22"/>
        </w:rPr>
        <w:t>o bluegrass. A proposta inicial é produzir clássicos, bem como rearranjar músicas de outros estilos, trazendo-as para o universo folk country e vestindo-as com uma nova roupagem.</w:t>
      </w:r>
      <w:r w:rsidR="00E67A4C" w:rsidRPr="000A4D65">
        <w:rPr>
          <w:rFonts w:asciiTheme="minorHAnsi" w:hAnsiTheme="minorHAnsi"/>
          <w:sz w:val="22"/>
          <w:szCs w:val="22"/>
        </w:rPr>
        <w:t xml:space="preserve"> O </w:t>
      </w:r>
      <w:r w:rsidR="00E67A4C" w:rsidRPr="000A4D65">
        <w:rPr>
          <w:rFonts w:asciiTheme="minorHAnsi" w:hAnsiTheme="minorHAnsi"/>
          <w:b/>
          <w:sz w:val="22"/>
          <w:szCs w:val="22"/>
        </w:rPr>
        <w:t>DJ Pátrida</w:t>
      </w:r>
      <w:r w:rsidR="00E67A4C" w:rsidRPr="000A4D65">
        <w:rPr>
          <w:rFonts w:asciiTheme="minorHAnsi" w:hAnsiTheme="minorHAnsi"/>
          <w:sz w:val="22"/>
          <w:szCs w:val="22"/>
        </w:rPr>
        <w:t>volta ao Palco Lounge na noite que encerra a</w:t>
      </w:r>
      <w:r w:rsidRPr="000A4D65">
        <w:rPr>
          <w:rFonts w:asciiTheme="minorHAnsi" w:hAnsiTheme="minorHAnsi"/>
          <w:sz w:val="22"/>
          <w:szCs w:val="22"/>
        </w:rPr>
        <w:t xml:space="preserve"> 14ª CineOP</w:t>
      </w:r>
      <w:r w:rsidR="00D27F8A" w:rsidRPr="000A4D65">
        <w:rPr>
          <w:rFonts w:asciiTheme="minorHAnsi" w:hAnsiTheme="minorHAnsi"/>
          <w:sz w:val="22"/>
          <w:szCs w:val="22"/>
        </w:rPr>
        <w:t xml:space="preserve">. </w:t>
      </w:r>
    </w:p>
    <w:p w:rsidR="00D27F8A" w:rsidRDefault="00D27F8A" w:rsidP="00E96103">
      <w:pPr>
        <w:pStyle w:val="Corpodetexto"/>
        <w:ind w:right="272"/>
        <w:jc w:val="both"/>
      </w:pPr>
    </w:p>
    <w:p w:rsidR="00D27F8A" w:rsidRPr="00E96103" w:rsidRDefault="00D27F8A" w:rsidP="00814ED5">
      <w:pPr>
        <w:pStyle w:val="Corpodetexto"/>
        <w:pBdr>
          <w:bottom w:val="single" w:sz="4" w:space="1" w:color="auto"/>
        </w:pBdr>
        <w:ind w:right="272"/>
        <w:jc w:val="both"/>
        <w:rPr>
          <w:rStyle w:val="Ninguno"/>
          <w:b/>
          <w:u w:color="000000"/>
          <w:bdr w:val="nil"/>
          <w:lang w:eastAsia="pt-BR" w:bidi="ar-SA"/>
        </w:rPr>
      </w:pPr>
      <w:r w:rsidRPr="00E96103">
        <w:rPr>
          <w:rStyle w:val="Ninguno"/>
          <w:b/>
          <w:u w:color="000000"/>
          <w:bdr w:val="nil"/>
          <w:lang w:eastAsia="pt-BR" w:bidi="ar-SA"/>
        </w:rPr>
        <w:t xml:space="preserve">RODA DE CONVERSA </w:t>
      </w:r>
    </w:p>
    <w:p w:rsidR="00C932E8" w:rsidRDefault="00C932E8" w:rsidP="00E96103">
      <w:pPr>
        <w:pStyle w:val="Corpodetexto"/>
        <w:ind w:right="272"/>
        <w:jc w:val="both"/>
        <w:rPr>
          <w:rStyle w:val="Ninguno"/>
          <w:u w:color="000000"/>
          <w:bdr w:val="nil"/>
          <w:lang w:eastAsia="pt-BR" w:bidi="ar-SA"/>
        </w:rPr>
      </w:pPr>
    </w:p>
    <w:p w:rsidR="00D27F8A" w:rsidRPr="00E96103" w:rsidRDefault="00104899" w:rsidP="00E96103">
      <w:pPr>
        <w:pStyle w:val="Corpodetexto"/>
        <w:ind w:right="272"/>
        <w:jc w:val="both"/>
      </w:pPr>
      <w:r w:rsidRPr="00E96103">
        <w:rPr>
          <w:rStyle w:val="Ninguno"/>
          <w:u w:color="000000"/>
          <w:bdr w:val="nil"/>
          <w:lang w:eastAsia="pt-BR" w:bidi="ar-SA"/>
        </w:rPr>
        <w:t>As rodas de conversa representam uma parte funda</w:t>
      </w:r>
      <w:r w:rsidR="00F912D9">
        <w:rPr>
          <w:rStyle w:val="Ninguno"/>
          <w:u w:color="000000"/>
          <w:bdr w:val="nil"/>
          <w:lang w:eastAsia="pt-BR" w:bidi="ar-SA"/>
        </w:rPr>
        <w:t xml:space="preserve">mental da programação da CineOP, pois permitem ainda mais interação entre o público e artistas convidados. Nesta edição, </w:t>
      </w:r>
      <w:r w:rsidR="009E4A00">
        <w:rPr>
          <w:rStyle w:val="Ninguno"/>
          <w:u w:color="000000"/>
          <w:bdr w:val="nil"/>
          <w:lang w:eastAsia="pt-BR" w:bidi="ar-SA"/>
        </w:rPr>
        <w:t xml:space="preserve">a Roda de Conversa tem como convidado o </w:t>
      </w:r>
      <w:r w:rsidRPr="00E96103">
        <w:rPr>
          <w:rStyle w:val="Ninguno"/>
          <w:u w:color="000000"/>
          <w:bdr w:val="nil"/>
          <w:lang w:eastAsia="pt-BR" w:bidi="ar-SA"/>
        </w:rPr>
        <w:t xml:space="preserve"> homenageado </w:t>
      </w:r>
      <w:r w:rsidRPr="00F912D9">
        <w:rPr>
          <w:rStyle w:val="Ninguno"/>
          <w:b/>
          <w:u w:color="000000"/>
          <w:bdr w:val="nil"/>
          <w:lang w:eastAsia="pt-BR" w:bidi="ar-SA"/>
        </w:rPr>
        <w:t>Edgard Navarro</w:t>
      </w:r>
      <w:r w:rsidRPr="00E96103">
        <w:rPr>
          <w:rStyle w:val="Ninguno"/>
          <w:u w:color="000000"/>
          <w:bdr w:val="nil"/>
          <w:lang w:eastAsia="pt-BR" w:bidi="ar-SA"/>
        </w:rPr>
        <w:t xml:space="preserve">. </w:t>
      </w:r>
      <w:r w:rsidR="00533F54" w:rsidRPr="00E96103">
        <w:rPr>
          <w:rStyle w:val="Ninguno"/>
          <w:u w:color="000000"/>
          <w:bdr w:val="nil"/>
          <w:lang w:eastAsia="pt-BR" w:bidi="ar-SA"/>
        </w:rPr>
        <w:t xml:space="preserve">O encontro </w:t>
      </w:r>
      <w:r w:rsidR="00AA6C0C">
        <w:rPr>
          <w:rStyle w:val="Ninguno"/>
          <w:u w:color="000000"/>
          <w:bdr w:val="nil"/>
          <w:lang w:eastAsia="pt-BR" w:bidi="ar-SA"/>
        </w:rPr>
        <w:t>será n</w:t>
      </w:r>
      <w:r w:rsidR="004052FB" w:rsidRPr="00E96103">
        <w:rPr>
          <w:rStyle w:val="Ninguno"/>
          <w:u w:color="000000"/>
          <w:bdr w:val="nil"/>
          <w:lang w:eastAsia="pt-BR" w:bidi="ar-SA"/>
        </w:rPr>
        <w:t xml:space="preserve">o </w:t>
      </w:r>
      <w:r w:rsidR="004052FB" w:rsidRPr="00F912D9">
        <w:rPr>
          <w:rStyle w:val="Ninguno"/>
          <w:b/>
          <w:u w:color="000000"/>
          <w:bdr w:val="nil"/>
          <w:lang w:eastAsia="pt-BR" w:bidi="ar-SA"/>
        </w:rPr>
        <w:t>dia 7 de junho (sexta),</w:t>
      </w:r>
      <w:r w:rsidR="00533F54" w:rsidRPr="00F912D9">
        <w:rPr>
          <w:rStyle w:val="Ninguno"/>
          <w:b/>
          <w:u w:color="000000"/>
          <w:bdr w:val="nil"/>
          <w:lang w:eastAsia="pt-BR" w:bidi="ar-SA"/>
        </w:rPr>
        <w:t xml:space="preserve"> das 12h às 13h, no Hall de Convivência do Centro de Convenções</w:t>
      </w:r>
      <w:r w:rsidR="00533F54" w:rsidRPr="00E96103">
        <w:rPr>
          <w:rStyle w:val="Ninguno"/>
          <w:u w:color="000000"/>
          <w:bdr w:val="nil"/>
          <w:lang w:eastAsia="pt-BR" w:bidi="ar-SA"/>
        </w:rPr>
        <w:t xml:space="preserve">, com mediação do crítico </w:t>
      </w:r>
      <w:r w:rsidR="00533F54" w:rsidRPr="00F912D9">
        <w:rPr>
          <w:rStyle w:val="Ninguno"/>
          <w:b/>
          <w:u w:color="000000"/>
          <w:bdr w:val="nil"/>
          <w:lang w:eastAsia="pt-BR" w:bidi="ar-SA"/>
        </w:rPr>
        <w:t>Marcelo Miranda</w:t>
      </w:r>
      <w:r w:rsidR="00533F54" w:rsidRPr="00E96103">
        <w:rPr>
          <w:rStyle w:val="Ninguno"/>
          <w:u w:color="000000"/>
          <w:bdr w:val="nil"/>
          <w:lang w:eastAsia="pt-BR" w:bidi="ar-SA"/>
        </w:rPr>
        <w:t xml:space="preserve">. Será feito um retrospecto da carreira do cineasta, que </w:t>
      </w:r>
      <w:r w:rsidR="00D27F8A" w:rsidRPr="00E96103">
        <w:t>começa no cinema no Super-8 baiano</w:t>
      </w:r>
      <w:r w:rsidR="00533F54" w:rsidRPr="00E96103">
        <w:t>,</w:t>
      </w:r>
      <w:r w:rsidR="00D27F8A" w:rsidRPr="00E96103">
        <w:t xml:space="preserve"> na década de 1970. Em um momento do cinema brasileiro pródigo em artistas rebeldes, foi um dos artistas mais radicaisna sua força poética e na afirmação de um lugar de radical independência dos modelos estandardizados da cultura e do cinema. A trajetória de sua obra não nos revela só um testemunho sobre o Brasil dos últimos quarenta anos, mas se afirma com uma artilharia poética, visionária e provocativa à violência do poder.</w:t>
      </w:r>
    </w:p>
    <w:p w:rsidR="003B7DF8" w:rsidRPr="00E96103" w:rsidRDefault="003B7DF8" w:rsidP="00E96103">
      <w:pPr>
        <w:pStyle w:val="Corpodetexto"/>
        <w:ind w:right="272"/>
        <w:jc w:val="both"/>
        <w:rPr>
          <w:b/>
        </w:rPr>
      </w:pPr>
    </w:p>
    <w:p w:rsidR="003B7DF8" w:rsidRPr="00E96103" w:rsidRDefault="003B7DF8" w:rsidP="00814ED5">
      <w:pPr>
        <w:pStyle w:val="Corpodetexto"/>
        <w:pBdr>
          <w:bottom w:val="single" w:sz="4" w:space="1" w:color="auto"/>
        </w:pBdr>
        <w:ind w:right="272"/>
        <w:jc w:val="both"/>
        <w:rPr>
          <w:b/>
        </w:rPr>
      </w:pPr>
      <w:r w:rsidRPr="00E96103">
        <w:rPr>
          <w:b/>
        </w:rPr>
        <w:t>CORTEJO DA</w:t>
      </w:r>
      <w:r w:rsidR="00F912D9">
        <w:rPr>
          <w:b/>
        </w:rPr>
        <w:t>S</w:t>
      </w:r>
      <w:r w:rsidRPr="00E96103">
        <w:rPr>
          <w:b/>
        </w:rPr>
        <w:t xml:space="preserve"> ARTE</w:t>
      </w:r>
      <w:r w:rsidR="00940ED5">
        <w:rPr>
          <w:b/>
        </w:rPr>
        <w:t>S</w:t>
      </w:r>
    </w:p>
    <w:p w:rsidR="00C932E8" w:rsidRDefault="00C932E8" w:rsidP="00E96103">
      <w:pPr>
        <w:pStyle w:val="Corpodetexto"/>
        <w:ind w:right="272"/>
        <w:jc w:val="both"/>
      </w:pPr>
    </w:p>
    <w:p w:rsidR="003B7DF8" w:rsidRPr="00E96103" w:rsidRDefault="00F912D9" w:rsidP="00E96103">
      <w:pPr>
        <w:pStyle w:val="Corpodetexto"/>
        <w:ind w:right="272"/>
        <w:jc w:val="both"/>
      </w:pPr>
      <w:r>
        <w:t xml:space="preserve">O </w:t>
      </w:r>
      <w:r w:rsidR="00814ED5">
        <w:rPr>
          <w:b/>
        </w:rPr>
        <w:t>Cortejo da</w:t>
      </w:r>
      <w:r w:rsidR="00940ED5">
        <w:rPr>
          <w:b/>
        </w:rPr>
        <w:t>s</w:t>
      </w:r>
      <w:r w:rsidR="003B7DF8" w:rsidRPr="00F912D9">
        <w:rPr>
          <w:b/>
        </w:rPr>
        <w:t xml:space="preserve"> Arte</w:t>
      </w:r>
      <w:r w:rsidR="00940ED5">
        <w:rPr>
          <w:b/>
        </w:rPr>
        <w:t>s</w:t>
      </w:r>
      <w:r w:rsidR="003B7DF8" w:rsidRPr="00E96103">
        <w:t xml:space="preserve"> toma conta das ruas de Ouro Preto no </w:t>
      </w:r>
      <w:r>
        <w:t xml:space="preserve">dia </w:t>
      </w:r>
      <w:r w:rsidRPr="00F912D9">
        <w:rPr>
          <w:b/>
        </w:rPr>
        <w:t>8 de junho (</w:t>
      </w:r>
      <w:r w:rsidR="003B7DF8" w:rsidRPr="00F912D9">
        <w:rPr>
          <w:b/>
        </w:rPr>
        <w:t>sábado</w:t>
      </w:r>
      <w:r w:rsidRPr="00F912D9">
        <w:rPr>
          <w:b/>
        </w:rPr>
        <w:t>)</w:t>
      </w:r>
      <w:r w:rsidR="003B7DF8" w:rsidRPr="00E96103">
        <w:t>,</w:t>
      </w:r>
      <w:r w:rsidR="003B7DF8" w:rsidRPr="00F912D9">
        <w:rPr>
          <w:b/>
        </w:rPr>
        <w:t xml:space="preserve"> a partir das 11h30</w:t>
      </w:r>
      <w:r w:rsidR="003B7DF8" w:rsidRPr="00E96103">
        <w:t xml:space="preserve">, </w:t>
      </w:r>
      <w:r w:rsidR="00AA6C0C">
        <w:t xml:space="preserve">na Praça Tiradentes com concentração </w:t>
      </w:r>
      <w:r w:rsidR="003B7DF8" w:rsidRPr="00E96103">
        <w:t xml:space="preserve">saindo do Cine Cemig na Praça, montado na Praça Tiradentes, em direção ao Cine Vila Rica. Este </w:t>
      </w:r>
      <w:r w:rsidR="003B7DF8" w:rsidRPr="00E96103">
        <w:rPr>
          <w:rFonts w:cs="Trebuchet MS"/>
        </w:rPr>
        <w:t>tradicional passeio musical percorre as ruas tricentenárias d</w:t>
      </w:r>
      <w:r w:rsidR="00B14FFB">
        <w:rPr>
          <w:rFonts w:cs="Trebuchet MS"/>
        </w:rPr>
        <w:t>a cidade</w:t>
      </w:r>
      <w:r w:rsidR="003B7DF8" w:rsidRPr="00E96103">
        <w:rPr>
          <w:rFonts w:cs="Trebuchet MS"/>
        </w:rPr>
        <w:t xml:space="preserve"> com a regência e a animação de bandas, grupos e artistas convidados, numa mistura de ritmos e sonoridades que vão contagiar moradores, turistas e o público em geral. </w:t>
      </w:r>
      <w:r w:rsidR="003B7DF8" w:rsidRPr="00E96103">
        <w:rPr>
          <w:color w:val="000000" w:themeColor="text1"/>
        </w:rPr>
        <w:t xml:space="preserve">Para esta edição, o Sesc </w:t>
      </w:r>
      <w:r w:rsidR="006F0797">
        <w:rPr>
          <w:color w:val="000000" w:themeColor="text1"/>
        </w:rPr>
        <w:t xml:space="preserve">em </w:t>
      </w:r>
      <w:r w:rsidR="003B7DF8" w:rsidRPr="00E96103">
        <w:rPr>
          <w:color w:val="000000" w:themeColor="text1"/>
        </w:rPr>
        <w:t xml:space="preserve">Minas tomou como diretriz a valorização das manifestações tradicionais e dos grupos artísticos de Ouro Preto e região, com a escolha de 12 grupos: </w:t>
      </w:r>
      <w:r w:rsidR="003B7DF8" w:rsidRPr="00814ED5">
        <w:rPr>
          <w:rFonts w:cs="Trebuchet MS"/>
          <w:b/>
        </w:rPr>
        <w:t>B</w:t>
      </w:r>
      <w:r w:rsidR="003B7DF8" w:rsidRPr="00814ED5">
        <w:rPr>
          <w:rFonts w:eastAsia="Arial" w:cstheme="minorHAnsi"/>
          <w:b/>
          <w:lang w:eastAsia="en-US"/>
        </w:rPr>
        <w:t xml:space="preserve">loco do Zé Pereira; </w:t>
      </w:r>
      <w:r w:rsidR="003B7DF8" w:rsidRPr="00814ED5">
        <w:rPr>
          <w:rFonts w:cstheme="minorHAnsi"/>
          <w:b/>
        </w:rPr>
        <w:t xml:space="preserve">Cia. Estandarte; </w:t>
      </w:r>
      <w:r w:rsidR="003B7DF8" w:rsidRPr="00814ED5">
        <w:rPr>
          <w:rFonts w:eastAsia="Arial" w:cstheme="minorHAnsi"/>
          <w:b/>
          <w:lang w:eastAsia="en-US"/>
        </w:rPr>
        <w:t xml:space="preserve">Charanga de Lata, Coletivo Calanga, do Contador de Histórias Xibil, Fanfarra Desembargador Horácio Andrade, Guarda de Congo Nossa Senhora do Rosário e Santa Efigênia, Guarda de Moçambique Santa Efigênia, Maracatrupe, </w:t>
      </w:r>
      <w:r w:rsidR="003B7DF8" w:rsidRPr="00814ED5">
        <w:rPr>
          <w:rFonts w:cstheme="minorHAnsi"/>
          <w:b/>
        </w:rPr>
        <w:t xml:space="preserve">Personagens da Turma do Pipoca e </w:t>
      </w:r>
      <w:r w:rsidR="003B7DF8" w:rsidRPr="00814ED5">
        <w:rPr>
          <w:rFonts w:eastAsia="Arial" w:cstheme="minorHAnsi"/>
          <w:b/>
          <w:lang w:eastAsia="en-US"/>
        </w:rPr>
        <w:t>Renascer – grupo de seresta de Ouro Preto.</w:t>
      </w:r>
    </w:p>
    <w:p w:rsidR="008F61E4" w:rsidRDefault="008F61E4" w:rsidP="00E96103">
      <w:pPr>
        <w:pStyle w:val="Corpodetexto"/>
        <w:ind w:right="272"/>
        <w:jc w:val="both"/>
        <w:rPr>
          <w:rStyle w:val="Ninguno"/>
          <w:b/>
          <w:u w:color="000000"/>
          <w:bdr w:val="nil"/>
          <w:lang w:eastAsia="pt-BR" w:bidi="ar-SA"/>
        </w:rPr>
      </w:pPr>
    </w:p>
    <w:p w:rsidR="00AA6C0C" w:rsidRPr="00E96103" w:rsidRDefault="00AA6C0C" w:rsidP="00E96103">
      <w:pPr>
        <w:pStyle w:val="Corpodetexto"/>
        <w:ind w:right="272"/>
        <w:jc w:val="both"/>
        <w:rPr>
          <w:rStyle w:val="Ninguno"/>
          <w:b/>
          <w:u w:color="000000"/>
          <w:bdr w:val="nil"/>
          <w:lang w:eastAsia="pt-BR" w:bidi="ar-SA"/>
        </w:rPr>
      </w:pPr>
    </w:p>
    <w:p w:rsidR="004052FB" w:rsidRPr="00E96103" w:rsidRDefault="008F61E4" w:rsidP="00814ED5">
      <w:pPr>
        <w:pStyle w:val="Corpodetexto"/>
        <w:pBdr>
          <w:bottom w:val="single" w:sz="4" w:space="1" w:color="auto"/>
        </w:pBdr>
        <w:ind w:right="272"/>
        <w:jc w:val="both"/>
      </w:pPr>
      <w:r w:rsidRPr="00E96103">
        <w:rPr>
          <w:rStyle w:val="Ninguno"/>
          <w:b/>
          <w:u w:color="000000"/>
          <w:bdr w:val="nil"/>
          <w:lang w:eastAsia="pt-BR" w:bidi="ar-SA"/>
        </w:rPr>
        <w:t>LANÇAMENTO DE LIVROS</w:t>
      </w:r>
    </w:p>
    <w:p w:rsidR="00AA6C0C" w:rsidRDefault="00AA6C0C" w:rsidP="00E96103">
      <w:pPr>
        <w:pStyle w:val="Corpodetexto"/>
        <w:ind w:right="272"/>
        <w:jc w:val="both"/>
      </w:pPr>
    </w:p>
    <w:p w:rsidR="00D27F8A" w:rsidRPr="00E96103" w:rsidRDefault="004052FB" w:rsidP="00E96103">
      <w:pPr>
        <w:pStyle w:val="Corpodetexto"/>
        <w:ind w:right="272"/>
        <w:jc w:val="both"/>
      </w:pPr>
      <w:r w:rsidRPr="00E96103">
        <w:t xml:space="preserve">O </w:t>
      </w:r>
      <w:r w:rsidR="003B7DF8" w:rsidRPr="00E96103">
        <w:t>Hall de Convivência do Centro de Convenções também</w:t>
      </w:r>
      <w:r w:rsidRPr="00E96103">
        <w:t xml:space="preserve"> recebe, no dia </w:t>
      </w:r>
      <w:r w:rsidRPr="00B14FFB">
        <w:rPr>
          <w:b/>
        </w:rPr>
        <w:t>9 de junho (domingo), às 12h30</w:t>
      </w:r>
      <w:r w:rsidRPr="00E96103">
        <w:t xml:space="preserve">, o lançamento de quatro livros: </w:t>
      </w:r>
      <w:r w:rsidRPr="00B14FFB">
        <w:rPr>
          <w:i/>
        </w:rPr>
        <w:t>“Caderno de Notas: Mestrado Profissional em Artes”</w:t>
      </w:r>
      <w:r w:rsidR="008F61E4" w:rsidRPr="00E96103">
        <w:t xml:space="preserve"> (Unespar)</w:t>
      </w:r>
      <w:r w:rsidRPr="00E96103">
        <w:t xml:space="preserve">, de </w:t>
      </w:r>
      <w:r w:rsidRPr="00B14FFB">
        <w:rPr>
          <w:b/>
        </w:rPr>
        <w:t>Marcos H. Camargo e Solange S. Stecz</w:t>
      </w:r>
      <w:r w:rsidRPr="00E96103">
        <w:t xml:space="preserve">; </w:t>
      </w:r>
      <w:r w:rsidRPr="00B14FFB">
        <w:rPr>
          <w:i/>
        </w:rPr>
        <w:t>“Cinema Brasileiro e Educação”</w:t>
      </w:r>
      <w:r w:rsidR="008F61E4" w:rsidRPr="00E96103">
        <w:t xml:space="preserve"> (Unioeste)</w:t>
      </w:r>
      <w:r w:rsidRPr="00E96103">
        <w:t xml:space="preserve">, de </w:t>
      </w:r>
      <w:r w:rsidRPr="00B14FFB">
        <w:rPr>
          <w:b/>
        </w:rPr>
        <w:t>Acir Dias da Silva e Salete Paulina Machado Sirino</w:t>
      </w:r>
      <w:r w:rsidRPr="00E96103">
        <w:t xml:space="preserve">; </w:t>
      </w:r>
      <w:r w:rsidR="008F61E4" w:rsidRPr="00B14FFB">
        <w:rPr>
          <w:i/>
        </w:rPr>
        <w:t>“Cinema de Brincar”</w:t>
      </w:r>
      <w:r w:rsidR="008F61E4" w:rsidRPr="00E96103">
        <w:t xml:space="preserve"> (Relicário), de </w:t>
      </w:r>
      <w:r w:rsidR="008F61E4" w:rsidRPr="00B14FFB">
        <w:rPr>
          <w:b/>
        </w:rPr>
        <w:t>Cezar Migliorin e Isaac Pipano</w:t>
      </w:r>
      <w:r w:rsidR="008F61E4" w:rsidRPr="00E96103">
        <w:t xml:space="preserve">; e </w:t>
      </w:r>
      <w:r w:rsidR="008F61E4" w:rsidRPr="00B14FFB">
        <w:rPr>
          <w:i/>
        </w:rPr>
        <w:t>“Gestão Cultural e Diversidade: do Pensar ao Agir”</w:t>
      </w:r>
      <w:r w:rsidR="00B14FFB">
        <w:t xml:space="preserve"> (</w:t>
      </w:r>
      <w:r w:rsidR="00B14FFB" w:rsidRPr="00E96103">
        <w:t>Eduemg)</w:t>
      </w:r>
      <w:r w:rsidR="008F61E4" w:rsidRPr="00E96103">
        <w:t xml:space="preserve">, de </w:t>
      </w:r>
      <w:r w:rsidR="008F61E4" w:rsidRPr="00B14FFB">
        <w:rPr>
          <w:b/>
        </w:rPr>
        <w:t>José Márcio Barros e Jocastra Holanda Bezerra</w:t>
      </w:r>
      <w:r w:rsidR="008F61E4" w:rsidRPr="00E96103">
        <w:t xml:space="preserve">. </w:t>
      </w:r>
    </w:p>
    <w:p w:rsidR="008F61E4" w:rsidRDefault="008F61E4" w:rsidP="00E96103">
      <w:pPr>
        <w:pStyle w:val="Corpodetexto"/>
        <w:ind w:right="272"/>
        <w:jc w:val="both"/>
      </w:pPr>
    </w:p>
    <w:p w:rsidR="00AA6C0C" w:rsidRPr="00E96103" w:rsidRDefault="00AA6C0C" w:rsidP="00E96103">
      <w:pPr>
        <w:pStyle w:val="Corpodetexto"/>
        <w:ind w:right="272"/>
        <w:jc w:val="both"/>
      </w:pPr>
    </w:p>
    <w:p w:rsidR="008F61E4" w:rsidRPr="00E96103" w:rsidRDefault="00B103CC" w:rsidP="00814ED5">
      <w:pPr>
        <w:pStyle w:val="Corpodetexto"/>
        <w:pBdr>
          <w:bottom w:val="single" w:sz="4" w:space="1" w:color="auto"/>
        </w:pBdr>
        <w:ind w:right="272"/>
        <w:jc w:val="both"/>
        <w:rPr>
          <w:rFonts w:eastAsia="Arial Unicode MS" w:cs="Arial Unicode MS"/>
          <w:b/>
          <w:color w:val="000000"/>
          <w:u w:color="000000"/>
          <w:bdr w:val="nil"/>
          <w:lang w:eastAsia="pt-BR" w:bidi="ar-SA"/>
        </w:rPr>
      </w:pPr>
      <w:r w:rsidRPr="00E96103">
        <w:rPr>
          <w:rFonts w:eastAsia="Arial Unicode MS" w:cs="Arial Unicode MS"/>
          <w:b/>
          <w:color w:val="000000"/>
          <w:u w:color="000000"/>
          <w:bdr w:val="nil"/>
          <w:lang w:eastAsia="pt-BR" w:bidi="ar-SA"/>
        </w:rPr>
        <w:t>EXPOSIÇÃO</w:t>
      </w:r>
    </w:p>
    <w:p w:rsidR="00AA6C0C" w:rsidRDefault="00AA6C0C" w:rsidP="00E96103">
      <w:pPr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</w:pPr>
    </w:p>
    <w:p w:rsidR="00B103CC" w:rsidRPr="00E96103" w:rsidRDefault="00B103CC" w:rsidP="00E96103">
      <w:pPr>
        <w:jc w:val="both"/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  <w:bdr w:val="nil"/>
        </w:rPr>
      </w:pPr>
      <w:r w:rsidRPr="00E96103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>A exposição</w:t>
      </w:r>
      <w:r w:rsidRPr="00E96103"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  <w:bdr w:val="nil"/>
        </w:rPr>
        <w:t xml:space="preserve"> “Territórios regionais, inquietações históricas”</w:t>
      </w:r>
      <w:r w:rsidRPr="00E96103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>, montada especialmente para esta ediç</w:t>
      </w:r>
      <w:r w:rsidR="0057481B" w:rsidRPr="00E96103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>ão da CineOP, retrata</w:t>
      </w:r>
      <w:r w:rsidR="00B14FF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>,</w:t>
      </w:r>
      <w:r w:rsidR="0057481B" w:rsidRPr="00E96103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 xml:space="preserve">em </w:t>
      </w:r>
      <w:r w:rsidR="006F0797" w:rsidRPr="00E96103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>painéis</w:t>
      </w:r>
      <w:r w:rsidR="0057481B" w:rsidRPr="00E96103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 xml:space="preserve"> e estrutura</w:t>
      </w:r>
      <w:r w:rsidR="00B14FFB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>,</w:t>
      </w:r>
      <w:r w:rsidR="0057481B" w:rsidRPr="00E96103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 xml:space="preserve"> com fotos, imagens e texto, as temáticas Preservação, </w:t>
      </w:r>
      <w:r w:rsidR="0057481B" w:rsidRPr="00B14FFB">
        <w:rPr>
          <w:rFonts w:ascii="Calibri" w:eastAsia="Arial Unicode MS" w:hAnsi="Calibri" w:cs="Arial Unicode MS"/>
          <w:i/>
          <w:color w:val="000000"/>
          <w:sz w:val="22"/>
          <w:szCs w:val="22"/>
          <w:u w:color="000000"/>
          <w:bdr w:val="nil"/>
        </w:rPr>
        <w:t>“</w:t>
      </w:r>
      <w:r w:rsidR="0057481B" w:rsidRPr="00B14FFB">
        <w:rPr>
          <w:rFonts w:ascii="Calibri" w:hAnsi="Calibri"/>
          <w:bCs/>
          <w:i/>
          <w:sz w:val="22"/>
          <w:szCs w:val="22"/>
        </w:rPr>
        <w:t>A regionalização e a formação do patrimônio audiovisual brasileiro”</w:t>
      </w:r>
      <w:r w:rsidR="0057481B" w:rsidRPr="00E96103">
        <w:rPr>
          <w:rFonts w:ascii="Calibri" w:hAnsi="Calibri"/>
          <w:bCs/>
          <w:sz w:val="22"/>
          <w:szCs w:val="22"/>
        </w:rPr>
        <w:t xml:space="preserve">; </w:t>
      </w:r>
      <w:r w:rsidR="0057481B" w:rsidRPr="00B14FFB">
        <w:rPr>
          <w:rFonts w:ascii="Calibri" w:hAnsi="Calibri"/>
          <w:sz w:val="22"/>
          <w:szCs w:val="22"/>
        </w:rPr>
        <w:t xml:space="preserve">História, </w:t>
      </w:r>
      <w:r w:rsidR="0057481B" w:rsidRPr="00B14FFB">
        <w:rPr>
          <w:rFonts w:ascii="Calibri" w:hAnsi="Calibri"/>
          <w:i/>
          <w:sz w:val="22"/>
          <w:szCs w:val="22"/>
        </w:rPr>
        <w:t>“Territórios regionais, inquietações históricas”</w:t>
      </w:r>
      <w:r w:rsidR="0057481B" w:rsidRPr="00E96103">
        <w:rPr>
          <w:rFonts w:ascii="Calibri" w:hAnsi="Calibri"/>
          <w:sz w:val="22"/>
          <w:szCs w:val="22"/>
        </w:rPr>
        <w:t xml:space="preserve">; e </w:t>
      </w:r>
      <w:r w:rsidR="0057481B" w:rsidRPr="00B14FFB">
        <w:rPr>
          <w:rFonts w:ascii="Calibri" w:hAnsi="Calibri"/>
          <w:sz w:val="22"/>
          <w:szCs w:val="22"/>
        </w:rPr>
        <w:t xml:space="preserve">Educação, </w:t>
      </w:r>
      <w:r w:rsidR="0057481B" w:rsidRPr="00B14FFB">
        <w:rPr>
          <w:rFonts w:ascii="Calibri" w:hAnsi="Calibri"/>
          <w:i/>
          <w:sz w:val="22"/>
          <w:szCs w:val="22"/>
        </w:rPr>
        <w:t>“Mulheres: terras e movimentos</w:t>
      </w:r>
      <w:r w:rsidR="00B14FFB">
        <w:rPr>
          <w:rFonts w:ascii="Calibri" w:hAnsi="Calibri"/>
          <w:i/>
          <w:sz w:val="22"/>
          <w:szCs w:val="22"/>
        </w:rPr>
        <w:t>”</w:t>
      </w:r>
      <w:r w:rsidR="0057481B" w:rsidRPr="00E96103">
        <w:rPr>
          <w:rFonts w:ascii="Calibri" w:hAnsi="Calibri"/>
          <w:sz w:val="22"/>
          <w:szCs w:val="22"/>
        </w:rPr>
        <w:t xml:space="preserve">. </w:t>
      </w:r>
      <w:r w:rsidR="0057481B" w:rsidRPr="00E96103">
        <w:rPr>
          <w:rFonts w:ascii="Calibri" w:hAnsi="Calibri" w:cs="Calibri"/>
          <w:sz w:val="22"/>
          <w:szCs w:val="22"/>
        </w:rPr>
        <w:t>Em destaque, o homenageado desta edição, o cineasta baiano Edgard Navarro</w:t>
      </w:r>
      <w:r w:rsidR="00E96103" w:rsidRPr="00E96103">
        <w:rPr>
          <w:rFonts w:ascii="Calibri" w:hAnsi="Calibri" w:cs="Calibri"/>
          <w:sz w:val="22"/>
          <w:szCs w:val="22"/>
        </w:rPr>
        <w:t xml:space="preserve">. </w:t>
      </w:r>
      <w:r w:rsidR="00483E0F">
        <w:rPr>
          <w:rFonts w:ascii="Calibri" w:hAnsi="Calibri" w:cs="Calibri"/>
          <w:sz w:val="22"/>
          <w:szCs w:val="22"/>
        </w:rPr>
        <w:t xml:space="preserve">A exposição </w:t>
      </w:r>
      <w:r w:rsidR="00FE3CF9" w:rsidRPr="00E96103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>p</w:t>
      </w:r>
      <w:r w:rsidR="00483E0F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>ode ser visitada</w:t>
      </w:r>
      <w:r w:rsidR="00FE3CF9" w:rsidRPr="00E96103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 xml:space="preserve"> gratuitamente</w:t>
      </w:r>
      <w:r w:rsidR="00483E0F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 xml:space="preserve">, de </w:t>
      </w:r>
      <w:r w:rsidR="00FE3CF9" w:rsidRPr="00E96103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 xml:space="preserve">06 a 10 de junho, das 10h às 19h. </w:t>
      </w:r>
    </w:p>
    <w:p w:rsidR="00B103CC" w:rsidRDefault="00B103CC" w:rsidP="00E96103">
      <w:pPr>
        <w:pStyle w:val="Corpodetexto"/>
        <w:ind w:right="272"/>
        <w:jc w:val="both"/>
        <w:rPr>
          <w:rFonts w:eastAsia="Arial Unicode MS" w:cs="Arial Unicode MS"/>
          <w:b/>
          <w:color w:val="000000"/>
          <w:u w:color="000000"/>
          <w:bdr w:val="nil"/>
          <w:lang w:eastAsia="pt-BR" w:bidi="ar-SA"/>
        </w:rPr>
      </w:pPr>
    </w:p>
    <w:p w:rsidR="00AA6C0C" w:rsidRPr="00E96103" w:rsidRDefault="00AA6C0C" w:rsidP="00E96103">
      <w:pPr>
        <w:pStyle w:val="Corpodetexto"/>
        <w:ind w:right="272"/>
        <w:jc w:val="both"/>
        <w:rPr>
          <w:rFonts w:eastAsia="Arial Unicode MS" w:cs="Arial Unicode MS"/>
          <w:b/>
          <w:color w:val="000000"/>
          <w:u w:color="000000"/>
          <w:bdr w:val="nil"/>
          <w:lang w:eastAsia="pt-BR" w:bidi="ar-SA"/>
        </w:rPr>
      </w:pPr>
    </w:p>
    <w:p w:rsidR="00013CE6" w:rsidRPr="00E853D8" w:rsidRDefault="00013CE6" w:rsidP="00013CE6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222222"/>
          <w:sz w:val="22"/>
          <w:szCs w:val="22"/>
        </w:rPr>
      </w:pPr>
      <w:r w:rsidRPr="00E853D8">
        <w:rPr>
          <w:rFonts w:ascii="Calibri" w:hAnsi="Calibri" w:cs="Arial"/>
          <w:b/>
          <w:color w:val="222222"/>
          <w:sz w:val="22"/>
          <w:szCs w:val="22"/>
        </w:rPr>
        <w:t xml:space="preserve">SOBRE A 14ª CINEOP </w:t>
      </w:r>
    </w:p>
    <w:p w:rsidR="00013CE6" w:rsidRDefault="00013CE6" w:rsidP="00013CE6">
      <w:pPr>
        <w:pStyle w:val="alto"/>
        <w:spacing w:before="0" w:after="0"/>
        <w:ind w:right="-1"/>
        <w:jc w:val="both"/>
        <w:rPr>
          <w:rFonts w:ascii="Calibri" w:hAnsi="Calibri" w:cs="Arial"/>
          <w:sz w:val="22"/>
          <w:szCs w:val="22"/>
        </w:rPr>
      </w:pPr>
    </w:p>
    <w:p w:rsidR="00013CE6" w:rsidRPr="000A4D65" w:rsidRDefault="00013CE6" w:rsidP="00013CE6">
      <w:pPr>
        <w:pStyle w:val="alto"/>
        <w:spacing w:before="0" w:after="0"/>
        <w:ind w:right="-1"/>
        <w:jc w:val="both"/>
        <w:rPr>
          <w:rFonts w:ascii="Calibri" w:hAnsi="Calibri" w:cs="Arial"/>
          <w:sz w:val="22"/>
          <w:szCs w:val="22"/>
        </w:rPr>
      </w:pPr>
      <w:r w:rsidRPr="00E853D8">
        <w:rPr>
          <w:rFonts w:ascii="Calibri" w:hAnsi="Calibri" w:cs="Arial"/>
          <w:sz w:val="22"/>
          <w:szCs w:val="22"/>
        </w:rPr>
        <w:t xml:space="preserve">Realizada na cidade patrimônio mundial da humanidade, a CineOP estrutura sua programação em três </w:t>
      </w:r>
      <w:r w:rsidRPr="000A4D65">
        <w:rPr>
          <w:rFonts w:ascii="Calibri" w:hAnsi="Calibri" w:cs="Arial"/>
          <w:sz w:val="22"/>
          <w:szCs w:val="22"/>
        </w:rPr>
        <w:t xml:space="preserve">temáticas de atuação: </w:t>
      </w:r>
      <w:r w:rsidRPr="000A4D65">
        <w:rPr>
          <w:rFonts w:ascii="Calibri" w:hAnsi="Calibri" w:cs="Arial"/>
          <w:b/>
          <w:sz w:val="22"/>
          <w:szCs w:val="22"/>
        </w:rPr>
        <w:t>Preservação, História e Educação</w:t>
      </w:r>
      <w:r w:rsidRPr="000A4D65">
        <w:rPr>
          <w:rFonts w:ascii="Calibri" w:hAnsi="Calibri" w:cs="Arial"/>
          <w:sz w:val="22"/>
          <w:szCs w:val="22"/>
        </w:rPr>
        <w:t>, que convergem a cada edição em suas preocupações conjuntas para o aprofundamento de fatos históricos, do saber audiovisual e da preservação junto à sociedade brasileira. Preocupam-se com estratégias, instrumentos, agentes e políticas que viabilizem transformações necessárias a uma sociedade mais justa, ativa e preocupada com seu patrimônio humano, histórico, cultural e artístico.</w:t>
      </w:r>
    </w:p>
    <w:p w:rsidR="00013CE6" w:rsidRPr="000A4D65" w:rsidRDefault="00013CE6" w:rsidP="00013CE6">
      <w:pPr>
        <w:pStyle w:val="alto"/>
        <w:spacing w:before="0" w:after="0"/>
        <w:ind w:right="-1"/>
        <w:jc w:val="both"/>
        <w:rPr>
          <w:rFonts w:ascii="Calibri" w:hAnsi="Calibri" w:cs="Arial"/>
          <w:sz w:val="22"/>
          <w:szCs w:val="22"/>
        </w:rPr>
      </w:pPr>
    </w:p>
    <w:p w:rsidR="00013CE6" w:rsidRPr="000A4D65" w:rsidRDefault="00013CE6" w:rsidP="00013CE6">
      <w:pPr>
        <w:jc w:val="both"/>
        <w:rPr>
          <w:rFonts w:ascii="Calibri" w:hAnsi="Calibri" w:cs="Arial"/>
          <w:color w:val="222222"/>
          <w:sz w:val="22"/>
          <w:szCs w:val="22"/>
        </w:rPr>
      </w:pPr>
      <w:r w:rsidRPr="000A4D65">
        <w:rPr>
          <w:rFonts w:ascii="Calibri" w:hAnsi="Calibri" w:cs="Arial"/>
          <w:sz w:val="22"/>
          <w:szCs w:val="22"/>
        </w:rPr>
        <w:t xml:space="preserve">A temática central desta edição é </w:t>
      </w:r>
      <w:r w:rsidRPr="000A4D65">
        <w:rPr>
          <w:rFonts w:ascii="Calibri" w:hAnsi="Calibri" w:cs="Arial"/>
          <w:b/>
          <w:bCs/>
          <w:sz w:val="22"/>
          <w:szCs w:val="22"/>
        </w:rPr>
        <w:t>“Territórios regionais, inquietações históricas”</w:t>
      </w:r>
      <w:r w:rsidRPr="000A4D65">
        <w:rPr>
          <w:rFonts w:ascii="Calibri" w:hAnsi="Calibri" w:cs="Arial"/>
          <w:sz w:val="22"/>
          <w:szCs w:val="22"/>
        </w:rPr>
        <w:t xml:space="preserve">. O homenageado é o cineasta baiano </w:t>
      </w:r>
      <w:r w:rsidRPr="000A4D65">
        <w:rPr>
          <w:rFonts w:ascii="Calibri" w:hAnsi="Calibri" w:cs="Arial"/>
          <w:b/>
          <w:sz w:val="22"/>
          <w:szCs w:val="22"/>
        </w:rPr>
        <w:t>Edgard Navarro</w:t>
      </w:r>
      <w:r w:rsidRPr="000A4D65">
        <w:rPr>
          <w:rFonts w:ascii="Calibri" w:hAnsi="Calibri" w:cs="Arial"/>
          <w:sz w:val="22"/>
          <w:szCs w:val="22"/>
        </w:rPr>
        <w:t xml:space="preserve">. No ano em que o diretor completa 70 anos, seu filme mais paradigmático, </w:t>
      </w:r>
      <w:r w:rsidRPr="000A4D65">
        <w:rPr>
          <w:rFonts w:ascii="Calibri" w:hAnsi="Calibri" w:cs="Arial"/>
          <w:i/>
          <w:iCs/>
          <w:sz w:val="22"/>
          <w:szCs w:val="22"/>
        </w:rPr>
        <w:t>Superoutro</w:t>
      </w:r>
      <w:r w:rsidRPr="000A4D65">
        <w:rPr>
          <w:rFonts w:ascii="Calibri" w:hAnsi="Calibri" w:cs="Arial"/>
          <w:sz w:val="22"/>
          <w:szCs w:val="22"/>
        </w:rPr>
        <w:t xml:space="preserve">, atinge a marca de três décadas desde o lançamento e seu mais recente trabalho, </w:t>
      </w:r>
      <w:r w:rsidRPr="000A4D65">
        <w:rPr>
          <w:rFonts w:ascii="Calibri" w:hAnsi="Calibri" w:cs="Arial"/>
          <w:i/>
          <w:iCs/>
          <w:sz w:val="22"/>
          <w:szCs w:val="22"/>
        </w:rPr>
        <w:t>Abaixo a Gravidade</w:t>
      </w:r>
      <w:r w:rsidRPr="000A4D65">
        <w:rPr>
          <w:rFonts w:ascii="Calibri" w:hAnsi="Calibri" w:cs="Arial"/>
          <w:sz w:val="22"/>
          <w:szCs w:val="22"/>
        </w:rPr>
        <w:t xml:space="preserve">, ganha o circuito comercial. O momento é ideal para celebrar a liberdade e a iconoclastia de um artista como Navarro. </w:t>
      </w:r>
    </w:p>
    <w:p w:rsidR="00013CE6" w:rsidRPr="000A4D65" w:rsidRDefault="00013CE6" w:rsidP="00013CE6">
      <w:pPr>
        <w:jc w:val="both"/>
        <w:rPr>
          <w:rFonts w:ascii="Calibri" w:hAnsi="Calibri" w:cs="Arial"/>
          <w:color w:val="222222"/>
          <w:sz w:val="22"/>
          <w:szCs w:val="22"/>
        </w:rPr>
      </w:pPr>
    </w:p>
    <w:p w:rsidR="00013CE6" w:rsidRPr="000A4D65" w:rsidRDefault="00013CE6" w:rsidP="00013CE6">
      <w:pPr>
        <w:jc w:val="center"/>
        <w:rPr>
          <w:rFonts w:ascii="Calibri" w:hAnsi="Calibri" w:cs="Arial"/>
          <w:sz w:val="22"/>
          <w:szCs w:val="22"/>
        </w:rPr>
      </w:pPr>
      <w:r w:rsidRPr="000A4D65">
        <w:rPr>
          <w:rFonts w:ascii="Calibri" w:hAnsi="Calibri" w:cs="Arial"/>
          <w:color w:val="000000"/>
          <w:sz w:val="22"/>
          <w:szCs w:val="22"/>
        </w:rPr>
        <w:t>***</w:t>
      </w:r>
    </w:p>
    <w:p w:rsidR="00013CE6" w:rsidRPr="000A4D65" w:rsidRDefault="00013CE6" w:rsidP="00013CE6">
      <w:pPr>
        <w:jc w:val="center"/>
        <w:rPr>
          <w:rFonts w:ascii="Calibri" w:eastAsia="Calibri" w:hAnsi="Calibri" w:cs="Arial"/>
          <w:iCs/>
          <w:sz w:val="22"/>
          <w:szCs w:val="22"/>
          <w:shd w:val="clear" w:color="auto" w:fill="00FF00"/>
        </w:rPr>
      </w:pPr>
    </w:p>
    <w:p w:rsidR="00013CE6" w:rsidRPr="000A4D65" w:rsidRDefault="00013CE6" w:rsidP="00013CE6">
      <w:pPr>
        <w:jc w:val="center"/>
        <w:rPr>
          <w:rFonts w:ascii="Calibri" w:hAnsi="Calibri" w:cs="Arial"/>
          <w:sz w:val="22"/>
          <w:szCs w:val="22"/>
        </w:rPr>
      </w:pPr>
      <w:r w:rsidRPr="000A4D65">
        <w:rPr>
          <w:rFonts w:ascii="Calibri" w:eastAsia="Calibri" w:hAnsi="Calibri" w:cs="Arial"/>
          <w:iCs/>
          <w:sz w:val="22"/>
          <w:szCs w:val="22"/>
          <w:shd w:val="clear" w:color="auto" w:fill="00FF00"/>
        </w:rPr>
        <w:t>Link para fotos</w:t>
      </w:r>
    </w:p>
    <w:p w:rsidR="00013CE6" w:rsidRPr="000A4D65" w:rsidRDefault="00336D73" w:rsidP="00013CE6">
      <w:pPr>
        <w:jc w:val="center"/>
        <w:rPr>
          <w:rFonts w:ascii="Calibri" w:hAnsi="Calibri" w:cs="Arial"/>
          <w:sz w:val="22"/>
          <w:szCs w:val="22"/>
        </w:rPr>
      </w:pPr>
      <w:hyperlink r:id="rId7" w:history="1">
        <w:r w:rsidR="00013CE6" w:rsidRPr="000A4D65">
          <w:rPr>
            <w:rStyle w:val="Hyperlink"/>
            <w:rFonts w:ascii="Calibri" w:hAnsi="Calibri" w:cs="Arial"/>
            <w:sz w:val="22"/>
            <w:szCs w:val="22"/>
          </w:rPr>
          <w:t>https://www.flickr.com/photos/universoproducao</w:t>
        </w:r>
      </w:hyperlink>
    </w:p>
    <w:p w:rsidR="00013CE6" w:rsidRPr="000A4D65" w:rsidRDefault="00013CE6" w:rsidP="00013CE6">
      <w:pPr>
        <w:jc w:val="center"/>
        <w:rPr>
          <w:rFonts w:ascii="Calibri" w:hAnsi="Calibri" w:cs="Arial"/>
          <w:i/>
          <w:sz w:val="22"/>
          <w:szCs w:val="22"/>
        </w:rPr>
      </w:pPr>
      <w:r w:rsidRPr="000A4D65">
        <w:rPr>
          <w:rFonts w:ascii="Calibri" w:hAnsi="Calibri" w:cs="Arial"/>
          <w:i/>
          <w:sz w:val="22"/>
          <w:szCs w:val="22"/>
          <w:highlight w:val="green"/>
        </w:rPr>
        <w:t>(A utilização das imagens é livre, desde que citados os devidos créditos)</w:t>
      </w:r>
    </w:p>
    <w:p w:rsidR="00013CE6" w:rsidRPr="000A4D65" w:rsidRDefault="00013CE6" w:rsidP="00013CE6">
      <w:pPr>
        <w:jc w:val="both"/>
        <w:rPr>
          <w:rFonts w:ascii="Calibri" w:hAnsi="Calibri" w:cs="Arial"/>
          <w:sz w:val="22"/>
          <w:szCs w:val="22"/>
        </w:rPr>
      </w:pPr>
    </w:p>
    <w:p w:rsidR="00013CE6" w:rsidRPr="000A4D65" w:rsidRDefault="00013CE6" w:rsidP="00013CE6">
      <w:pPr>
        <w:jc w:val="both"/>
        <w:rPr>
          <w:rFonts w:ascii="Calibri" w:hAnsi="Calibri" w:cs="Arial"/>
          <w:sz w:val="22"/>
          <w:szCs w:val="22"/>
        </w:rPr>
      </w:pPr>
    </w:p>
    <w:p w:rsidR="00013CE6" w:rsidRPr="000A4D65" w:rsidRDefault="00013CE6" w:rsidP="00013CE6">
      <w:pPr>
        <w:spacing w:line="276" w:lineRule="auto"/>
        <w:rPr>
          <w:rFonts w:asciiTheme="minorHAnsi" w:hAnsiTheme="minorHAnsi"/>
          <w:sz w:val="22"/>
          <w:szCs w:val="22"/>
        </w:rPr>
      </w:pPr>
      <w:r w:rsidRPr="000A4D65">
        <w:rPr>
          <w:rFonts w:asciiTheme="minorHAnsi" w:hAnsiTheme="minorHAnsi" w:cs="Calibri"/>
          <w:sz w:val="22"/>
          <w:szCs w:val="22"/>
        </w:rPr>
        <w:t xml:space="preserve">Acompanhe a </w:t>
      </w:r>
      <w:r w:rsidRPr="000A4D65">
        <w:rPr>
          <w:rFonts w:asciiTheme="minorHAnsi" w:hAnsiTheme="minorHAnsi" w:cs="Calibri"/>
          <w:b/>
          <w:sz w:val="22"/>
          <w:szCs w:val="22"/>
        </w:rPr>
        <w:t xml:space="preserve">14ª CineOP - Mostra de Cinema de Ouro Preto </w:t>
      </w:r>
      <w:r w:rsidRPr="000A4D65">
        <w:rPr>
          <w:rFonts w:asciiTheme="minorHAnsi" w:hAnsiTheme="minorHAnsi" w:cs="Calibri"/>
          <w:sz w:val="22"/>
          <w:szCs w:val="22"/>
        </w:rPr>
        <w:t xml:space="preserve">e o programa Cinema Sem Fronteiras 2019. </w:t>
      </w:r>
    </w:p>
    <w:p w:rsidR="00013CE6" w:rsidRPr="000A4D65" w:rsidRDefault="00013CE6" w:rsidP="00013CE6">
      <w:pPr>
        <w:spacing w:line="276" w:lineRule="auto"/>
        <w:rPr>
          <w:rFonts w:asciiTheme="minorHAnsi" w:hAnsiTheme="minorHAnsi"/>
          <w:sz w:val="22"/>
          <w:szCs w:val="22"/>
        </w:rPr>
      </w:pPr>
      <w:r w:rsidRPr="000A4D65">
        <w:rPr>
          <w:rFonts w:asciiTheme="minorHAnsi" w:hAnsiTheme="minorHAnsi" w:cs="Calibri"/>
          <w:sz w:val="22"/>
          <w:szCs w:val="22"/>
        </w:rPr>
        <w:t xml:space="preserve">Participe da </w:t>
      </w:r>
      <w:r w:rsidRPr="000A4D65">
        <w:rPr>
          <w:rFonts w:asciiTheme="minorHAnsi" w:hAnsiTheme="minorHAnsi" w:cs="Calibri"/>
          <w:b/>
          <w:sz w:val="22"/>
          <w:szCs w:val="22"/>
        </w:rPr>
        <w:t>Campanha #EufaçoaMostra</w:t>
      </w:r>
      <w:r w:rsidRPr="000A4D65">
        <w:rPr>
          <w:rFonts w:asciiTheme="minorHAnsi" w:hAnsiTheme="minorHAnsi" w:cs="Calibri"/>
          <w:b/>
          <w:sz w:val="22"/>
          <w:szCs w:val="22"/>
        </w:rPr>
        <w:br/>
      </w:r>
      <w:r w:rsidRPr="000A4D65">
        <w:rPr>
          <w:rFonts w:asciiTheme="minorHAnsi" w:hAnsiTheme="minorHAnsi" w:cs="Calibri"/>
          <w:sz w:val="22"/>
          <w:szCs w:val="22"/>
        </w:rPr>
        <w:t xml:space="preserve">Na Web: </w:t>
      </w:r>
      <w:hyperlink r:id="rId8" w:history="1">
        <w:r w:rsidRPr="000A4D65">
          <w:rPr>
            <w:rStyle w:val="Hyperlink"/>
            <w:rFonts w:asciiTheme="minorHAnsi" w:hAnsiTheme="minorHAnsi" w:cs="Calibri"/>
            <w:b/>
            <w:sz w:val="22"/>
            <w:szCs w:val="22"/>
          </w:rPr>
          <w:t>cineop.com.br</w:t>
        </w:r>
      </w:hyperlink>
      <w:r w:rsidRPr="000A4D65">
        <w:rPr>
          <w:rFonts w:asciiTheme="minorHAnsi" w:hAnsiTheme="minorHAnsi" w:cs="Calibri"/>
          <w:sz w:val="22"/>
          <w:szCs w:val="22"/>
        </w:rPr>
        <w:br/>
        <w:t>No Twitter: @</w:t>
      </w:r>
      <w:r w:rsidRPr="000A4D65">
        <w:rPr>
          <w:rFonts w:asciiTheme="minorHAnsi" w:hAnsiTheme="minorHAnsi" w:cs="Calibri"/>
          <w:b/>
          <w:sz w:val="22"/>
          <w:szCs w:val="22"/>
        </w:rPr>
        <w:t>universoprod</w:t>
      </w:r>
      <w:r w:rsidRPr="000A4D65">
        <w:rPr>
          <w:rFonts w:asciiTheme="minorHAnsi" w:hAnsiTheme="minorHAnsi" w:cs="Calibri"/>
          <w:b/>
          <w:sz w:val="22"/>
          <w:szCs w:val="22"/>
        </w:rPr>
        <w:br/>
      </w:r>
      <w:r w:rsidRPr="000A4D65">
        <w:rPr>
          <w:rFonts w:asciiTheme="minorHAnsi" w:hAnsiTheme="minorHAnsi" w:cs="Calibri"/>
          <w:sz w:val="22"/>
          <w:szCs w:val="22"/>
        </w:rPr>
        <w:t xml:space="preserve">No Facebook: </w:t>
      </w:r>
      <w:r w:rsidRPr="000A4D65">
        <w:rPr>
          <w:rFonts w:asciiTheme="minorHAnsi" w:hAnsiTheme="minorHAnsi" w:cs="Calibri"/>
          <w:b/>
          <w:sz w:val="22"/>
          <w:szCs w:val="22"/>
        </w:rPr>
        <w:t>universoproducao / CineOP</w:t>
      </w:r>
      <w:r w:rsidRPr="000A4D65">
        <w:rPr>
          <w:rFonts w:asciiTheme="minorHAnsi" w:hAnsiTheme="minorHAnsi" w:cs="Calibri"/>
          <w:b/>
          <w:sz w:val="22"/>
          <w:szCs w:val="22"/>
        </w:rPr>
        <w:br/>
      </w:r>
      <w:r w:rsidRPr="000A4D65">
        <w:rPr>
          <w:rFonts w:asciiTheme="minorHAnsi" w:hAnsiTheme="minorHAnsi" w:cs="Calibri"/>
          <w:sz w:val="22"/>
          <w:szCs w:val="22"/>
        </w:rPr>
        <w:t xml:space="preserve">No Instagram: </w:t>
      </w:r>
      <w:r w:rsidRPr="000A4D65">
        <w:rPr>
          <w:rFonts w:asciiTheme="minorHAnsi" w:hAnsiTheme="minorHAnsi" w:cs="Calibri"/>
          <w:b/>
          <w:sz w:val="22"/>
          <w:szCs w:val="22"/>
        </w:rPr>
        <w:t>@universoproducao</w:t>
      </w:r>
      <w:r w:rsidRPr="000A4D65">
        <w:rPr>
          <w:rFonts w:asciiTheme="minorHAnsi" w:hAnsiTheme="minorHAnsi" w:cs="Calibri"/>
          <w:b/>
          <w:sz w:val="22"/>
          <w:szCs w:val="22"/>
        </w:rPr>
        <w:br/>
      </w:r>
      <w:r w:rsidRPr="000A4D65">
        <w:rPr>
          <w:rFonts w:asciiTheme="minorHAnsi" w:hAnsiTheme="minorHAnsi" w:cs="Calibri"/>
          <w:sz w:val="22"/>
          <w:szCs w:val="22"/>
        </w:rPr>
        <w:t xml:space="preserve">Informações pelo telefone: </w:t>
      </w:r>
      <w:r w:rsidRPr="000A4D65">
        <w:rPr>
          <w:rFonts w:asciiTheme="minorHAnsi" w:hAnsiTheme="minorHAnsi" w:cs="Calibri"/>
          <w:b/>
          <w:sz w:val="22"/>
          <w:szCs w:val="22"/>
        </w:rPr>
        <w:t>(31) 3282-2366</w:t>
      </w:r>
    </w:p>
    <w:p w:rsidR="00013CE6" w:rsidRPr="000A4D65" w:rsidRDefault="00013CE6" w:rsidP="00013CE6">
      <w:pPr>
        <w:rPr>
          <w:rFonts w:asciiTheme="minorHAnsi" w:hAnsiTheme="minorHAnsi" w:cs="Calibri"/>
          <w:b/>
          <w:sz w:val="22"/>
          <w:szCs w:val="22"/>
        </w:rPr>
      </w:pPr>
    </w:p>
    <w:p w:rsidR="00013CE6" w:rsidRPr="000A4D65" w:rsidRDefault="00013CE6" w:rsidP="00013CE6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/>
        <w:rPr>
          <w:rFonts w:asciiTheme="minorHAnsi" w:hAnsiTheme="minorHAnsi" w:cs="Calibri"/>
          <w:sz w:val="22"/>
          <w:szCs w:val="22"/>
        </w:rPr>
      </w:pPr>
      <w:r w:rsidRPr="000A4D65">
        <w:rPr>
          <w:rStyle w:val="Forte1"/>
          <w:rFonts w:asciiTheme="minorHAnsi" w:hAnsiTheme="minorHAnsi" w:cs="Calibri"/>
          <w:color w:val="222222"/>
          <w:sz w:val="22"/>
          <w:szCs w:val="22"/>
        </w:rPr>
        <w:t>SERVIÇO</w:t>
      </w:r>
    </w:p>
    <w:p w:rsidR="00013CE6" w:rsidRPr="000A4D65" w:rsidRDefault="00013CE6" w:rsidP="00013CE6">
      <w:pPr>
        <w:pStyle w:val="NormalWeb"/>
        <w:shd w:val="clear" w:color="auto" w:fill="FFFFFF"/>
        <w:spacing w:before="0" w:after="0"/>
        <w:rPr>
          <w:rFonts w:asciiTheme="minorHAnsi" w:hAnsiTheme="minorHAnsi" w:cs="Calibri"/>
          <w:sz w:val="22"/>
          <w:szCs w:val="22"/>
        </w:rPr>
      </w:pPr>
      <w:r w:rsidRPr="000A4D65">
        <w:rPr>
          <w:rStyle w:val="Forte3"/>
          <w:rFonts w:asciiTheme="minorHAnsi" w:hAnsiTheme="minorHAnsi" w:cs="Calibri"/>
          <w:color w:val="222222"/>
          <w:sz w:val="22"/>
          <w:szCs w:val="22"/>
        </w:rPr>
        <w:t> 14ª CINEOP - MOSTRA DE CINEMA DE OURO PRETO | 5 a 10 de junho de 2019</w:t>
      </w:r>
    </w:p>
    <w:p w:rsidR="00013CE6" w:rsidRPr="000A4D65" w:rsidRDefault="00013CE6" w:rsidP="00013CE6">
      <w:pPr>
        <w:pStyle w:val="NormalWeb"/>
        <w:shd w:val="clear" w:color="auto" w:fill="FFFFFF"/>
        <w:spacing w:before="0" w:after="0"/>
        <w:rPr>
          <w:rStyle w:val="Forte3"/>
          <w:rFonts w:asciiTheme="minorHAnsi" w:hAnsiTheme="minorHAnsi" w:cs="Calibri"/>
          <w:color w:val="222222"/>
          <w:sz w:val="22"/>
          <w:szCs w:val="22"/>
        </w:rPr>
      </w:pPr>
    </w:p>
    <w:p w:rsidR="00013CE6" w:rsidRPr="000A4D65" w:rsidRDefault="00013CE6" w:rsidP="000A4D65">
      <w:pPr>
        <w:pStyle w:val="NormalWeb"/>
        <w:shd w:val="clear" w:color="auto" w:fill="FFFFFF"/>
        <w:spacing w:before="0" w:after="0" w:line="340" w:lineRule="exact"/>
        <w:rPr>
          <w:rFonts w:asciiTheme="minorHAnsi" w:hAnsiTheme="minorHAnsi" w:cs="Calibri"/>
          <w:sz w:val="22"/>
          <w:szCs w:val="22"/>
        </w:rPr>
      </w:pPr>
      <w:r w:rsidRPr="000A4D65">
        <w:rPr>
          <w:rStyle w:val="Forte3"/>
          <w:rFonts w:asciiTheme="minorHAnsi" w:hAnsiTheme="minorHAnsi" w:cs="Calibri"/>
          <w:color w:val="222222"/>
          <w:sz w:val="22"/>
          <w:szCs w:val="22"/>
        </w:rPr>
        <w:t>LEI FEDERAL DE INCENTIVO À CULTURA</w:t>
      </w:r>
    </w:p>
    <w:p w:rsidR="00013CE6" w:rsidRPr="000A4D65" w:rsidRDefault="00013CE6" w:rsidP="000A4D65">
      <w:pPr>
        <w:pStyle w:val="NormalWeb"/>
        <w:shd w:val="clear" w:color="auto" w:fill="FFFFFF"/>
        <w:spacing w:before="0" w:after="0" w:line="340" w:lineRule="exact"/>
        <w:rPr>
          <w:rFonts w:asciiTheme="minorHAnsi" w:hAnsiTheme="minorHAnsi" w:cs="Calibri"/>
          <w:sz w:val="22"/>
          <w:szCs w:val="22"/>
        </w:rPr>
      </w:pPr>
      <w:r w:rsidRPr="000A4D65">
        <w:rPr>
          <w:rStyle w:val="Forte3"/>
          <w:rFonts w:asciiTheme="minorHAnsi" w:hAnsiTheme="minorHAnsi" w:cs="Calibri"/>
          <w:color w:val="222222"/>
          <w:sz w:val="22"/>
          <w:szCs w:val="22"/>
        </w:rPr>
        <w:t>LEI ESTADUAL DE INCENTIVO À CULTURA</w:t>
      </w:r>
    </w:p>
    <w:p w:rsidR="00013CE6" w:rsidRPr="000A4D65" w:rsidRDefault="00013CE6" w:rsidP="000A4D65">
      <w:pPr>
        <w:pStyle w:val="NormalWeb"/>
        <w:shd w:val="clear" w:color="auto" w:fill="FFFFFF"/>
        <w:spacing w:before="0" w:after="0" w:line="340" w:lineRule="exact"/>
        <w:rPr>
          <w:rFonts w:asciiTheme="minorHAnsi" w:hAnsiTheme="minorHAnsi" w:cs="Calibri"/>
          <w:sz w:val="22"/>
          <w:szCs w:val="22"/>
        </w:rPr>
      </w:pPr>
      <w:r w:rsidRPr="000A4D65">
        <w:rPr>
          <w:rFonts w:asciiTheme="minorHAnsi" w:hAnsiTheme="minorHAnsi" w:cs="Calibri"/>
          <w:color w:val="222222"/>
          <w:sz w:val="22"/>
          <w:szCs w:val="22"/>
        </w:rPr>
        <w:t>Patrocínio:</w:t>
      </w:r>
      <w:r w:rsidRPr="000A4D65">
        <w:rPr>
          <w:rStyle w:val="apple-converted-space"/>
          <w:rFonts w:asciiTheme="minorHAnsi" w:hAnsiTheme="minorHAnsi" w:cs="Calibri"/>
          <w:color w:val="222222"/>
          <w:sz w:val="22"/>
          <w:szCs w:val="22"/>
        </w:rPr>
        <w:t>  </w:t>
      </w:r>
      <w:r w:rsidRPr="000A4D65">
        <w:rPr>
          <w:rStyle w:val="apple-converted-space"/>
          <w:rFonts w:asciiTheme="minorHAnsi" w:hAnsiTheme="minorHAnsi" w:cs="Calibri"/>
          <w:b/>
          <w:color w:val="222222"/>
          <w:sz w:val="22"/>
          <w:szCs w:val="22"/>
        </w:rPr>
        <w:t>CEMIG |</w:t>
      </w:r>
      <w:r w:rsidRPr="000A4D65">
        <w:rPr>
          <w:rStyle w:val="Forte3"/>
          <w:rFonts w:asciiTheme="minorHAnsi" w:hAnsiTheme="minorHAnsi" w:cs="Calibri"/>
          <w:color w:val="222222"/>
          <w:sz w:val="22"/>
          <w:szCs w:val="22"/>
        </w:rPr>
        <w:t>GOVERNO DE MINAS GERAIS</w:t>
      </w:r>
    </w:p>
    <w:p w:rsidR="00013CE6" w:rsidRPr="000A4D65" w:rsidRDefault="00013CE6" w:rsidP="000A4D65">
      <w:pPr>
        <w:pStyle w:val="NormalWeb"/>
        <w:shd w:val="clear" w:color="auto" w:fill="FFFFFF"/>
        <w:spacing w:before="0" w:after="0" w:line="340" w:lineRule="exact"/>
        <w:rPr>
          <w:rFonts w:asciiTheme="minorHAnsi" w:hAnsiTheme="minorHAnsi" w:cs="Calibri"/>
          <w:sz w:val="22"/>
          <w:szCs w:val="22"/>
        </w:rPr>
      </w:pPr>
      <w:r w:rsidRPr="000A4D65">
        <w:rPr>
          <w:rFonts w:asciiTheme="minorHAnsi" w:hAnsiTheme="minorHAnsi" w:cs="Calibri"/>
          <w:color w:val="222222"/>
          <w:sz w:val="22"/>
          <w:szCs w:val="22"/>
        </w:rPr>
        <w:t>Parceria Cultural:</w:t>
      </w:r>
      <w:r w:rsidRPr="000A4D65">
        <w:rPr>
          <w:rStyle w:val="apple-converted-space"/>
          <w:rFonts w:asciiTheme="minorHAnsi" w:hAnsiTheme="minorHAnsi" w:cs="Calibri"/>
          <w:color w:val="222222"/>
          <w:sz w:val="22"/>
          <w:szCs w:val="22"/>
        </w:rPr>
        <w:t> </w:t>
      </w:r>
      <w:r w:rsidRPr="000A4D65">
        <w:rPr>
          <w:rStyle w:val="Forte3"/>
          <w:rFonts w:asciiTheme="minorHAnsi" w:hAnsiTheme="minorHAnsi" w:cs="Calibri"/>
          <w:color w:val="222222"/>
          <w:sz w:val="22"/>
          <w:szCs w:val="22"/>
        </w:rPr>
        <w:t xml:space="preserve">Sesc em Minas </w:t>
      </w:r>
    </w:p>
    <w:p w:rsidR="00013CE6" w:rsidRPr="000A4D65" w:rsidRDefault="00013CE6" w:rsidP="000A4D65">
      <w:pPr>
        <w:pStyle w:val="NormalWeb"/>
        <w:shd w:val="clear" w:color="auto" w:fill="FFFFFF"/>
        <w:spacing w:before="0" w:after="0" w:line="340" w:lineRule="exact"/>
        <w:rPr>
          <w:rFonts w:asciiTheme="minorHAnsi" w:hAnsiTheme="minorHAnsi" w:cs="Calibri"/>
          <w:sz w:val="22"/>
          <w:szCs w:val="22"/>
        </w:rPr>
      </w:pPr>
      <w:r w:rsidRPr="000A4D65">
        <w:rPr>
          <w:rFonts w:asciiTheme="minorHAnsi" w:hAnsiTheme="minorHAnsi" w:cs="Calibri"/>
          <w:color w:val="222222"/>
          <w:sz w:val="22"/>
          <w:szCs w:val="22"/>
        </w:rPr>
        <w:t>Parceria:</w:t>
      </w:r>
      <w:r w:rsidRPr="000A4D65">
        <w:rPr>
          <w:rStyle w:val="apple-converted-space"/>
          <w:rFonts w:asciiTheme="minorHAnsi" w:hAnsiTheme="minorHAnsi" w:cs="Calibri"/>
          <w:color w:val="222222"/>
          <w:sz w:val="22"/>
          <w:szCs w:val="22"/>
        </w:rPr>
        <w:t> </w:t>
      </w:r>
      <w:r w:rsidRPr="000A4D65">
        <w:rPr>
          <w:rStyle w:val="Forte3"/>
          <w:rFonts w:asciiTheme="minorHAnsi" w:hAnsiTheme="minorHAnsi" w:cs="Calibri"/>
          <w:color w:val="222222"/>
          <w:sz w:val="22"/>
          <w:szCs w:val="22"/>
        </w:rPr>
        <w:t xml:space="preserve">Universidade Federal de Ouro Preto - UFOP </w:t>
      </w:r>
    </w:p>
    <w:p w:rsidR="00013CE6" w:rsidRPr="000A4D65" w:rsidRDefault="00013CE6" w:rsidP="000A4D65">
      <w:pPr>
        <w:pStyle w:val="NormalWeb"/>
        <w:shd w:val="clear" w:color="auto" w:fill="FFFFFF"/>
        <w:spacing w:before="0" w:after="0" w:line="340" w:lineRule="exact"/>
        <w:rPr>
          <w:rFonts w:asciiTheme="minorHAnsi" w:hAnsiTheme="minorHAnsi" w:cs="Calibri"/>
          <w:sz w:val="22"/>
          <w:szCs w:val="22"/>
        </w:rPr>
      </w:pPr>
      <w:r w:rsidRPr="000A4D65">
        <w:rPr>
          <w:rStyle w:val="Forte3"/>
          <w:rFonts w:asciiTheme="minorHAnsi" w:hAnsiTheme="minorHAnsi" w:cs="Calibri"/>
          <w:b w:val="0"/>
          <w:color w:val="222222"/>
          <w:sz w:val="22"/>
          <w:szCs w:val="22"/>
        </w:rPr>
        <w:t xml:space="preserve">Apoio: </w:t>
      </w:r>
      <w:r w:rsidRPr="000A4D65">
        <w:rPr>
          <w:rStyle w:val="Forte3"/>
          <w:rFonts w:asciiTheme="minorHAnsi" w:hAnsiTheme="minorHAnsi" w:cs="Calibri"/>
          <w:color w:val="222222"/>
          <w:sz w:val="22"/>
          <w:szCs w:val="22"/>
        </w:rPr>
        <w:t>Oi, Instituto Universo Cultural, Café 3 Corações, Prefeitura de Ouro Preto, Embaixada da França no Brasil, Rede Globo Minas, Centro de Artes e Convenções de Ouro Preto, Canal Brasil, TV Escola e PMMG</w:t>
      </w:r>
    </w:p>
    <w:p w:rsidR="00013CE6" w:rsidRPr="000A4D65" w:rsidRDefault="00013CE6" w:rsidP="000A4D65">
      <w:pPr>
        <w:spacing w:line="340" w:lineRule="exact"/>
        <w:jc w:val="both"/>
        <w:rPr>
          <w:rFonts w:asciiTheme="minorHAnsi" w:hAnsiTheme="minorHAnsi" w:cs="Calibri"/>
          <w:sz w:val="22"/>
          <w:szCs w:val="22"/>
        </w:rPr>
      </w:pPr>
      <w:r w:rsidRPr="000A4D65">
        <w:rPr>
          <w:rFonts w:asciiTheme="minorHAnsi" w:hAnsiTheme="minorHAnsi" w:cs="Calibri"/>
          <w:color w:val="000000"/>
          <w:sz w:val="22"/>
          <w:szCs w:val="22"/>
        </w:rPr>
        <w:t xml:space="preserve">Incentivo: </w:t>
      </w:r>
      <w:r w:rsidRPr="000A4D65">
        <w:rPr>
          <w:rFonts w:asciiTheme="minorHAnsi" w:hAnsiTheme="minorHAnsi" w:cs="Calibri"/>
          <w:b/>
          <w:color w:val="000000"/>
          <w:sz w:val="22"/>
          <w:szCs w:val="22"/>
        </w:rPr>
        <w:t>SECRETARIA DE ESTADO DE CULTURA| MINAS GERAIS</w:t>
      </w:r>
    </w:p>
    <w:p w:rsidR="00013CE6" w:rsidRPr="000A4D65" w:rsidRDefault="00013CE6" w:rsidP="000A4D65">
      <w:pPr>
        <w:pStyle w:val="NormalWeb"/>
        <w:shd w:val="clear" w:color="auto" w:fill="FFFFFF"/>
        <w:spacing w:before="0" w:after="0" w:line="340" w:lineRule="exact"/>
        <w:rPr>
          <w:rFonts w:asciiTheme="minorHAnsi" w:hAnsiTheme="minorHAnsi" w:cs="Calibri"/>
          <w:sz w:val="22"/>
          <w:szCs w:val="22"/>
        </w:rPr>
      </w:pPr>
      <w:r w:rsidRPr="000A4D65">
        <w:rPr>
          <w:rFonts w:asciiTheme="minorHAnsi" w:hAnsiTheme="minorHAnsi" w:cs="Calibri"/>
          <w:color w:val="222222"/>
          <w:sz w:val="22"/>
          <w:szCs w:val="22"/>
        </w:rPr>
        <w:t>Idealização e realização:</w:t>
      </w:r>
      <w:r w:rsidRPr="000A4D65">
        <w:rPr>
          <w:rStyle w:val="apple-converted-space"/>
          <w:rFonts w:asciiTheme="minorHAnsi" w:hAnsiTheme="minorHAnsi" w:cs="Calibri"/>
          <w:color w:val="222222"/>
          <w:sz w:val="22"/>
          <w:szCs w:val="22"/>
        </w:rPr>
        <w:t> </w:t>
      </w:r>
      <w:r w:rsidRPr="000A4D65">
        <w:rPr>
          <w:rStyle w:val="Forte3"/>
          <w:rFonts w:asciiTheme="minorHAnsi" w:hAnsiTheme="minorHAnsi" w:cs="Calibri"/>
          <w:color w:val="222222"/>
          <w:sz w:val="22"/>
          <w:szCs w:val="22"/>
        </w:rPr>
        <w:t>UNIVERSO PRODUÇÃO</w:t>
      </w:r>
    </w:p>
    <w:p w:rsidR="00013CE6" w:rsidRPr="000A4D65" w:rsidRDefault="00013CE6" w:rsidP="000A4D65">
      <w:pPr>
        <w:pStyle w:val="NormalWeb"/>
        <w:shd w:val="clear" w:color="auto" w:fill="FFFFFF"/>
        <w:spacing w:before="0" w:after="0" w:line="340" w:lineRule="exact"/>
        <w:rPr>
          <w:rFonts w:asciiTheme="minorHAnsi" w:hAnsiTheme="minorHAnsi" w:cs="Calibri"/>
          <w:sz w:val="22"/>
          <w:szCs w:val="22"/>
        </w:rPr>
      </w:pPr>
      <w:r w:rsidRPr="000A4D65">
        <w:rPr>
          <w:rStyle w:val="Forte3"/>
          <w:rFonts w:asciiTheme="minorHAnsi" w:hAnsiTheme="minorHAnsi" w:cs="Calibri"/>
          <w:color w:val="222222"/>
          <w:sz w:val="22"/>
          <w:szCs w:val="22"/>
        </w:rPr>
        <w:t>SECRETARIA ESPECIAL DE CULTURA| MINISTÉRIO DA CIDADANIA | GOVERNO FEDERAL</w:t>
      </w:r>
    </w:p>
    <w:p w:rsidR="00013CE6" w:rsidRDefault="00013CE6" w:rsidP="00013CE6">
      <w:pPr>
        <w:rPr>
          <w:rFonts w:asciiTheme="minorHAnsi" w:hAnsiTheme="minorHAnsi" w:cs="Calibri"/>
          <w:sz w:val="22"/>
          <w:szCs w:val="22"/>
        </w:rPr>
      </w:pPr>
    </w:p>
    <w:p w:rsidR="000A4D65" w:rsidRPr="000A4D65" w:rsidRDefault="000A4D65" w:rsidP="00013CE6">
      <w:pPr>
        <w:rPr>
          <w:rFonts w:asciiTheme="minorHAnsi" w:hAnsiTheme="minorHAnsi" w:cs="Calibri"/>
          <w:sz w:val="22"/>
          <w:szCs w:val="22"/>
        </w:rPr>
      </w:pPr>
    </w:p>
    <w:p w:rsidR="00013CE6" w:rsidRPr="000A4D65" w:rsidRDefault="00013CE6" w:rsidP="00013CE6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/>
        <w:rPr>
          <w:rFonts w:asciiTheme="minorHAnsi" w:hAnsiTheme="minorHAnsi" w:cs="Calibri"/>
          <w:sz w:val="22"/>
          <w:szCs w:val="22"/>
        </w:rPr>
      </w:pPr>
      <w:r w:rsidRPr="000A4D65">
        <w:rPr>
          <w:rStyle w:val="Forte1"/>
          <w:rFonts w:asciiTheme="minorHAnsi" w:hAnsiTheme="minorHAnsi" w:cs="Calibri"/>
          <w:color w:val="222222"/>
          <w:sz w:val="22"/>
          <w:szCs w:val="22"/>
        </w:rPr>
        <w:t>LOCAIS DE REALIZAÇÃO DO EVENTO</w:t>
      </w:r>
    </w:p>
    <w:p w:rsidR="00013CE6" w:rsidRPr="000A4D65" w:rsidRDefault="00013CE6" w:rsidP="00013CE6">
      <w:pPr>
        <w:widowControl w:val="0"/>
        <w:tabs>
          <w:tab w:val="center" w:pos="4419"/>
          <w:tab w:val="right" w:pos="8838"/>
        </w:tabs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013CE6" w:rsidRPr="000A4D65" w:rsidRDefault="00013CE6" w:rsidP="00013CE6">
      <w:pPr>
        <w:widowControl w:val="0"/>
        <w:tabs>
          <w:tab w:val="center" w:pos="4419"/>
          <w:tab w:val="right" w:pos="8838"/>
        </w:tabs>
        <w:jc w:val="both"/>
        <w:rPr>
          <w:rFonts w:asciiTheme="minorHAnsi" w:hAnsiTheme="minorHAnsi" w:cs="Calibri"/>
          <w:sz w:val="22"/>
          <w:szCs w:val="22"/>
        </w:rPr>
      </w:pPr>
      <w:r w:rsidRPr="000A4D65">
        <w:rPr>
          <w:rFonts w:asciiTheme="minorHAnsi" w:hAnsiTheme="minorHAnsi" w:cs="Calibri"/>
          <w:b/>
          <w:bCs/>
          <w:color w:val="000000"/>
          <w:sz w:val="22"/>
          <w:szCs w:val="22"/>
        </w:rPr>
        <w:t>Cine Vila Rica</w:t>
      </w:r>
    </w:p>
    <w:p w:rsidR="00013CE6" w:rsidRPr="000A4D65" w:rsidRDefault="00013CE6" w:rsidP="00013CE6">
      <w:pPr>
        <w:widowControl w:val="0"/>
        <w:tabs>
          <w:tab w:val="center" w:pos="4419"/>
          <w:tab w:val="right" w:pos="8838"/>
        </w:tabs>
        <w:jc w:val="both"/>
        <w:rPr>
          <w:rFonts w:asciiTheme="minorHAnsi" w:hAnsiTheme="minorHAnsi" w:cs="Calibri"/>
          <w:sz w:val="22"/>
          <w:szCs w:val="22"/>
        </w:rPr>
      </w:pPr>
      <w:r w:rsidRPr="000A4D6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Centro de </w:t>
      </w:r>
      <w:r w:rsidR="000A4D6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Artes e </w:t>
      </w:r>
      <w:r w:rsidRPr="000A4D6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Convenções de Ouro Preto </w:t>
      </w:r>
    </w:p>
    <w:p w:rsidR="00013CE6" w:rsidRPr="000A4D65" w:rsidRDefault="00013CE6" w:rsidP="00013CE6">
      <w:pPr>
        <w:widowControl w:val="0"/>
        <w:tabs>
          <w:tab w:val="center" w:pos="4419"/>
          <w:tab w:val="right" w:pos="8838"/>
        </w:tabs>
        <w:jc w:val="both"/>
        <w:rPr>
          <w:rFonts w:asciiTheme="minorHAnsi" w:hAnsiTheme="minorHAnsi" w:cs="Calibri"/>
          <w:sz w:val="22"/>
          <w:szCs w:val="22"/>
        </w:rPr>
      </w:pPr>
      <w:r w:rsidRPr="000A4D65">
        <w:rPr>
          <w:rFonts w:asciiTheme="minorHAnsi" w:hAnsiTheme="minorHAnsi" w:cs="Calibri"/>
          <w:b/>
          <w:bCs/>
          <w:color w:val="000000"/>
          <w:sz w:val="22"/>
          <w:szCs w:val="22"/>
        </w:rPr>
        <w:t>Praça Tiradentes</w:t>
      </w:r>
    </w:p>
    <w:p w:rsidR="00013CE6" w:rsidRDefault="00013CE6" w:rsidP="00013CE6">
      <w:pPr>
        <w:widowControl w:val="0"/>
        <w:tabs>
          <w:tab w:val="center" w:pos="4419"/>
          <w:tab w:val="right" w:pos="8838"/>
        </w:tabs>
        <w:jc w:val="both"/>
        <w:rPr>
          <w:rFonts w:asciiTheme="minorHAnsi" w:hAnsiTheme="minorHAnsi" w:cs="Calibri"/>
          <w:sz w:val="22"/>
          <w:szCs w:val="22"/>
        </w:rPr>
      </w:pPr>
    </w:p>
    <w:p w:rsidR="000A4D65" w:rsidRPr="000A4D65" w:rsidRDefault="000A4D65" w:rsidP="00013CE6">
      <w:pPr>
        <w:widowControl w:val="0"/>
        <w:tabs>
          <w:tab w:val="center" w:pos="4419"/>
          <w:tab w:val="right" w:pos="8838"/>
        </w:tabs>
        <w:jc w:val="both"/>
        <w:rPr>
          <w:rFonts w:asciiTheme="minorHAnsi" w:hAnsiTheme="minorHAnsi" w:cs="Calibri"/>
          <w:sz w:val="22"/>
          <w:szCs w:val="22"/>
        </w:rPr>
      </w:pPr>
    </w:p>
    <w:p w:rsidR="00013CE6" w:rsidRPr="000A4D65" w:rsidRDefault="00013CE6" w:rsidP="00013CE6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/>
        <w:rPr>
          <w:rFonts w:asciiTheme="minorHAnsi" w:hAnsiTheme="minorHAnsi" w:cs="Calibri"/>
          <w:sz w:val="22"/>
          <w:szCs w:val="22"/>
        </w:rPr>
      </w:pPr>
      <w:r w:rsidRPr="000A4D65">
        <w:rPr>
          <w:rStyle w:val="Forte1"/>
          <w:rFonts w:asciiTheme="minorHAnsi" w:hAnsiTheme="minorHAnsi" w:cs="Calibri"/>
          <w:color w:val="222222"/>
          <w:sz w:val="22"/>
          <w:szCs w:val="22"/>
        </w:rPr>
        <w:t>ASSESSORIA DE IMPRENSA </w:t>
      </w:r>
    </w:p>
    <w:p w:rsidR="00013CE6" w:rsidRPr="000A4D65" w:rsidRDefault="00013CE6" w:rsidP="00013CE6">
      <w:pPr>
        <w:shd w:val="clear" w:color="auto" w:fill="FFFFFF"/>
        <w:tabs>
          <w:tab w:val="center" w:pos="4419"/>
          <w:tab w:val="right" w:pos="8838"/>
        </w:tabs>
        <w:rPr>
          <w:rFonts w:asciiTheme="minorHAnsi" w:hAnsiTheme="minorHAnsi" w:cs="Calibri"/>
          <w:b/>
          <w:bCs/>
          <w:sz w:val="22"/>
          <w:szCs w:val="22"/>
        </w:rPr>
      </w:pPr>
    </w:p>
    <w:p w:rsidR="00013CE6" w:rsidRPr="000A4D65" w:rsidRDefault="00013CE6" w:rsidP="00013CE6">
      <w:pPr>
        <w:shd w:val="clear" w:color="auto" w:fill="FFFFFF"/>
        <w:tabs>
          <w:tab w:val="center" w:pos="4419"/>
          <w:tab w:val="right" w:pos="8838"/>
        </w:tabs>
        <w:rPr>
          <w:rFonts w:asciiTheme="minorHAnsi" w:hAnsiTheme="minorHAnsi" w:cs="Calibri"/>
          <w:b/>
          <w:sz w:val="22"/>
          <w:szCs w:val="22"/>
        </w:rPr>
      </w:pPr>
      <w:r w:rsidRPr="000A4D65">
        <w:rPr>
          <w:rFonts w:asciiTheme="minorHAnsi" w:hAnsiTheme="minorHAnsi" w:cs="Calibri"/>
          <w:b/>
          <w:bCs/>
          <w:sz w:val="22"/>
          <w:szCs w:val="22"/>
        </w:rPr>
        <w:t>Universo Produção</w:t>
      </w:r>
      <w:r w:rsidRPr="000A4D65">
        <w:rPr>
          <w:rFonts w:asciiTheme="minorHAnsi" w:hAnsiTheme="minorHAnsi" w:cs="Calibri"/>
          <w:sz w:val="22"/>
          <w:szCs w:val="22"/>
        </w:rPr>
        <w:t>|  </w:t>
      </w:r>
      <w:r w:rsidRPr="005A172A">
        <w:rPr>
          <w:rFonts w:asciiTheme="minorHAnsi" w:hAnsiTheme="minorHAnsi" w:cs="Calibri"/>
          <w:sz w:val="22"/>
          <w:szCs w:val="22"/>
        </w:rPr>
        <w:t>(31) 3282.2366</w:t>
      </w:r>
      <w:r w:rsidRPr="000A4D65">
        <w:rPr>
          <w:rFonts w:asciiTheme="minorHAnsi" w:hAnsiTheme="minorHAnsi" w:cs="Calibri"/>
          <w:sz w:val="22"/>
          <w:szCs w:val="22"/>
        </w:rPr>
        <w:t xml:space="preserve">  - </w:t>
      </w:r>
      <w:r w:rsidRPr="000A4D65">
        <w:rPr>
          <w:rFonts w:asciiTheme="minorHAnsi" w:hAnsiTheme="minorHAnsi" w:cs="Calibri"/>
          <w:color w:val="000000"/>
          <w:sz w:val="22"/>
          <w:szCs w:val="22"/>
        </w:rPr>
        <w:t xml:space="preserve">Laura Tupynambá </w:t>
      </w:r>
      <w:r w:rsidRPr="000A4D65">
        <w:rPr>
          <w:rFonts w:asciiTheme="minorHAnsi" w:hAnsiTheme="minorHAnsi" w:cs="Calibri"/>
          <w:sz w:val="22"/>
          <w:szCs w:val="22"/>
        </w:rPr>
        <w:t>– (31) 99534.6310   </w:t>
      </w:r>
      <w:hyperlink r:id="rId9" w:history="1">
        <w:r w:rsidRPr="000A4D65">
          <w:rPr>
            <w:rStyle w:val="Hyperlink"/>
            <w:rFonts w:asciiTheme="minorHAnsi" w:hAnsiTheme="minorHAnsi" w:cs="Calibri"/>
            <w:sz w:val="22"/>
            <w:szCs w:val="22"/>
          </w:rPr>
          <w:t>imprensa@universoproducao.com.br</w:t>
        </w:r>
      </w:hyperlink>
    </w:p>
    <w:p w:rsidR="00013CE6" w:rsidRPr="000A4D65" w:rsidRDefault="00013CE6" w:rsidP="00013CE6">
      <w:pPr>
        <w:shd w:val="clear" w:color="auto" w:fill="FFFFFF"/>
        <w:tabs>
          <w:tab w:val="center" w:pos="4419"/>
          <w:tab w:val="right" w:pos="8838"/>
        </w:tabs>
        <w:rPr>
          <w:rFonts w:asciiTheme="minorHAnsi" w:hAnsiTheme="minorHAnsi" w:cs="Calibri"/>
          <w:sz w:val="22"/>
          <w:szCs w:val="22"/>
        </w:rPr>
      </w:pPr>
      <w:r w:rsidRPr="000A4D65">
        <w:rPr>
          <w:rFonts w:asciiTheme="minorHAnsi" w:hAnsiTheme="minorHAnsi" w:cs="Calibri"/>
          <w:b/>
          <w:sz w:val="22"/>
          <w:szCs w:val="22"/>
        </w:rPr>
        <w:t>ETC Comunicação</w:t>
      </w:r>
      <w:r w:rsidRPr="000A4D65">
        <w:rPr>
          <w:rFonts w:asciiTheme="minorHAnsi" w:hAnsiTheme="minorHAnsi" w:cs="Calibri"/>
          <w:sz w:val="22"/>
          <w:szCs w:val="22"/>
        </w:rPr>
        <w:t xml:space="preserve"> | (31) 2535.5257 |99120.5295 </w:t>
      </w:r>
    </w:p>
    <w:p w:rsidR="00013CE6" w:rsidRPr="000A4D65" w:rsidRDefault="00013CE6" w:rsidP="00013CE6">
      <w:pPr>
        <w:shd w:val="clear" w:color="auto" w:fill="FFFFFF"/>
        <w:tabs>
          <w:tab w:val="center" w:pos="4419"/>
          <w:tab w:val="right" w:pos="8838"/>
        </w:tabs>
        <w:rPr>
          <w:rFonts w:asciiTheme="minorHAnsi" w:hAnsiTheme="minorHAnsi" w:cs="Calibri"/>
          <w:sz w:val="22"/>
          <w:szCs w:val="22"/>
        </w:rPr>
      </w:pPr>
      <w:r w:rsidRPr="000A4D65">
        <w:rPr>
          <w:rFonts w:asciiTheme="minorHAnsi" w:hAnsiTheme="minorHAnsi" w:cs="Calibri"/>
          <w:sz w:val="22"/>
          <w:szCs w:val="22"/>
        </w:rPr>
        <w:t xml:space="preserve">Núdia Fusco -  </w:t>
      </w:r>
      <w:hyperlink r:id="rId10" w:history="1">
        <w:r w:rsidRPr="000A4D65">
          <w:rPr>
            <w:rStyle w:val="Hyperlink"/>
            <w:rFonts w:asciiTheme="minorHAnsi" w:hAnsiTheme="minorHAnsi" w:cs="Calibri"/>
            <w:sz w:val="22"/>
            <w:szCs w:val="22"/>
          </w:rPr>
          <w:t>nudia@etccomunicacao.com.br</w:t>
        </w:r>
      </w:hyperlink>
    </w:p>
    <w:p w:rsidR="00013CE6" w:rsidRPr="000A4D65" w:rsidRDefault="005A172A" w:rsidP="00013CE6">
      <w:pPr>
        <w:shd w:val="clear" w:color="auto" w:fill="FFFFFF"/>
        <w:tabs>
          <w:tab w:val="center" w:pos="4419"/>
          <w:tab w:val="right" w:pos="8838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Luciana d</w:t>
      </w:r>
      <w:bookmarkStart w:id="1" w:name="_GoBack"/>
      <w:bookmarkEnd w:id="1"/>
      <w:r w:rsidR="00013CE6" w:rsidRPr="000A4D65">
        <w:rPr>
          <w:rFonts w:asciiTheme="minorHAnsi" w:hAnsiTheme="minorHAnsi" w:cs="Calibri"/>
          <w:sz w:val="22"/>
          <w:szCs w:val="22"/>
        </w:rPr>
        <w:t xml:space="preserve">’Anunciação – </w:t>
      </w:r>
      <w:hyperlink r:id="rId11" w:history="1">
        <w:r w:rsidR="00013CE6" w:rsidRPr="000A4D65">
          <w:rPr>
            <w:rStyle w:val="Hyperlink"/>
            <w:rFonts w:asciiTheme="minorHAnsi" w:hAnsiTheme="minorHAnsi" w:cs="Calibri"/>
            <w:sz w:val="22"/>
            <w:szCs w:val="22"/>
          </w:rPr>
          <w:t>luciana@universoproducao.com.br</w:t>
        </w:r>
      </w:hyperlink>
    </w:p>
    <w:p w:rsidR="00013CE6" w:rsidRPr="000A4D65" w:rsidRDefault="00013CE6" w:rsidP="00013CE6">
      <w:pPr>
        <w:rPr>
          <w:rFonts w:asciiTheme="minorHAnsi" w:hAnsiTheme="minorHAnsi" w:cs="Calibri"/>
          <w:sz w:val="22"/>
          <w:szCs w:val="22"/>
        </w:rPr>
      </w:pPr>
      <w:r w:rsidRPr="000A4D65">
        <w:rPr>
          <w:rFonts w:asciiTheme="minorHAnsi" w:hAnsiTheme="minorHAnsi" w:cs="Calibri"/>
          <w:sz w:val="22"/>
          <w:szCs w:val="22"/>
        </w:rPr>
        <w:t xml:space="preserve">Produção de textos: </w:t>
      </w:r>
      <w:r w:rsidRPr="000A4D65">
        <w:rPr>
          <w:rFonts w:asciiTheme="minorHAnsi" w:hAnsiTheme="minorHAnsi" w:cs="Calibri"/>
          <w:b/>
          <w:sz w:val="22"/>
          <w:szCs w:val="22"/>
        </w:rPr>
        <w:t>Marcelo Miranda</w:t>
      </w:r>
    </w:p>
    <w:p w:rsidR="00013CE6" w:rsidRPr="000A4D65" w:rsidRDefault="00013CE6" w:rsidP="00013CE6">
      <w:pPr>
        <w:rPr>
          <w:rFonts w:asciiTheme="minorHAnsi" w:hAnsiTheme="minorHAnsi" w:cs="Arial"/>
          <w:sz w:val="22"/>
          <w:szCs w:val="22"/>
        </w:rPr>
      </w:pPr>
    </w:p>
    <w:p w:rsidR="009E4A00" w:rsidRPr="000B27D8" w:rsidRDefault="009E4A00" w:rsidP="009E4A00">
      <w:pPr>
        <w:jc w:val="both"/>
        <w:rPr>
          <w:rFonts w:asciiTheme="minorHAnsi" w:hAnsiTheme="minorHAnsi" w:cstheme="minorHAnsi"/>
        </w:rPr>
      </w:pPr>
    </w:p>
    <w:p w:rsidR="009E4A00" w:rsidRPr="000B27D8" w:rsidRDefault="009E4A00" w:rsidP="009E4A00">
      <w:pPr>
        <w:jc w:val="both"/>
        <w:rPr>
          <w:rFonts w:asciiTheme="minorHAnsi" w:hAnsiTheme="minorHAnsi" w:cstheme="minorHAnsi"/>
        </w:rPr>
      </w:pPr>
    </w:p>
    <w:sectPr w:rsidR="009E4A00" w:rsidRPr="000B27D8" w:rsidSect="00DF29C1">
      <w:headerReference w:type="default" r:id="rId12"/>
      <w:footerReference w:type="default" r:id="rId13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057" w:rsidRDefault="00913057">
      <w:r>
        <w:separator/>
      </w:r>
    </w:p>
  </w:endnote>
  <w:endnote w:type="continuationSeparator" w:id="1">
    <w:p w:rsidR="00913057" w:rsidRDefault="0091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8D417A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B91" w:rsidRPr="0059105E">
      <w:rPr>
        <w:sz w:val="15"/>
        <w:szCs w:val="15"/>
      </w:rPr>
      <w:t xml:space="preserve">Rua Pirapetinga, 567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Serra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Belo Horizonte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MG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30220-150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(31) 3282 2366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>www.</w:t>
    </w:r>
    <w:r w:rsidR="005B7B91">
      <w:rPr>
        <w:sz w:val="15"/>
        <w:szCs w:val="15"/>
      </w:rPr>
      <w:t>cineop</w:t>
    </w:r>
    <w:r w:rsidR="005B7B91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057" w:rsidRDefault="00913057">
      <w:r>
        <w:separator/>
      </w:r>
    </w:p>
  </w:footnote>
  <w:footnote w:type="continuationSeparator" w:id="1">
    <w:p w:rsidR="00913057" w:rsidRDefault="00913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8D417A">
    <w:pPr>
      <w:pStyle w:val="Cabealho"/>
    </w:pPr>
    <w:r>
      <w:rPr>
        <w:noProof/>
      </w:rPr>
      <w:drawing>
        <wp:inline distT="0" distB="0" distL="0" distR="0">
          <wp:extent cx="1019175" cy="409575"/>
          <wp:effectExtent l="19050" t="0" r="9525" b="0"/>
          <wp:docPr id="1" name="Imagem 1" descr="logo_14Cine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Cine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1EB3" w:rsidRPr="00731EB3">
      <w:rPr>
        <w:noProof/>
      </w:rPr>
      <w:drawing>
        <wp:inline distT="0" distB="0" distL="0" distR="0">
          <wp:extent cx="1371600" cy="3524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23E"/>
    <w:multiLevelType w:val="hybridMultilevel"/>
    <w:tmpl w:val="CE203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0BC0"/>
    <w:multiLevelType w:val="hybridMultilevel"/>
    <w:tmpl w:val="CF1C2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658BF"/>
    <w:multiLevelType w:val="hybridMultilevel"/>
    <w:tmpl w:val="CB389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428DF"/>
    <w:multiLevelType w:val="hybridMultilevel"/>
    <w:tmpl w:val="4420CE1A"/>
    <w:lvl w:ilvl="0" w:tplc="589CC3A0">
      <w:numFmt w:val="bullet"/>
      <w:lvlText w:val=""/>
      <w:lvlJc w:val="left"/>
      <w:pPr>
        <w:ind w:left="746" w:hanging="63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64B83BBC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0F7C436A">
      <w:numFmt w:val="bullet"/>
      <w:lvlText w:val="•"/>
      <w:lvlJc w:val="left"/>
      <w:pPr>
        <w:ind w:left="1560" w:hanging="360"/>
      </w:pPr>
      <w:rPr>
        <w:rFonts w:hint="default"/>
        <w:lang w:val="pt-PT" w:eastAsia="pt-PT" w:bidi="pt-PT"/>
      </w:rPr>
    </w:lvl>
    <w:lvl w:ilvl="3" w:tplc="A04AB59E">
      <w:numFmt w:val="bullet"/>
      <w:lvlText w:val="•"/>
      <w:lvlJc w:val="left"/>
      <w:pPr>
        <w:ind w:left="2475" w:hanging="360"/>
      </w:pPr>
      <w:rPr>
        <w:rFonts w:hint="default"/>
        <w:lang w:val="pt-PT" w:eastAsia="pt-PT" w:bidi="pt-PT"/>
      </w:rPr>
    </w:lvl>
    <w:lvl w:ilvl="4" w:tplc="2528D6BE">
      <w:numFmt w:val="bullet"/>
      <w:lvlText w:val="•"/>
      <w:lvlJc w:val="left"/>
      <w:pPr>
        <w:ind w:left="3390" w:hanging="360"/>
      </w:pPr>
      <w:rPr>
        <w:rFonts w:hint="default"/>
        <w:lang w:val="pt-PT" w:eastAsia="pt-PT" w:bidi="pt-PT"/>
      </w:rPr>
    </w:lvl>
    <w:lvl w:ilvl="5" w:tplc="B566BD3A">
      <w:numFmt w:val="bullet"/>
      <w:lvlText w:val="•"/>
      <w:lvlJc w:val="left"/>
      <w:pPr>
        <w:ind w:left="4305" w:hanging="360"/>
      </w:pPr>
      <w:rPr>
        <w:rFonts w:hint="default"/>
        <w:lang w:val="pt-PT" w:eastAsia="pt-PT" w:bidi="pt-PT"/>
      </w:rPr>
    </w:lvl>
    <w:lvl w:ilvl="6" w:tplc="029A3084">
      <w:numFmt w:val="bullet"/>
      <w:lvlText w:val="•"/>
      <w:lvlJc w:val="left"/>
      <w:pPr>
        <w:ind w:left="5220" w:hanging="360"/>
      </w:pPr>
      <w:rPr>
        <w:rFonts w:hint="default"/>
        <w:lang w:val="pt-PT" w:eastAsia="pt-PT" w:bidi="pt-PT"/>
      </w:rPr>
    </w:lvl>
    <w:lvl w:ilvl="7" w:tplc="9ADC6BF0">
      <w:numFmt w:val="bullet"/>
      <w:lvlText w:val="•"/>
      <w:lvlJc w:val="left"/>
      <w:pPr>
        <w:ind w:left="6135" w:hanging="360"/>
      </w:pPr>
      <w:rPr>
        <w:rFonts w:hint="default"/>
        <w:lang w:val="pt-PT" w:eastAsia="pt-PT" w:bidi="pt-PT"/>
      </w:rPr>
    </w:lvl>
    <w:lvl w:ilvl="8" w:tplc="453443C0">
      <w:numFmt w:val="bullet"/>
      <w:lvlText w:val="•"/>
      <w:lvlJc w:val="left"/>
      <w:pPr>
        <w:ind w:left="7050" w:hanging="360"/>
      </w:pPr>
      <w:rPr>
        <w:rFonts w:hint="default"/>
        <w:lang w:val="pt-PT" w:eastAsia="pt-PT" w:bidi="pt-PT"/>
      </w:rPr>
    </w:lvl>
  </w:abstractNum>
  <w:abstractNum w:abstractNumId="4">
    <w:nsid w:val="5947434E"/>
    <w:multiLevelType w:val="hybridMultilevel"/>
    <w:tmpl w:val="B290F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33E59"/>
    <w:rsid w:val="00013CE6"/>
    <w:rsid w:val="00015847"/>
    <w:rsid w:val="0002546F"/>
    <w:rsid w:val="000303A3"/>
    <w:rsid w:val="00033E59"/>
    <w:rsid w:val="00082C84"/>
    <w:rsid w:val="00084B05"/>
    <w:rsid w:val="00087ED4"/>
    <w:rsid w:val="000920F9"/>
    <w:rsid w:val="000A4D65"/>
    <w:rsid w:val="000D2315"/>
    <w:rsid w:val="000D7EEF"/>
    <w:rsid w:val="000E00AF"/>
    <w:rsid w:val="000E2216"/>
    <w:rsid w:val="000F4EDD"/>
    <w:rsid w:val="000F56EE"/>
    <w:rsid w:val="000F73CD"/>
    <w:rsid w:val="00104899"/>
    <w:rsid w:val="0011116C"/>
    <w:rsid w:val="00116598"/>
    <w:rsid w:val="00166F6B"/>
    <w:rsid w:val="001761AD"/>
    <w:rsid w:val="001777EA"/>
    <w:rsid w:val="00195FA0"/>
    <w:rsid w:val="001C0953"/>
    <w:rsid w:val="001F2477"/>
    <w:rsid w:val="0021076A"/>
    <w:rsid w:val="00226EED"/>
    <w:rsid w:val="002452C9"/>
    <w:rsid w:val="0027066E"/>
    <w:rsid w:val="00274C9F"/>
    <w:rsid w:val="002A3557"/>
    <w:rsid w:val="002C060F"/>
    <w:rsid w:val="002C5842"/>
    <w:rsid w:val="00311F7B"/>
    <w:rsid w:val="00314F49"/>
    <w:rsid w:val="00336D73"/>
    <w:rsid w:val="003537A6"/>
    <w:rsid w:val="003672B7"/>
    <w:rsid w:val="00370059"/>
    <w:rsid w:val="0038156E"/>
    <w:rsid w:val="00392470"/>
    <w:rsid w:val="003A2815"/>
    <w:rsid w:val="003B2EE1"/>
    <w:rsid w:val="003B7DF8"/>
    <w:rsid w:val="003E19A1"/>
    <w:rsid w:val="003F305C"/>
    <w:rsid w:val="004052FB"/>
    <w:rsid w:val="004212AD"/>
    <w:rsid w:val="00483E0F"/>
    <w:rsid w:val="004A6056"/>
    <w:rsid w:val="004C0722"/>
    <w:rsid w:val="004D05A7"/>
    <w:rsid w:val="004E2115"/>
    <w:rsid w:val="004E2B7D"/>
    <w:rsid w:val="004F5D50"/>
    <w:rsid w:val="00500C6E"/>
    <w:rsid w:val="00530FA7"/>
    <w:rsid w:val="00533F54"/>
    <w:rsid w:val="00562464"/>
    <w:rsid w:val="00567F9E"/>
    <w:rsid w:val="0057481B"/>
    <w:rsid w:val="005A172A"/>
    <w:rsid w:val="005A29E1"/>
    <w:rsid w:val="005B182C"/>
    <w:rsid w:val="005B7B91"/>
    <w:rsid w:val="005C62E3"/>
    <w:rsid w:val="005D20E4"/>
    <w:rsid w:val="005E6DBC"/>
    <w:rsid w:val="00612031"/>
    <w:rsid w:val="0061611A"/>
    <w:rsid w:val="006205B4"/>
    <w:rsid w:val="00620DFB"/>
    <w:rsid w:val="00634074"/>
    <w:rsid w:val="00657A92"/>
    <w:rsid w:val="00672F84"/>
    <w:rsid w:val="006B71E5"/>
    <w:rsid w:val="006D20BB"/>
    <w:rsid w:val="006E7340"/>
    <w:rsid w:val="006F0797"/>
    <w:rsid w:val="00731081"/>
    <w:rsid w:val="00731EB3"/>
    <w:rsid w:val="00771AF3"/>
    <w:rsid w:val="00773944"/>
    <w:rsid w:val="007C00C6"/>
    <w:rsid w:val="007E4DBB"/>
    <w:rsid w:val="007F7C76"/>
    <w:rsid w:val="00814ED5"/>
    <w:rsid w:val="0083107F"/>
    <w:rsid w:val="00841510"/>
    <w:rsid w:val="0085707A"/>
    <w:rsid w:val="008631A0"/>
    <w:rsid w:val="00887678"/>
    <w:rsid w:val="008C108A"/>
    <w:rsid w:val="008D417A"/>
    <w:rsid w:val="008F61E4"/>
    <w:rsid w:val="008F7546"/>
    <w:rsid w:val="00913057"/>
    <w:rsid w:val="00940A62"/>
    <w:rsid w:val="00940ED5"/>
    <w:rsid w:val="009453BF"/>
    <w:rsid w:val="009569E3"/>
    <w:rsid w:val="00967829"/>
    <w:rsid w:val="009705B2"/>
    <w:rsid w:val="009A152C"/>
    <w:rsid w:val="009A6514"/>
    <w:rsid w:val="009B555F"/>
    <w:rsid w:val="009C0E9E"/>
    <w:rsid w:val="009E4A00"/>
    <w:rsid w:val="009E7ED7"/>
    <w:rsid w:val="00A02B45"/>
    <w:rsid w:val="00A81F22"/>
    <w:rsid w:val="00A83084"/>
    <w:rsid w:val="00AA1176"/>
    <w:rsid w:val="00AA6C0C"/>
    <w:rsid w:val="00AB6247"/>
    <w:rsid w:val="00AD62AE"/>
    <w:rsid w:val="00AF3EA5"/>
    <w:rsid w:val="00B103CC"/>
    <w:rsid w:val="00B14FFB"/>
    <w:rsid w:val="00B77802"/>
    <w:rsid w:val="00B80F14"/>
    <w:rsid w:val="00BB5668"/>
    <w:rsid w:val="00BC0478"/>
    <w:rsid w:val="00BE7066"/>
    <w:rsid w:val="00C47794"/>
    <w:rsid w:val="00C642C6"/>
    <w:rsid w:val="00C719E7"/>
    <w:rsid w:val="00C932E8"/>
    <w:rsid w:val="00CC6B9D"/>
    <w:rsid w:val="00CD66B3"/>
    <w:rsid w:val="00CE6813"/>
    <w:rsid w:val="00CE683E"/>
    <w:rsid w:val="00D27F8A"/>
    <w:rsid w:val="00D5179F"/>
    <w:rsid w:val="00D522C9"/>
    <w:rsid w:val="00D5281F"/>
    <w:rsid w:val="00D62EEE"/>
    <w:rsid w:val="00D66573"/>
    <w:rsid w:val="00D66B87"/>
    <w:rsid w:val="00D70FC1"/>
    <w:rsid w:val="00D952ED"/>
    <w:rsid w:val="00DB129E"/>
    <w:rsid w:val="00DC786B"/>
    <w:rsid w:val="00DF1119"/>
    <w:rsid w:val="00DF29C1"/>
    <w:rsid w:val="00DF5355"/>
    <w:rsid w:val="00E009D0"/>
    <w:rsid w:val="00E67A4C"/>
    <w:rsid w:val="00E96103"/>
    <w:rsid w:val="00EA22BB"/>
    <w:rsid w:val="00EA25CF"/>
    <w:rsid w:val="00EA5B0E"/>
    <w:rsid w:val="00ED0613"/>
    <w:rsid w:val="00EF1A4A"/>
    <w:rsid w:val="00EF5D7A"/>
    <w:rsid w:val="00F02E36"/>
    <w:rsid w:val="00F166EC"/>
    <w:rsid w:val="00F362B3"/>
    <w:rsid w:val="00F57707"/>
    <w:rsid w:val="00F663B8"/>
    <w:rsid w:val="00F705F4"/>
    <w:rsid w:val="00F912D9"/>
    <w:rsid w:val="00FB2F61"/>
    <w:rsid w:val="00FC21D0"/>
    <w:rsid w:val="00FE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A6"/>
    <w:rPr>
      <w:rFonts w:ascii="Trebuchet MS" w:hAnsi="Trebuchet MS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B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37005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0059"/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70059"/>
    <w:pPr>
      <w:widowControl w:val="0"/>
      <w:autoSpaceDE w:val="0"/>
      <w:autoSpaceDN w:val="0"/>
      <w:ind w:left="1530" w:hanging="361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styleId="nfase">
    <w:name w:val="Emphasis"/>
    <w:qFormat/>
    <w:rsid w:val="00F663B8"/>
    <w:rPr>
      <w:i/>
      <w:iCs/>
    </w:rPr>
  </w:style>
  <w:style w:type="character" w:styleId="Hyperlink">
    <w:name w:val="Hyperlink"/>
    <w:basedOn w:val="Fontepargpadro"/>
    <w:unhideWhenUsed/>
    <w:rsid w:val="00BE7066"/>
    <w:rPr>
      <w:color w:val="0000FF" w:themeColor="hyperlink"/>
      <w:u w:val="single"/>
    </w:rPr>
  </w:style>
  <w:style w:type="paragraph" w:customStyle="1" w:styleId="alto">
    <w:name w:val="alto"/>
    <w:basedOn w:val="Normal"/>
    <w:rsid w:val="00B77802"/>
    <w:pPr>
      <w:spacing w:before="4" w:after="4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B77802"/>
  </w:style>
  <w:style w:type="character" w:customStyle="1" w:styleId="Forte1">
    <w:name w:val="Forte1"/>
    <w:basedOn w:val="Fontepargpadro"/>
    <w:rsid w:val="009569E3"/>
    <w:rPr>
      <w:b/>
      <w:bCs/>
    </w:rPr>
  </w:style>
  <w:style w:type="character" w:customStyle="1" w:styleId="Forte2">
    <w:name w:val="Forte2"/>
    <w:rsid w:val="009569E3"/>
    <w:rPr>
      <w:b/>
      <w:bCs/>
    </w:rPr>
  </w:style>
  <w:style w:type="paragraph" w:styleId="NormalWeb">
    <w:name w:val="Normal (Web)"/>
    <w:basedOn w:val="Normal"/>
    <w:rsid w:val="009569E3"/>
    <w:pPr>
      <w:suppressAutoHyphens/>
      <w:spacing w:before="280" w:after="280"/>
    </w:pPr>
    <w:rPr>
      <w:rFonts w:ascii="Times New Roman" w:hAnsi="Times New Roman"/>
      <w:kern w:val="1"/>
    </w:rPr>
  </w:style>
  <w:style w:type="paragraph" w:customStyle="1" w:styleId="LO-normal">
    <w:name w:val="LO-normal"/>
    <w:qFormat/>
    <w:rsid w:val="004E2B7D"/>
    <w:pPr>
      <w:suppressAutoHyphens/>
      <w:spacing w:line="276" w:lineRule="auto"/>
    </w:pPr>
    <w:rPr>
      <w:rFonts w:ascii="Arial" w:eastAsia="Arial" w:hAnsi="Arial" w:cs="Arial"/>
      <w:kern w:val="1"/>
      <w:sz w:val="24"/>
      <w:szCs w:val="22"/>
    </w:rPr>
  </w:style>
  <w:style w:type="character" w:customStyle="1" w:styleId="Ninguno">
    <w:name w:val="Ninguno"/>
    <w:rsid w:val="00FC21D0"/>
  </w:style>
  <w:style w:type="paragraph" w:customStyle="1" w:styleId="CorpoA">
    <w:name w:val="Corpo A"/>
    <w:rsid w:val="00FC21D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Normal1A">
    <w:name w:val="Normal1 A"/>
    <w:rsid w:val="00FC21D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detexto21">
    <w:name w:val="Corpo de texto 21"/>
    <w:rsid w:val="00FC21D0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  <w:lang w:val="pt-PT"/>
    </w:rPr>
  </w:style>
  <w:style w:type="paragraph" w:customStyle="1" w:styleId="Normal1">
    <w:name w:val="Normal1"/>
    <w:rsid w:val="00D27F8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pt-PT"/>
    </w:rPr>
  </w:style>
  <w:style w:type="paragraph" w:customStyle="1" w:styleId="CorpoAA">
    <w:name w:val="Corpo A A"/>
    <w:rsid w:val="00D27F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Forte3">
    <w:name w:val="Forte3"/>
    <w:rsid w:val="00013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263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150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278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9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5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809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909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5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9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ratiradentes.com.b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universoproduca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iana@universoproducao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nsa@universoproducao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\Downloads\14CineOP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14CineOP.dotx</Template>
  <TotalTime>8</TotalTime>
  <Pages>4</Pages>
  <Words>1905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Produtora</dc:creator>
  <cp:lastModifiedBy>Produtora</cp:lastModifiedBy>
  <cp:revision>6</cp:revision>
  <cp:lastPrinted>2011-08-22T16:00:00Z</cp:lastPrinted>
  <dcterms:created xsi:type="dcterms:W3CDTF">2019-06-03T15:38:00Z</dcterms:created>
  <dcterms:modified xsi:type="dcterms:W3CDTF">2019-06-03T19:11:00Z</dcterms:modified>
</cp:coreProperties>
</file>