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63" w:rsidRDefault="00F83763" w:rsidP="00DC0D91">
      <w:pPr>
        <w:jc w:val="center"/>
        <w:rPr>
          <w:rFonts w:ascii="Calibri" w:hAnsi="Calibri"/>
          <w:b/>
          <w:sz w:val="28"/>
          <w:szCs w:val="20"/>
        </w:rPr>
      </w:pPr>
    </w:p>
    <w:p w:rsidR="003532AF" w:rsidRDefault="003532AF" w:rsidP="003532AF">
      <w:pPr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</w:p>
    <w:p w:rsidR="003532AF" w:rsidRPr="003532AF" w:rsidRDefault="003532AF" w:rsidP="003532AF">
      <w:pPr>
        <w:jc w:val="center"/>
        <w:rPr>
          <w:rFonts w:ascii="Times New Roman" w:hAnsi="Times New Roman"/>
          <w:sz w:val="32"/>
        </w:rPr>
      </w:pPr>
      <w:r w:rsidRPr="003532AF">
        <w:rPr>
          <w:rFonts w:ascii="Calibri" w:hAnsi="Calibri" w:cs="Calibri"/>
          <w:b/>
          <w:bCs/>
          <w:color w:val="000000"/>
          <w:sz w:val="28"/>
          <w:szCs w:val="22"/>
        </w:rPr>
        <w:t>DEBATE E ENCERRAMENTO DE OFICINA MARCAM PENÚLTIMO DIA DA MOSTRA TIRADENTES | SP 2018</w:t>
      </w:r>
    </w:p>
    <w:p w:rsidR="003532AF" w:rsidRPr="003532AF" w:rsidRDefault="003532AF" w:rsidP="003532AF">
      <w:pPr>
        <w:rPr>
          <w:rFonts w:ascii="Times New Roman" w:hAnsi="Times New Roman"/>
        </w:rPr>
      </w:pPr>
    </w:p>
    <w:p w:rsidR="003532AF" w:rsidRPr="003532AF" w:rsidRDefault="003532AF" w:rsidP="003532AF">
      <w:pPr>
        <w:jc w:val="center"/>
        <w:rPr>
          <w:rFonts w:ascii="Times New Roman" w:hAnsi="Times New Roman"/>
        </w:rPr>
      </w:pPr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 xml:space="preserve">Oito filmes, dentre longas e curtas, e bate-papo com diretor da Mostra Aurora completaram a programação da terça-feira. Festival termina hoje, 21/03, com exibição de filme premiado e homenagem a </w:t>
      </w:r>
      <w:proofErr w:type="spellStart"/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>Ismail</w:t>
      </w:r>
      <w:proofErr w:type="spellEnd"/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 xml:space="preserve"> Xavier </w:t>
      </w:r>
    </w:p>
    <w:p w:rsidR="003532AF" w:rsidRPr="003532AF" w:rsidRDefault="003532AF" w:rsidP="003532AF">
      <w:pPr>
        <w:rPr>
          <w:rFonts w:ascii="Times New Roman" w:hAnsi="Times New Roman"/>
        </w:rPr>
      </w:pPr>
    </w:p>
    <w:p w:rsidR="003532AF" w:rsidRPr="003532AF" w:rsidRDefault="003532AF" w:rsidP="003532AF">
      <w:pPr>
        <w:jc w:val="both"/>
        <w:rPr>
          <w:rFonts w:ascii="Times New Roman" w:hAnsi="Times New Roman"/>
        </w:rPr>
      </w:pPr>
      <w:r w:rsidRPr="003532AF">
        <w:rPr>
          <w:rFonts w:ascii="Calibri" w:hAnsi="Calibri" w:cs="Calibri"/>
          <w:color w:val="000000"/>
          <w:sz w:val="22"/>
          <w:szCs w:val="22"/>
        </w:rPr>
        <w:t>A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 Mostra Tiradentes | SP 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entrou em sua reta final. Em cartaz no </w:t>
      </w:r>
      <w:proofErr w:type="spellStart"/>
      <w:proofErr w:type="gramStart"/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CineSesc</w:t>
      </w:r>
      <w:proofErr w:type="spellEnd"/>
      <w:proofErr w:type="gramEnd"/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(Rua Augusta, 2.075) desde o dia 15 de março, o evento do cinema brasileiro em São Paulo tem apresentado um panorama da cena nacional contemporânea em rica programação diária que inclui a exibição de filmes, encontros e bate-papos, ações formativas e debate. Debate, inclusive, muito aguardado. Ação periódica promovida pelo </w:t>
      </w:r>
      <w:proofErr w:type="spellStart"/>
      <w:proofErr w:type="gramStart"/>
      <w:r w:rsidRPr="003532AF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proofErr w:type="gramEnd"/>
      <w:r w:rsidRPr="003532AF">
        <w:rPr>
          <w:rFonts w:ascii="Calibri" w:hAnsi="Calibri" w:cs="Calibri"/>
          <w:color w:val="000000"/>
          <w:sz w:val="22"/>
          <w:szCs w:val="22"/>
        </w:rPr>
        <w:t xml:space="preserve">, o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Cinema da Vela 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edição especial Mostra Tiradentes | SP foi um dos grandes destaques do dia, que teve ainda o encerramento com entrega de certificado da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oficina “Atuação no Cinema Realista”</w:t>
      </w:r>
      <w:r w:rsidRPr="003532AF">
        <w:rPr>
          <w:rFonts w:ascii="Calibri" w:hAnsi="Calibri" w:cs="Calibri"/>
          <w:color w:val="000000"/>
          <w:sz w:val="22"/>
          <w:szCs w:val="22"/>
        </w:rPr>
        <w:t>.</w:t>
      </w:r>
    </w:p>
    <w:p w:rsidR="003532AF" w:rsidRPr="003532AF" w:rsidRDefault="003532AF" w:rsidP="003532AF">
      <w:pPr>
        <w:rPr>
          <w:rFonts w:ascii="Times New Roman" w:hAnsi="Times New Roman"/>
        </w:rPr>
      </w:pPr>
    </w:p>
    <w:p w:rsidR="003532AF" w:rsidRPr="003532AF" w:rsidRDefault="003532AF" w:rsidP="003532AF">
      <w:pPr>
        <w:jc w:val="both"/>
        <w:rPr>
          <w:rFonts w:ascii="Times New Roman" w:hAnsi="Times New Roman"/>
        </w:rPr>
      </w:pPr>
      <w:r w:rsidRPr="003532AF">
        <w:rPr>
          <w:rFonts w:ascii="Calibri" w:hAnsi="Calibri" w:cs="Calibri"/>
          <w:color w:val="000000"/>
          <w:sz w:val="22"/>
          <w:szCs w:val="22"/>
        </w:rPr>
        <w:t xml:space="preserve">Tendo como tema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“O Chamado Realista em São Paulo”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, o debate Cinema da Vela foi promovido com o objetivo de dar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sequência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 nas discussões iniciadas em janeiro, durante a 21ª Mostra Tiradentes, incorporando novas vozes e perspectivas. Com a participação dos jovens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curta-metragistas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 paulistas Jéssica Queiroz e Rubens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Passaro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>, o encontro foi mediado pela curadora Camila Vieira. Com destaque na programação na Mostra Tiradentes nos últimos anos, os filmes paulistas estão, em sua maioria, em sintonia com o Chamado Realista, mesmo que sejam diferentes em tom e em estilo. Na conversa, os cineastas comentaram se baseando em sua trajetória com o fazer fílmico e com a cidade, comentando sobre processo e estendendo a discussão para o momento social e político do país.</w:t>
      </w:r>
    </w:p>
    <w:p w:rsidR="003532AF" w:rsidRPr="003532AF" w:rsidRDefault="003532AF" w:rsidP="003532AF">
      <w:pPr>
        <w:rPr>
          <w:rFonts w:ascii="Times New Roman" w:hAnsi="Times New Roman"/>
        </w:rPr>
      </w:pPr>
    </w:p>
    <w:p w:rsidR="003532AF" w:rsidRPr="003532AF" w:rsidRDefault="003532AF" w:rsidP="003532AF">
      <w:pPr>
        <w:jc w:val="both"/>
        <w:rPr>
          <w:rFonts w:ascii="Times New Roman" w:hAnsi="Times New Roman"/>
        </w:rPr>
      </w:pPr>
      <w:r w:rsidRPr="003532AF">
        <w:rPr>
          <w:rFonts w:ascii="Calibri" w:hAnsi="Calibri" w:cs="Calibri"/>
          <w:color w:val="000000"/>
          <w:sz w:val="22"/>
          <w:szCs w:val="22"/>
        </w:rPr>
        <w:t xml:space="preserve">Antes do debate, o público pode conferir o trabalho dos diretores nos curtas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proofErr w:type="spellStart"/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Peripatético</w:t>
      </w:r>
      <w:proofErr w:type="spellEnd"/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“Universo Preto Paralelo”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, direção de Jéssica Queiroz e de Rubens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Passaro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, respectivamente.  Os filmes integraram a sessão da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Mostra Chamado Realista, 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que reúne obras produzidas no estado de São Paulo e dialoga diretamente com a temática desta edição. </w:t>
      </w:r>
      <w:proofErr w:type="gramStart"/>
      <w:r w:rsidRPr="003532AF">
        <w:rPr>
          <w:rFonts w:ascii="Calibri" w:hAnsi="Calibri" w:cs="Calibri"/>
          <w:color w:val="000000"/>
          <w:sz w:val="22"/>
          <w:szCs w:val="22"/>
        </w:rPr>
        <w:t>Completaram</w:t>
      </w:r>
      <w:proofErr w:type="gramEnd"/>
      <w:r w:rsidRPr="003532AF">
        <w:rPr>
          <w:rFonts w:ascii="Calibri" w:hAnsi="Calibri" w:cs="Calibri"/>
          <w:color w:val="000000"/>
          <w:sz w:val="22"/>
          <w:szCs w:val="22"/>
        </w:rPr>
        <w:t xml:space="preserve"> a seleção os títulos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“Ainda se morre na fila do hospital”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, de Lucas Guerra, e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“azul vazante”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, de Júlia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Alquerés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. Já na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sequência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, o público presente no </w:t>
      </w:r>
      <w:proofErr w:type="spellStart"/>
      <w:proofErr w:type="gramStart"/>
      <w:r w:rsidRPr="003532AF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proofErr w:type="gramEnd"/>
      <w:r w:rsidRPr="003532AF">
        <w:rPr>
          <w:rFonts w:ascii="Calibri" w:hAnsi="Calibri" w:cs="Calibri"/>
          <w:color w:val="000000"/>
          <w:sz w:val="22"/>
          <w:szCs w:val="22"/>
        </w:rPr>
        <w:t xml:space="preserve"> conferiu a terceira e derradeira série de curtas da Mostra Foco, com os filmes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“Febre”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, de João Marcos de Almeida e Sérgio Silva (SP);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“Fantasia de Índio”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, de Manuela Andrade (PE); e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proofErr w:type="spellStart"/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Inconfissões</w:t>
      </w:r>
      <w:proofErr w:type="spellEnd"/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, de Ana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Galizia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 (RJ).</w:t>
      </w:r>
    </w:p>
    <w:p w:rsidR="003532AF" w:rsidRPr="003532AF" w:rsidRDefault="003532AF" w:rsidP="003532AF">
      <w:pPr>
        <w:rPr>
          <w:rFonts w:ascii="Times New Roman" w:hAnsi="Times New Roman"/>
        </w:rPr>
      </w:pPr>
    </w:p>
    <w:p w:rsidR="003532AF" w:rsidRPr="003532AF" w:rsidRDefault="003532AF" w:rsidP="003532AF">
      <w:pPr>
        <w:jc w:val="both"/>
        <w:rPr>
          <w:rFonts w:ascii="Times New Roman" w:hAnsi="Times New Roman"/>
        </w:rPr>
      </w:pPr>
      <w:r w:rsidRPr="003532AF">
        <w:rPr>
          <w:rFonts w:ascii="Calibri" w:hAnsi="Calibri" w:cs="Calibri"/>
          <w:color w:val="000000"/>
          <w:sz w:val="22"/>
          <w:szCs w:val="22"/>
        </w:rPr>
        <w:t xml:space="preserve">Outro destaque do dia, a oficina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“Atuação no Cinema Realista”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 ministrada pelo ator, diretor e professor Renan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Rovida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 certificou 20 alunos, dentre atores e atrizes que estiveram presentes em quatro dias de aulas. Presente na programação da 21ª Mostra Tiradentes em Janeiro, a ação formativa repetiu o sucesso na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itinerância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 paulista do evento: “</w:t>
      </w:r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>Foi uma atividade excelente, com uma mistura equilibrada de teoria e prática e um excelente conteúdo pragmático</w:t>
      </w:r>
      <w:r w:rsidRPr="003532AF">
        <w:rPr>
          <w:rFonts w:ascii="Calibri" w:hAnsi="Calibri" w:cs="Calibri"/>
          <w:color w:val="000000"/>
          <w:sz w:val="22"/>
          <w:szCs w:val="22"/>
        </w:rPr>
        <w:t>”,</w:t>
      </w:r>
      <w:proofErr w:type="gramStart"/>
      <w:r w:rsidRPr="003532AF">
        <w:rPr>
          <w:rFonts w:ascii="Calibri" w:hAnsi="Calibri" w:cs="Calibri"/>
          <w:color w:val="000000"/>
          <w:sz w:val="22"/>
          <w:szCs w:val="22"/>
        </w:rPr>
        <w:t xml:space="preserve">  </w:t>
      </w:r>
      <w:proofErr w:type="gramEnd"/>
      <w:r w:rsidRPr="003532AF">
        <w:rPr>
          <w:rFonts w:ascii="Calibri" w:hAnsi="Calibri" w:cs="Calibri"/>
          <w:color w:val="000000"/>
          <w:sz w:val="22"/>
          <w:szCs w:val="22"/>
        </w:rPr>
        <w:t>avalia a aluna e atriz Gabriela Garcia. “</w:t>
      </w:r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 xml:space="preserve">A </w:t>
      </w:r>
      <w:proofErr w:type="spellStart"/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>ideia</w:t>
      </w:r>
      <w:proofErr w:type="spellEnd"/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 xml:space="preserve"> era despertar um pensamento para não </w:t>
      </w:r>
      <w:proofErr w:type="gramStart"/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>esquecer das</w:t>
      </w:r>
      <w:proofErr w:type="gramEnd"/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 xml:space="preserve"> sutilezas, porque, na atuação no Cinema Realista, a riqueza está nos detalhes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”, sintetiza o professor Renan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Rovida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>.</w:t>
      </w:r>
    </w:p>
    <w:p w:rsidR="003532AF" w:rsidRPr="003532AF" w:rsidRDefault="003532AF" w:rsidP="003532AF">
      <w:pPr>
        <w:rPr>
          <w:rFonts w:ascii="Times New Roman" w:hAnsi="Times New Roman"/>
        </w:rPr>
      </w:pPr>
    </w:p>
    <w:p w:rsidR="003532AF" w:rsidRPr="003532AF" w:rsidRDefault="003532AF" w:rsidP="003532AF">
      <w:pPr>
        <w:jc w:val="both"/>
        <w:rPr>
          <w:rFonts w:ascii="Times New Roman" w:hAnsi="Times New Roman"/>
        </w:rPr>
      </w:pPr>
      <w:r w:rsidRPr="003532AF">
        <w:rPr>
          <w:rFonts w:ascii="Calibri" w:hAnsi="Calibri" w:cs="Calibri"/>
          <w:color w:val="000000"/>
          <w:sz w:val="22"/>
          <w:szCs w:val="22"/>
        </w:rPr>
        <w:t xml:space="preserve">A programação do dia foi encerrada pela exibição seguida de bate-papo do filme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“Rebento”, 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de André Morais (PB). </w:t>
      </w:r>
      <w:proofErr w:type="gramStart"/>
      <w:r w:rsidRPr="003532AF">
        <w:rPr>
          <w:rFonts w:ascii="Calibri" w:hAnsi="Calibri" w:cs="Calibri"/>
          <w:color w:val="000000"/>
          <w:sz w:val="22"/>
          <w:szCs w:val="22"/>
        </w:rPr>
        <w:t>Um dos sete longas selecionados</w:t>
      </w:r>
      <w:proofErr w:type="gramEnd"/>
      <w:r w:rsidRPr="003532AF">
        <w:rPr>
          <w:rFonts w:ascii="Calibri" w:hAnsi="Calibri" w:cs="Calibri"/>
          <w:color w:val="000000"/>
          <w:sz w:val="22"/>
          <w:szCs w:val="22"/>
        </w:rPr>
        <w:t xml:space="preserve"> para a Mostra Aurora, o filme traz discussões sobre o feminino e maternidade. “</w:t>
      </w:r>
      <w:r w:rsidRPr="003532AF">
        <w:rPr>
          <w:rFonts w:ascii="Calibri" w:hAnsi="Calibri" w:cs="Calibri"/>
          <w:i/>
          <w:iCs/>
          <w:color w:val="000000"/>
          <w:sz w:val="22"/>
          <w:szCs w:val="22"/>
        </w:rPr>
        <w:t>É a segunda exibição pública deste filme em uma sala de cinema e estou muito feliz com a qualidade técnica oferecida. Fico muito feliz de ver o filme atravessando fronteiras, saindo da Paraíba. A possibilidade de atingir o público de outros estados com essa janela que a Mostra Tiradentes abre pra gente é maravilhoso</w:t>
      </w:r>
      <w:r>
        <w:rPr>
          <w:rFonts w:ascii="Calibri" w:hAnsi="Calibri" w:cs="Calibri"/>
          <w:color w:val="000000"/>
          <w:sz w:val="22"/>
          <w:szCs w:val="22"/>
        </w:rPr>
        <w:t xml:space="preserve">”, </w:t>
      </w:r>
      <w:r w:rsidRPr="003532AF">
        <w:rPr>
          <w:rFonts w:ascii="Calibri" w:hAnsi="Calibri" w:cs="Calibri"/>
          <w:color w:val="000000"/>
          <w:sz w:val="22"/>
          <w:szCs w:val="22"/>
        </w:rPr>
        <w:t>comenta o diretor.</w:t>
      </w:r>
    </w:p>
    <w:p w:rsidR="003532AF" w:rsidRDefault="003532AF" w:rsidP="003532AF">
      <w:pPr>
        <w:rPr>
          <w:rFonts w:ascii="Times New Roman" w:hAnsi="Times New Roman"/>
          <w:sz w:val="28"/>
        </w:rPr>
      </w:pPr>
    </w:p>
    <w:p w:rsidR="003532AF" w:rsidRDefault="003532AF" w:rsidP="003532AF">
      <w:pPr>
        <w:rPr>
          <w:rFonts w:ascii="Times New Roman" w:hAnsi="Times New Roman"/>
          <w:sz w:val="28"/>
        </w:rPr>
      </w:pPr>
    </w:p>
    <w:p w:rsidR="003532AF" w:rsidRPr="003532AF" w:rsidRDefault="003532AF" w:rsidP="003532AF">
      <w:pPr>
        <w:rPr>
          <w:rFonts w:ascii="Times New Roman" w:hAnsi="Times New Roman"/>
          <w:sz w:val="28"/>
        </w:rPr>
      </w:pPr>
    </w:p>
    <w:p w:rsidR="003532AF" w:rsidRPr="003532AF" w:rsidRDefault="003532AF" w:rsidP="003532AF">
      <w:pPr>
        <w:jc w:val="both"/>
        <w:rPr>
          <w:rFonts w:ascii="Times New Roman" w:hAnsi="Times New Roman"/>
          <w:sz w:val="28"/>
        </w:rPr>
      </w:pPr>
      <w:r w:rsidRPr="003532AF">
        <w:rPr>
          <w:rFonts w:ascii="Calibri" w:hAnsi="Calibri" w:cs="Calibri"/>
          <w:b/>
          <w:bCs/>
          <w:color w:val="000000"/>
          <w:szCs w:val="22"/>
        </w:rPr>
        <w:lastRenderedPageBreak/>
        <w:t>HOMENAGEM E FILME PREMIADO SÃO DESTAQUES DO ÚLTIMO DIA</w:t>
      </w:r>
    </w:p>
    <w:p w:rsidR="00105B5D" w:rsidRDefault="003532AF" w:rsidP="003532A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532AF">
        <w:rPr>
          <w:rFonts w:ascii="Times New Roman" w:hAnsi="Times New Roman"/>
        </w:rPr>
        <w:br/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Hoje, 21/03, o público da capital paulista está convidado para conferir a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Homenagem e entrega do Troféu Barroco a </w:t>
      </w:r>
      <w:proofErr w:type="spellStart"/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>Ismail</w:t>
      </w:r>
      <w:proofErr w:type="spellEnd"/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 Xavier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, que foi transferida para o encerramento após problemas com a rede elétrica do </w:t>
      </w:r>
      <w:proofErr w:type="spellStart"/>
      <w:proofErr w:type="gramStart"/>
      <w:r w:rsidRPr="003532AF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proofErr w:type="gramEnd"/>
      <w:r w:rsidRPr="003532AF">
        <w:rPr>
          <w:rFonts w:ascii="Calibri" w:hAnsi="Calibri" w:cs="Calibri"/>
          <w:color w:val="000000"/>
          <w:sz w:val="22"/>
          <w:szCs w:val="22"/>
        </w:rPr>
        <w:t xml:space="preserve"> que impediu a realização da abertura da Mostra Tiradentes | SP no dia 15/03.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 A entrada é gratuita e o início é às 20h30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. Na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sequência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, o público confere a exibição seguida de bate-papo do filme 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“Inaudito”, </w:t>
      </w:r>
      <w:r w:rsidRPr="003532AF">
        <w:rPr>
          <w:rFonts w:ascii="Calibri" w:hAnsi="Calibri" w:cs="Calibri"/>
          <w:color w:val="000000"/>
          <w:sz w:val="22"/>
          <w:szCs w:val="22"/>
        </w:rPr>
        <w:t xml:space="preserve">de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Gregorio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32AF">
        <w:rPr>
          <w:rFonts w:ascii="Calibri" w:hAnsi="Calibri" w:cs="Calibri"/>
          <w:color w:val="000000"/>
          <w:sz w:val="22"/>
          <w:szCs w:val="22"/>
        </w:rPr>
        <w:t>Gananian</w:t>
      </w:r>
      <w:proofErr w:type="spellEnd"/>
      <w:r w:rsidRPr="003532AF">
        <w:rPr>
          <w:rFonts w:ascii="Calibri" w:hAnsi="Calibri" w:cs="Calibri"/>
          <w:color w:val="000000"/>
          <w:sz w:val="22"/>
          <w:szCs w:val="22"/>
        </w:rPr>
        <w:t xml:space="preserve"> (SP), vencedor da Mostra Olhos Livres eleito pelo Júri Jovem </w:t>
      </w:r>
      <w:proofErr w:type="gramStart"/>
      <w:r w:rsidRPr="003532AF">
        <w:rPr>
          <w:rFonts w:ascii="Calibri" w:hAnsi="Calibri" w:cs="Calibri"/>
          <w:color w:val="000000"/>
          <w:sz w:val="22"/>
          <w:szCs w:val="22"/>
        </w:rPr>
        <w:t>da 21</w:t>
      </w:r>
      <w:proofErr w:type="gramEnd"/>
      <w:r w:rsidRPr="003532AF">
        <w:rPr>
          <w:rFonts w:ascii="Calibri" w:hAnsi="Calibri" w:cs="Calibri"/>
          <w:color w:val="000000"/>
          <w:sz w:val="22"/>
          <w:szCs w:val="22"/>
        </w:rPr>
        <w:t xml:space="preserve"> Mostra de Tiradentes.</w:t>
      </w:r>
      <w:r w:rsidRPr="003532A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532AF">
        <w:rPr>
          <w:rFonts w:ascii="Calibri" w:hAnsi="Calibri" w:cs="Calibri"/>
          <w:color w:val="000000"/>
          <w:sz w:val="22"/>
          <w:szCs w:val="22"/>
        </w:rPr>
        <w:t> </w:t>
      </w:r>
    </w:p>
    <w:p w:rsidR="00993F47" w:rsidRPr="00105B5D" w:rsidRDefault="00105B5D" w:rsidP="003769DB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5B5D">
        <w:rPr>
          <w:rFonts w:ascii="Calibri" w:hAnsi="Calibri" w:cs="Calibri"/>
          <w:b/>
          <w:color w:val="000000"/>
          <w:sz w:val="22"/>
          <w:szCs w:val="22"/>
        </w:rPr>
        <w:t xml:space="preserve">Programação completa: </w:t>
      </w:r>
      <w:r w:rsidR="003532AF">
        <w:rPr>
          <w:rFonts w:ascii="Calibri" w:hAnsi="Calibri" w:cs="Calibri"/>
          <w:b/>
          <w:color w:val="000000"/>
          <w:sz w:val="22"/>
          <w:szCs w:val="22"/>
        </w:rPr>
        <w:t>quarta-feira, 21</w:t>
      </w:r>
      <w:r w:rsidRPr="00105B5D">
        <w:rPr>
          <w:rFonts w:ascii="Calibri" w:hAnsi="Calibri" w:cs="Calibri"/>
          <w:b/>
          <w:color w:val="000000"/>
          <w:sz w:val="22"/>
          <w:szCs w:val="22"/>
        </w:rPr>
        <w:t>/03</w:t>
      </w:r>
    </w:p>
    <w:p w:rsidR="00993F47" w:rsidRDefault="00993F47" w:rsidP="003769DB">
      <w:pPr>
        <w:jc w:val="both"/>
        <w:rPr>
          <w:rFonts w:ascii="Times New Roman" w:hAnsi="Times New Roman"/>
        </w:rPr>
      </w:pPr>
    </w:p>
    <w:p w:rsidR="00105B5D" w:rsidRDefault="00105B5D" w:rsidP="00105B5D">
      <w:pPr>
        <w:rPr>
          <w:rFonts w:ascii="Calibri" w:hAnsi="Calibri" w:cs="Trebuchet MS"/>
          <w:color w:val="008080"/>
          <w:sz w:val="22"/>
          <w:szCs w:val="22"/>
        </w:rPr>
      </w:pPr>
    </w:p>
    <w:p w:rsidR="003532AF" w:rsidRDefault="003532AF" w:rsidP="003532AF">
      <w:pPr>
        <w:rPr>
          <w:rFonts w:ascii="Calibri" w:hAnsi="Calibri" w:cs="Trebuchet MS"/>
          <w:color w:val="008080"/>
          <w:sz w:val="10"/>
          <w:szCs w:val="10"/>
        </w:rPr>
      </w:pPr>
    </w:p>
    <w:p w:rsidR="003532AF" w:rsidRPr="0017007E" w:rsidRDefault="003532AF" w:rsidP="003532AF">
      <w:pPr>
        <w:rPr>
          <w:rFonts w:ascii="Calibri" w:hAnsi="Calibri" w:cs="Trebuchet MS"/>
          <w:color w:val="008080"/>
          <w:sz w:val="10"/>
          <w:szCs w:val="10"/>
        </w:rPr>
      </w:pPr>
    </w:p>
    <w:p w:rsidR="003532AF" w:rsidRPr="00F3577F" w:rsidRDefault="003532AF" w:rsidP="003532AF">
      <w:pPr>
        <w:pBdr>
          <w:bottom w:val="single" w:sz="4" w:space="0" w:color="auto"/>
        </w:pBdr>
        <w:rPr>
          <w:rFonts w:ascii="Calibri" w:hAnsi="Calibri" w:cs="Trebuchet MS"/>
          <w:color w:val="31849B" w:themeColor="accent5" w:themeShade="BF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>17</w:t>
      </w:r>
      <w:r w:rsidRPr="005A4FA2">
        <w:rPr>
          <w:rFonts w:ascii="Calibri" w:hAnsi="Calibri" w:cs="Trebuchet MS"/>
          <w:b/>
          <w:bCs/>
          <w:sz w:val="22"/>
          <w:szCs w:val="22"/>
        </w:rPr>
        <w:t>h</w:t>
      </w:r>
      <w:r>
        <w:rPr>
          <w:rFonts w:ascii="Calibri" w:hAnsi="Calibri" w:cs="Trebuchet MS"/>
          <w:b/>
          <w:bCs/>
          <w:sz w:val="22"/>
          <w:szCs w:val="22"/>
        </w:rPr>
        <w:t xml:space="preserve">30 </w:t>
      </w:r>
      <w:r w:rsidRPr="005A4FA2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>
        <w:rPr>
          <w:rFonts w:ascii="Calibri" w:hAnsi="Calibri" w:cs="Trebuchet MS"/>
          <w:b/>
          <w:bCs/>
          <w:color w:val="000000"/>
          <w:sz w:val="22"/>
          <w:szCs w:val="22"/>
        </w:rPr>
        <w:t xml:space="preserve"> </w:t>
      </w:r>
      <w:r w:rsidRPr="00F3577F">
        <w:rPr>
          <w:rFonts w:ascii="Calibri" w:hAnsi="Calibri" w:cs="Trebuchet MS"/>
          <w:b/>
          <w:bCs/>
          <w:color w:val="31849B" w:themeColor="accent5" w:themeShade="BF"/>
          <w:sz w:val="22"/>
          <w:szCs w:val="22"/>
        </w:rPr>
        <w:t>LONGA – MOSTRA CHAMADO REALISTA</w:t>
      </w:r>
      <w:r w:rsidRPr="00F3577F">
        <w:rPr>
          <w:rFonts w:ascii="Calibri" w:hAnsi="Calibri" w:cs="Trebuchet MS"/>
          <w:color w:val="31849B" w:themeColor="accent5" w:themeShade="BF"/>
          <w:sz w:val="22"/>
          <w:szCs w:val="22"/>
        </w:rPr>
        <w:t xml:space="preserve"> – PRÉ-ESTREIA NACIONAL</w:t>
      </w:r>
    </w:p>
    <w:p w:rsidR="003532AF" w:rsidRDefault="003532AF" w:rsidP="003532AF">
      <w:pPr>
        <w:rPr>
          <w:rFonts w:ascii="Calibri" w:hAnsi="Calibri" w:cs="Trebuchet MS"/>
          <w:color w:val="008080"/>
          <w:sz w:val="22"/>
          <w:szCs w:val="22"/>
        </w:rPr>
      </w:pPr>
    </w:p>
    <w:p w:rsidR="003532AF" w:rsidRPr="002B4028" w:rsidRDefault="003532AF" w:rsidP="003532AF">
      <w:pPr>
        <w:ind w:right="-284"/>
        <w:jc w:val="both"/>
        <w:rPr>
          <w:rFonts w:asciiTheme="minorHAnsi" w:hAnsiTheme="minorHAnsi"/>
          <w:i/>
          <w:color w:val="FF0000"/>
          <w:sz w:val="18"/>
          <w:szCs w:val="18"/>
          <w:shd w:val="clear" w:color="auto" w:fill="FFFFFF"/>
        </w:rPr>
      </w:pPr>
    </w:p>
    <w:p w:rsidR="003532AF" w:rsidRDefault="003532AF" w:rsidP="003532AF">
      <w:pPr>
        <w:jc w:val="both"/>
        <w:rPr>
          <w:rFonts w:ascii="Calibri" w:hAnsi="Calibri" w:cs="Trebuchet MS"/>
          <w:b/>
          <w:color w:val="000000" w:themeColor="text1"/>
        </w:rPr>
      </w:pPr>
      <w:r>
        <w:rPr>
          <w:rFonts w:ascii="Calibri" w:hAnsi="Calibri" w:cs="Trebuchet MS"/>
          <w:b/>
          <w:color w:val="000000" w:themeColor="text1"/>
        </w:rPr>
        <w:t>LÍ</w:t>
      </w:r>
      <w:r w:rsidRPr="00F80E82">
        <w:rPr>
          <w:rFonts w:ascii="Calibri" w:hAnsi="Calibri" w:cs="Trebuchet MS"/>
          <w:b/>
          <w:color w:val="000000" w:themeColor="text1"/>
        </w:rPr>
        <w:t>RIOS NÃO NASCEM DA LEI</w:t>
      </w:r>
    </w:p>
    <w:p w:rsidR="003532AF" w:rsidRPr="0084151C" w:rsidRDefault="003532AF" w:rsidP="003532AF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Documentário</w:t>
      </w:r>
      <w:r w:rsidRPr="0084151C">
        <w:rPr>
          <w:rFonts w:asciiTheme="minorHAnsi" w:hAnsiTheme="minorHAnsi"/>
          <w:color w:val="000000" w:themeColor="text1"/>
          <w:sz w:val="20"/>
          <w:szCs w:val="20"/>
        </w:rPr>
        <w:t>, D</w:t>
      </w:r>
      <w:r>
        <w:rPr>
          <w:rFonts w:asciiTheme="minorHAnsi" w:hAnsiTheme="minorHAnsi"/>
          <w:color w:val="000000" w:themeColor="text1"/>
          <w:sz w:val="20"/>
          <w:szCs w:val="20"/>
        </w:rPr>
        <w:t>igital</w:t>
      </w:r>
      <w:r w:rsidRPr="0084151C">
        <w:rPr>
          <w:rFonts w:asciiTheme="minorHAnsi" w:hAnsiTheme="minorHAnsi"/>
          <w:color w:val="000000" w:themeColor="text1"/>
          <w:sz w:val="20"/>
          <w:szCs w:val="20"/>
        </w:rPr>
        <w:t xml:space="preserve">, Cor, </w:t>
      </w:r>
      <w:r>
        <w:rPr>
          <w:rFonts w:asciiTheme="minorHAnsi" w:hAnsiTheme="minorHAnsi"/>
          <w:color w:val="000000" w:themeColor="text1"/>
          <w:sz w:val="20"/>
          <w:szCs w:val="20"/>
        </w:rPr>
        <w:t>65’, MG, 2017</w:t>
      </w:r>
    </w:p>
    <w:p w:rsidR="003532AF" w:rsidRDefault="003532AF" w:rsidP="003532AF">
      <w:pPr>
        <w:jc w:val="both"/>
        <w:rPr>
          <w:rFonts w:ascii="Calibri" w:hAnsi="Calibri"/>
          <w:sz w:val="20"/>
          <w:szCs w:val="20"/>
        </w:rPr>
      </w:pPr>
    </w:p>
    <w:p w:rsidR="003532AF" w:rsidRPr="0084151C" w:rsidRDefault="003532AF" w:rsidP="003532AF">
      <w:pPr>
        <w:jc w:val="both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</w:pPr>
      <w:r w:rsidRPr="0084151C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Direção: </w:t>
      </w:r>
      <w:r w:rsidRPr="00D36FF5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>Fabiana Leite</w:t>
      </w:r>
    </w:p>
    <w:p w:rsidR="003532AF" w:rsidRDefault="003532AF" w:rsidP="003532AF">
      <w:pPr>
        <w:jc w:val="both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</w:pPr>
    </w:p>
    <w:p w:rsidR="003532AF" w:rsidRDefault="003532AF" w:rsidP="003532AF">
      <w:pPr>
        <w:outlineLvl w:val="0"/>
        <w:rPr>
          <w:rFonts w:asciiTheme="minorHAnsi" w:hAnsiTheme="minorHAnsi"/>
          <w:b/>
          <w:i/>
          <w:sz w:val="18"/>
          <w:szCs w:val="18"/>
        </w:rPr>
      </w:pPr>
      <w:r w:rsidRPr="00D36FF5">
        <w:rPr>
          <w:rFonts w:asciiTheme="minorHAnsi" w:hAnsiTheme="minorHAnsi" w:cs="Arial"/>
          <w:i/>
          <w:color w:val="000000" w:themeColor="text1"/>
          <w:sz w:val="20"/>
          <w:szCs w:val="20"/>
          <w:shd w:val="clear" w:color="auto" w:fill="FFFFFF"/>
        </w:rPr>
        <w:t xml:space="preserve">Lírios não nascem da lei acompanha a trajetória de Ana Carolina, Liliane, </w:t>
      </w:r>
      <w:proofErr w:type="spellStart"/>
      <w:r w:rsidRPr="00D36FF5">
        <w:rPr>
          <w:rFonts w:asciiTheme="minorHAnsi" w:hAnsiTheme="minorHAnsi" w:cs="Arial"/>
          <w:i/>
          <w:color w:val="000000" w:themeColor="text1"/>
          <w:sz w:val="20"/>
          <w:szCs w:val="20"/>
          <w:shd w:val="clear" w:color="auto" w:fill="FFFFFF"/>
        </w:rPr>
        <w:t>Dayane</w:t>
      </w:r>
      <w:proofErr w:type="spellEnd"/>
      <w:r w:rsidRPr="00D36FF5">
        <w:rPr>
          <w:rFonts w:asciiTheme="minorHAnsi" w:hAnsiTheme="minorHAnsi" w:cs="Arial"/>
          <w:i/>
          <w:color w:val="000000" w:themeColor="text1"/>
          <w:sz w:val="20"/>
          <w:szCs w:val="20"/>
          <w:shd w:val="clear" w:color="auto" w:fill="FFFFFF"/>
        </w:rPr>
        <w:t xml:space="preserve"> e Marcela, e revela seus sonhos, dramas e expectativas, entre transformações vividas por elas antes e depois de terem seus filhos na prisão. Por lei, após os primeiros meses do nascimento do filho, a criança deverá ser entregue a alguma pessoa da família para ser criada, ou entregue em instituição para adoção. Como o estado brasileiro lida com a situação da mulher grávida e crianças encarceradas sob sua custódia?  O filme busca desvendar esta realidade, a partir de uma imersão por dois anos dentro de presídios situados nos municípios de Belo Horizonte, </w:t>
      </w:r>
      <w:proofErr w:type="spellStart"/>
      <w:r w:rsidRPr="00D36FF5">
        <w:rPr>
          <w:rFonts w:asciiTheme="minorHAnsi" w:hAnsiTheme="minorHAnsi" w:cs="Arial"/>
          <w:i/>
          <w:color w:val="000000" w:themeColor="text1"/>
          <w:sz w:val="20"/>
          <w:szCs w:val="20"/>
          <w:shd w:val="clear" w:color="auto" w:fill="FFFFFF"/>
        </w:rPr>
        <w:t>Vespasiano</w:t>
      </w:r>
      <w:proofErr w:type="spellEnd"/>
      <w:r w:rsidRPr="00D36FF5">
        <w:rPr>
          <w:rFonts w:asciiTheme="minorHAnsi" w:hAnsiTheme="minorHAnsi" w:cs="Arial"/>
          <w:i/>
          <w:color w:val="000000" w:themeColor="text1"/>
          <w:sz w:val="20"/>
          <w:szCs w:val="20"/>
          <w:shd w:val="clear" w:color="auto" w:fill="FFFFFF"/>
        </w:rPr>
        <w:t xml:space="preserve"> e Mariana, no Estado de Minas Gerais.</w:t>
      </w:r>
    </w:p>
    <w:p w:rsidR="003532AF" w:rsidRPr="00B5580C" w:rsidRDefault="003532AF" w:rsidP="003532AF">
      <w:pPr>
        <w:rPr>
          <w:rFonts w:ascii="Calibri" w:hAnsi="Calibri" w:cs="Trebuchet MS"/>
          <w:b/>
          <w:bCs/>
          <w:sz w:val="18"/>
          <w:szCs w:val="18"/>
        </w:rPr>
      </w:pPr>
    </w:p>
    <w:p w:rsidR="003532AF" w:rsidRPr="001135F7" w:rsidRDefault="003532AF" w:rsidP="003532AF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1135F7">
        <w:rPr>
          <w:rFonts w:ascii="Calibri" w:hAnsi="Calibri" w:cs="Trebuchet MS"/>
          <w:i/>
          <w:color w:val="000000" w:themeColor="text1"/>
          <w:sz w:val="18"/>
          <w:szCs w:val="18"/>
        </w:rPr>
        <w:t>Classificação etária: 1</w:t>
      </w:r>
      <w:r>
        <w:rPr>
          <w:rFonts w:ascii="Calibri" w:hAnsi="Calibri" w:cs="Trebuchet MS"/>
          <w:i/>
          <w:color w:val="000000" w:themeColor="text1"/>
          <w:sz w:val="18"/>
          <w:szCs w:val="18"/>
        </w:rPr>
        <w:t>2</w:t>
      </w:r>
      <w:r w:rsidRPr="001135F7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 anos</w:t>
      </w:r>
    </w:p>
    <w:p w:rsidR="003532AF" w:rsidRDefault="003532AF" w:rsidP="003532AF">
      <w:pPr>
        <w:pStyle w:val="Corpodetexto21"/>
        <w:spacing w:line="280" w:lineRule="exact"/>
        <w:rPr>
          <w:rFonts w:ascii="Calibri" w:hAnsi="Calibri" w:cs="Trebuchet MS"/>
          <w:b/>
          <w:bCs/>
        </w:rPr>
      </w:pP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Pr="005A4FA2" w:rsidRDefault="003532AF" w:rsidP="003532AF">
      <w:pPr>
        <w:pBdr>
          <w:bottom w:val="single" w:sz="4" w:space="0" w:color="auto"/>
        </w:pBdr>
        <w:rPr>
          <w:rFonts w:ascii="Calibri" w:hAnsi="Calibri" w:cs="Trebuchet MS"/>
          <w:color w:val="003366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>19</w:t>
      </w:r>
      <w:r w:rsidRPr="005A4FA2">
        <w:rPr>
          <w:rFonts w:ascii="Calibri" w:hAnsi="Calibri" w:cs="Trebuchet MS"/>
          <w:b/>
          <w:bCs/>
          <w:sz w:val="22"/>
          <w:szCs w:val="22"/>
        </w:rPr>
        <w:t xml:space="preserve">h </w:t>
      </w:r>
      <w:r w:rsidRPr="005A4FA2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 w:rsidRPr="005A4FA2">
        <w:rPr>
          <w:rFonts w:ascii="Calibri" w:hAnsi="Calibri" w:cs="Trebuchet MS"/>
          <w:b/>
          <w:bCs/>
          <w:color w:val="3366FF"/>
          <w:sz w:val="22"/>
          <w:szCs w:val="22"/>
        </w:rPr>
        <w:t>LONGA – MOSTRA AURORA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 – PRÉ</w:t>
      </w:r>
      <w:r>
        <w:rPr>
          <w:rFonts w:ascii="Calibri" w:hAnsi="Calibri" w:cs="Trebuchet MS"/>
          <w:color w:val="3366FF"/>
          <w:sz w:val="22"/>
          <w:szCs w:val="22"/>
        </w:rPr>
        <w:t>-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ESTREIA </w:t>
      </w:r>
      <w:r>
        <w:rPr>
          <w:rFonts w:ascii="Calibri" w:hAnsi="Calibri" w:cs="Trebuchet MS"/>
          <w:color w:val="3366FF"/>
          <w:sz w:val="22"/>
          <w:szCs w:val="22"/>
        </w:rPr>
        <w:t>NACIONAL</w:t>
      </w: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Pr="00F349BD" w:rsidRDefault="003532AF" w:rsidP="003532AF">
      <w:pPr>
        <w:rPr>
          <w:rFonts w:ascii="Calibri" w:hAnsi="Calibri" w:cs="Trebuchet MS"/>
          <w:b/>
          <w:color w:val="000000"/>
        </w:rPr>
      </w:pPr>
      <w:r w:rsidRPr="00F349BD">
        <w:rPr>
          <w:rFonts w:ascii="Calibri" w:hAnsi="Calibri" w:cs="Trebuchet MS"/>
          <w:b/>
          <w:color w:val="000000"/>
        </w:rPr>
        <w:t>IMO</w:t>
      </w:r>
    </w:p>
    <w:p w:rsidR="003532AF" w:rsidRPr="00C74C34" w:rsidRDefault="003532AF" w:rsidP="003532AF">
      <w:pPr>
        <w:rPr>
          <w:rFonts w:ascii="Calibri" w:hAnsi="Calibri"/>
          <w:sz w:val="20"/>
          <w:szCs w:val="20"/>
        </w:rPr>
      </w:pPr>
      <w:r w:rsidRPr="00C74C34">
        <w:rPr>
          <w:rFonts w:ascii="Calibri" w:hAnsi="Calibri"/>
          <w:sz w:val="20"/>
          <w:szCs w:val="20"/>
        </w:rPr>
        <w:t>Ficção, DCP, Cor, 66’, MG, 2017</w:t>
      </w:r>
    </w:p>
    <w:p w:rsidR="003532AF" w:rsidRPr="00C74C34" w:rsidRDefault="003532AF" w:rsidP="003532AF">
      <w:pPr>
        <w:rPr>
          <w:rFonts w:ascii="Calibri" w:hAnsi="Calibri"/>
          <w:sz w:val="20"/>
          <w:szCs w:val="20"/>
        </w:rPr>
      </w:pPr>
      <w:r w:rsidRPr="00C74C34">
        <w:rPr>
          <w:rFonts w:ascii="Calibri" w:hAnsi="Calibri"/>
          <w:sz w:val="20"/>
          <w:szCs w:val="20"/>
        </w:rPr>
        <w:t> </w:t>
      </w:r>
    </w:p>
    <w:p w:rsidR="003532AF" w:rsidRPr="00C74C34" w:rsidRDefault="003532AF" w:rsidP="003532AF">
      <w:pPr>
        <w:pStyle w:val="gmail-msonormal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C74C34">
        <w:rPr>
          <w:rFonts w:ascii="Calibri" w:hAnsi="Calibri" w:cs="Arial"/>
          <w:sz w:val="20"/>
          <w:szCs w:val="20"/>
        </w:rPr>
        <w:t>Direção</w:t>
      </w:r>
      <w:r w:rsidRPr="00C74C34">
        <w:rPr>
          <w:rFonts w:ascii="Calibri" w:hAnsi="Calibri" w:cs="Arial"/>
          <w:b/>
          <w:bCs/>
          <w:sz w:val="20"/>
          <w:szCs w:val="20"/>
        </w:rPr>
        <w:t>:</w:t>
      </w:r>
      <w:r w:rsidRPr="00C74C34">
        <w:rPr>
          <w:rFonts w:ascii="Calibri" w:hAnsi="Calibri" w:cs="Arial"/>
          <w:sz w:val="20"/>
          <w:szCs w:val="20"/>
        </w:rPr>
        <w:t> </w:t>
      </w:r>
      <w:r w:rsidRPr="00C74C34">
        <w:rPr>
          <w:rFonts w:ascii="Calibri" w:hAnsi="Calibri" w:cs="Arial"/>
          <w:b/>
          <w:bCs/>
          <w:sz w:val="20"/>
          <w:szCs w:val="20"/>
        </w:rPr>
        <w:t xml:space="preserve">Bruna </w:t>
      </w:r>
      <w:proofErr w:type="spellStart"/>
      <w:r w:rsidRPr="00C74C34">
        <w:rPr>
          <w:rFonts w:ascii="Calibri" w:hAnsi="Calibri" w:cs="Arial"/>
          <w:b/>
          <w:bCs/>
          <w:sz w:val="20"/>
          <w:szCs w:val="20"/>
        </w:rPr>
        <w:t>Schelb</w:t>
      </w:r>
      <w:proofErr w:type="spellEnd"/>
      <w:r w:rsidRPr="00C74C34">
        <w:rPr>
          <w:rFonts w:ascii="Calibri" w:hAnsi="Calibri" w:cs="Arial"/>
          <w:b/>
          <w:bCs/>
          <w:sz w:val="20"/>
          <w:szCs w:val="20"/>
        </w:rPr>
        <w:t xml:space="preserve"> Correa</w:t>
      </w:r>
    </w:p>
    <w:p w:rsidR="003532AF" w:rsidRPr="00C74C34" w:rsidRDefault="003532AF" w:rsidP="003532AF">
      <w:pPr>
        <w:pStyle w:val="gmail-msonormal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C74C34">
        <w:rPr>
          <w:rFonts w:ascii="Calibri" w:hAnsi="Calibri" w:cs="Arial"/>
          <w:sz w:val="20"/>
          <w:szCs w:val="20"/>
        </w:rPr>
        <w:t>Elenco: </w:t>
      </w:r>
      <w:r w:rsidRPr="00C74C34">
        <w:rPr>
          <w:rFonts w:ascii="Calibri" w:hAnsi="Calibri" w:cs="Arial"/>
          <w:b/>
          <w:bCs/>
          <w:sz w:val="20"/>
          <w:szCs w:val="20"/>
        </w:rPr>
        <w:t xml:space="preserve">Giovanna </w:t>
      </w:r>
      <w:proofErr w:type="spellStart"/>
      <w:r w:rsidRPr="00C74C34">
        <w:rPr>
          <w:rFonts w:ascii="Calibri" w:hAnsi="Calibri" w:cs="Arial"/>
          <w:b/>
          <w:bCs/>
          <w:sz w:val="20"/>
          <w:szCs w:val="20"/>
        </w:rPr>
        <w:t>Tintori</w:t>
      </w:r>
      <w:proofErr w:type="spellEnd"/>
      <w:r w:rsidRPr="00C74C34">
        <w:rPr>
          <w:rFonts w:ascii="Calibri" w:hAnsi="Calibri" w:cs="Arial"/>
          <w:b/>
          <w:bCs/>
          <w:sz w:val="20"/>
          <w:szCs w:val="20"/>
        </w:rPr>
        <w:t xml:space="preserve">, Mc </w:t>
      </w:r>
      <w:proofErr w:type="spellStart"/>
      <w:r w:rsidRPr="00C74C34">
        <w:rPr>
          <w:rFonts w:ascii="Calibri" w:hAnsi="Calibri" w:cs="Arial"/>
          <w:b/>
          <w:bCs/>
          <w:sz w:val="20"/>
          <w:szCs w:val="20"/>
        </w:rPr>
        <w:t>Xuxu</w:t>
      </w:r>
      <w:proofErr w:type="spellEnd"/>
      <w:r w:rsidRPr="00C74C34">
        <w:rPr>
          <w:rFonts w:ascii="Calibri" w:hAnsi="Calibri" w:cs="Arial"/>
          <w:b/>
          <w:bCs/>
          <w:sz w:val="20"/>
          <w:szCs w:val="20"/>
        </w:rPr>
        <w:t xml:space="preserve"> e </w:t>
      </w:r>
      <w:proofErr w:type="gramStart"/>
      <w:r w:rsidRPr="00C74C34">
        <w:rPr>
          <w:rFonts w:ascii="Calibri" w:hAnsi="Calibri" w:cs="Arial"/>
          <w:b/>
          <w:bCs/>
          <w:sz w:val="20"/>
          <w:szCs w:val="20"/>
        </w:rPr>
        <w:t>Helena Frade</w:t>
      </w:r>
      <w:proofErr w:type="gramEnd"/>
    </w:p>
    <w:p w:rsidR="003532AF" w:rsidRPr="00C74C34" w:rsidRDefault="003532AF" w:rsidP="003532AF">
      <w:pPr>
        <w:pStyle w:val="gmail-msonormal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C74C34">
        <w:rPr>
          <w:rFonts w:ascii="Calibri" w:hAnsi="Calibri" w:cs="Arial"/>
          <w:sz w:val="20"/>
          <w:szCs w:val="20"/>
        </w:rPr>
        <w:t> </w:t>
      </w:r>
    </w:p>
    <w:p w:rsidR="003532AF" w:rsidRPr="00C74C34" w:rsidRDefault="003532AF" w:rsidP="003532AF">
      <w:pPr>
        <w:pStyle w:val="gmail-msonormal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C74C34">
        <w:rPr>
          <w:rFonts w:ascii="Calibri" w:hAnsi="Calibri" w:cs="Arial"/>
          <w:i/>
          <w:iCs/>
          <w:sz w:val="20"/>
          <w:szCs w:val="20"/>
        </w:rPr>
        <w:t>Três mulheres, em meio a ações cotidianas, são transportadas a um mundo onírico regido por suas memórias. Memória é lugar de voltar, ainda que doa.</w:t>
      </w:r>
    </w:p>
    <w:p w:rsidR="003532AF" w:rsidRPr="00C7128F" w:rsidRDefault="003532AF" w:rsidP="003532AF">
      <w:pPr>
        <w:rPr>
          <w:rFonts w:ascii="Calibri" w:hAnsi="Calibri" w:cs="Trebuchet MS"/>
          <w:color w:val="FF0000"/>
          <w:sz w:val="10"/>
          <w:szCs w:val="10"/>
        </w:rPr>
      </w:pPr>
    </w:p>
    <w:p w:rsidR="003532AF" w:rsidRDefault="003532AF" w:rsidP="003532AF">
      <w:pPr>
        <w:rPr>
          <w:rFonts w:ascii="Calibri" w:hAnsi="Calibri" w:cs="Trebuchet MS"/>
          <w:sz w:val="10"/>
          <w:szCs w:val="10"/>
        </w:rPr>
      </w:pPr>
    </w:p>
    <w:p w:rsidR="003532AF" w:rsidRPr="00FD77DE" w:rsidRDefault="003532AF" w:rsidP="003532AF">
      <w:pPr>
        <w:rPr>
          <w:rFonts w:asciiTheme="minorHAnsi" w:hAnsiTheme="minorHAnsi"/>
          <w:b/>
          <w:i/>
          <w:sz w:val="18"/>
          <w:szCs w:val="18"/>
        </w:rPr>
      </w:pPr>
      <w:r w:rsidRPr="00F3577F">
        <w:rPr>
          <w:rFonts w:ascii="Calibri" w:hAnsi="Calibri" w:cs="Trebuchet MS"/>
          <w:b/>
          <w:bCs/>
          <w:i/>
          <w:sz w:val="18"/>
          <w:szCs w:val="18"/>
        </w:rPr>
        <w:t xml:space="preserve">* Após a sessão, bate-papo com a diretora e </w:t>
      </w:r>
      <w:r>
        <w:rPr>
          <w:rFonts w:ascii="Calibri" w:hAnsi="Calibri" w:cs="Trebuchet MS"/>
          <w:b/>
          <w:bCs/>
          <w:i/>
          <w:sz w:val="18"/>
          <w:szCs w:val="18"/>
        </w:rPr>
        <w:t xml:space="preserve">mediação </w:t>
      </w:r>
      <w:r>
        <w:rPr>
          <w:rFonts w:asciiTheme="minorHAnsi" w:hAnsiTheme="minorHAnsi"/>
          <w:b/>
          <w:i/>
          <w:sz w:val="18"/>
          <w:szCs w:val="18"/>
        </w:rPr>
        <w:t>da curadora Camila Vieira</w:t>
      </w:r>
    </w:p>
    <w:p w:rsidR="003532AF" w:rsidRPr="00F3577F" w:rsidRDefault="003532AF" w:rsidP="003532AF">
      <w:pPr>
        <w:rPr>
          <w:rFonts w:ascii="Calibri" w:hAnsi="Calibri" w:cs="Trebuchet MS"/>
          <w:b/>
          <w:bCs/>
          <w:i/>
          <w:sz w:val="18"/>
          <w:szCs w:val="18"/>
        </w:rPr>
      </w:pPr>
    </w:p>
    <w:p w:rsidR="003532AF" w:rsidRDefault="003532AF" w:rsidP="003532AF">
      <w:pPr>
        <w:rPr>
          <w:rFonts w:ascii="Calibri" w:hAnsi="Calibri" w:cs="Trebuchet MS"/>
          <w:sz w:val="10"/>
          <w:szCs w:val="10"/>
        </w:rPr>
      </w:pPr>
    </w:p>
    <w:p w:rsidR="003532AF" w:rsidRDefault="003532AF" w:rsidP="003532AF">
      <w:pPr>
        <w:rPr>
          <w:rFonts w:ascii="Calibri" w:hAnsi="Calibri" w:cs="Trebuchet MS"/>
          <w:sz w:val="10"/>
          <w:szCs w:val="10"/>
        </w:rPr>
      </w:pPr>
    </w:p>
    <w:p w:rsidR="003532AF" w:rsidRPr="00031DD8" w:rsidRDefault="003532AF" w:rsidP="003532AF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031DD8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Classificação etária: </w:t>
      </w:r>
      <w:r>
        <w:rPr>
          <w:rFonts w:ascii="Calibri" w:hAnsi="Calibri" w:cs="Trebuchet MS"/>
          <w:i/>
          <w:color w:val="000000" w:themeColor="text1"/>
          <w:sz w:val="18"/>
          <w:szCs w:val="18"/>
        </w:rPr>
        <w:t>18</w:t>
      </w:r>
      <w:r w:rsidRPr="00031DD8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 anos</w:t>
      </w: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Pr="00696A9A" w:rsidRDefault="003532AF" w:rsidP="003532AF">
      <w:pPr>
        <w:pBdr>
          <w:bottom w:val="single" w:sz="4" w:space="0" w:color="auto"/>
        </w:pBdr>
        <w:spacing w:line="280" w:lineRule="exact"/>
        <w:rPr>
          <w:rFonts w:ascii="Calibri" w:hAnsi="Calibri" w:cs="Trebuchet MS"/>
          <w:b/>
          <w:bCs/>
          <w:color w:val="008080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 xml:space="preserve">20h30 </w:t>
      </w:r>
      <w:r w:rsidRPr="00F10A44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>
        <w:rPr>
          <w:rFonts w:ascii="Calibri" w:hAnsi="Calibri" w:cs="Trebuchet MS"/>
          <w:b/>
          <w:bCs/>
          <w:color w:val="FF6600"/>
          <w:sz w:val="22"/>
          <w:szCs w:val="22"/>
        </w:rPr>
        <w:t xml:space="preserve">ENCERRAMENTO </w:t>
      </w:r>
      <w:r>
        <w:rPr>
          <w:rFonts w:ascii="Calibri" w:hAnsi="Calibri" w:cs="Trebuchet MS"/>
          <w:b/>
          <w:bCs/>
          <w:color w:val="E36C0A" w:themeColor="accent6" w:themeShade="BF"/>
          <w:sz w:val="22"/>
          <w:szCs w:val="22"/>
        </w:rPr>
        <w:t xml:space="preserve">– </w:t>
      </w:r>
      <w:r>
        <w:rPr>
          <w:rFonts w:ascii="Calibri" w:hAnsi="Calibri" w:cs="Trebuchet MS"/>
          <w:color w:val="E36C0A" w:themeColor="accent6" w:themeShade="BF"/>
          <w:sz w:val="22"/>
          <w:szCs w:val="22"/>
        </w:rPr>
        <w:t>HOMENAGEM ISMAIL XAVIER (ENTRADA GRATUITA)</w:t>
      </w: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Pr="003532AF" w:rsidRDefault="003532AF" w:rsidP="003532AF">
      <w:pPr>
        <w:rPr>
          <w:rFonts w:ascii="Calibri" w:hAnsi="Calibri" w:cs="Trebuchet MS"/>
          <w:b/>
          <w:color w:val="000000"/>
        </w:rPr>
      </w:pPr>
      <w:r w:rsidRPr="003532AF">
        <w:rPr>
          <w:rFonts w:ascii="Calibri" w:hAnsi="Calibri" w:cs="Trebuchet MS"/>
          <w:b/>
          <w:color w:val="000000"/>
        </w:rPr>
        <w:t>HOMENAGEM AO ISMAIL XAVIER</w:t>
      </w:r>
    </w:p>
    <w:p w:rsidR="003532AF" w:rsidRPr="003532AF" w:rsidRDefault="003532AF" w:rsidP="003532AF">
      <w:pPr>
        <w:autoSpaceDE w:val="0"/>
        <w:autoSpaceDN w:val="0"/>
        <w:adjustRightInd w:val="0"/>
        <w:jc w:val="both"/>
        <w:rPr>
          <w:rFonts w:asciiTheme="minorHAnsi" w:hAnsiTheme="minorHAnsi" w:cs="Times-Roman"/>
          <w:sz w:val="20"/>
          <w:szCs w:val="20"/>
        </w:rPr>
      </w:pPr>
      <w:r w:rsidRPr="003532AF">
        <w:rPr>
          <w:rFonts w:asciiTheme="minorHAnsi" w:hAnsiTheme="minorHAnsi" w:cs="Times-Roman"/>
          <w:sz w:val="20"/>
          <w:szCs w:val="20"/>
        </w:rPr>
        <w:t>Ao ensaísta, pesquisador e</w:t>
      </w:r>
      <w:proofErr w:type="gramStart"/>
      <w:r w:rsidRPr="003532AF">
        <w:rPr>
          <w:rFonts w:asciiTheme="minorHAnsi" w:hAnsiTheme="minorHAnsi" w:cs="Times-Roman"/>
          <w:sz w:val="20"/>
          <w:szCs w:val="20"/>
        </w:rPr>
        <w:t xml:space="preserve">  </w:t>
      </w:r>
      <w:proofErr w:type="gramEnd"/>
      <w:r w:rsidRPr="003532AF">
        <w:rPr>
          <w:rFonts w:asciiTheme="minorHAnsi" w:hAnsiTheme="minorHAnsi" w:cs="Times-Roman"/>
          <w:sz w:val="20"/>
          <w:szCs w:val="20"/>
        </w:rPr>
        <w:t>professor responsável pela formação de uma geração de realizadores e pesquisadores. Uma vida dedicada ao cinema brasileiro. </w:t>
      </w: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Default="003532AF" w:rsidP="003532AF">
      <w:pPr>
        <w:rPr>
          <w:rFonts w:asciiTheme="minorHAnsi" w:hAnsiTheme="minorHAnsi" w:cs="Trebuchet MS"/>
          <w:color w:val="000000"/>
          <w:sz w:val="10"/>
          <w:szCs w:val="10"/>
        </w:rPr>
      </w:pPr>
    </w:p>
    <w:p w:rsidR="003532AF" w:rsidRPr="00696A9A" w:rsidRDefault="003532AF" w:rsidP="003532AF">
      <w:pPr>
        <w:pBdr>
          <w:bottom w:val="single" w:sz="4" w:space="0" w:color="auto"/>
        </w:pBdr>
        <w:spacing w:line="280" w:lineRule="exact"/>
        <w:rPr>
          <w:rFonts w:ascii="Calibri" w:hAnsi="Calibri" w:cs="Trebuchet MS"/>
          <w:b/>
          <w:bCs/>
          <w:color w:val="008080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 xml:space="preserve">21h </w:t>
      </w:r>
      <w:r w:rsidRPr="00F10A44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>
        <w:rPr>
          <w:rFonts w:ascii="Calibri" w:hAnsi="Calibri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rebuchet MS"/>
          <w:b/>
          <w:bCs/>
          <w:color w:val="FF6600"/>
          <w:sz w:val="22"/>
          <w:szCs w:val="22"/>
        </w:rPr>
        <w:t xml:space="preserve">LONGA – FILME ENCERRAMENTO </w:t>
      </w:r>
      <w:r>
        <w:rPr>
          <w:rFonts w:ascii="Calibri" w:hAnsi="Calibri" w:cs="Trebuchet MS"/>
          <w:b/>
          <w:bCs/>
          <w:color w:val="E36C0A" w:themeColor="accent6" w:themeShade="BF"/>
          <w:sz w:val="22"/>
          <w:szCs w:val="22"/>
        </w:rPr>
        <w:t xml:space="preserve">– </w:t>
      </w:r>
      <w:r w:rsidRPr="00174165">
        <w:rPr>
          <w:rFonts w:ascii="Calibri" w:hAnsi="Calibri" w:cs="Trebuchet MS"/>
          <w:color w:val="E36C0A" w:themeColor="accent6" w:themeShade="BF"/>
          <w:sz w:val="22"/>
          <w:szCs w:val="22"/>
        </w:rPr>
        <w:t>PRÉ-ESTREIA NACIONAL</w:t>
      </w:r>
      <w:r>
        <w:rPr>
          <w:rFonts w:ascii="Calibri" w:hAnsi="Calibri" w:cs="Trebuchet MS"/>
          <w:color w:val="E36C0A" w:themeColor="accent6" w:themeShade="BF"/>
          <w:sz w:val="22"/>
          <w:szCs w:val="22"/>
        </w:rPr>
        <w:t xml:space="preserve"> (ENTRADA GRATUITA)</w:t>
      </w:r>
    </w:p>
    <w:p w:rsidR="003532AF" w:rsidRDefault="003532AF" w:rsidP="003532AF">
      <w:pPr>
        <w:rPr>
          <w:rFonts w:ascii="Calibri" w:hAnsi="Calibri" w:cs="Trebuchet MS"/>
          <w:b/>
          <w:bCs/>
          <w:color w:val="000000"/>
          <w:sz w:val="20"/>
          <w:szCs w:val="20"/>
        </w:rPr>
      </w:pPr>
    </w:p>
    <w:p w:rsidR="003532AF" w:rsidRPr="00F44015" w:rsidRDefault="003532AF" w:rsidP="003532AF">
      <w:pPr>
        <w:rPr>
          <w:rFonts w:ascii="Calibri" w:hAnsi="Calibri" w:cs="Trebuchet MS"/>
          <w:b/>
          <w:color w:val="000000"/>
        </w:rPr>
      </w:pPr>
      <w:r w:rsidRPr="00F44015">
        <w:rPr>
          <w:rFonts w:ascii="Calibri" w:hAnsi="Calibri" w:cs="Trebuchet MS"/>
          <w:b/>
          <w:color w:val="000000"/>
        </w:rPr>
        <w:lastRenderedPageBreak/>
        <w:t>INAUDITO</w:t>
      </w:r>
    </w:p>
    <w:p w:rsidR="003532AF" w:rsidRPr="009718CF" w:rsidRDefault="003532AF" w:rsidP="003532AF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9718CF">
        <w:rPr>
          <w:rFonts w:asciiTheme="minorHAnsi" w:hAnsiTheme="minorHAnsi" w:cs="Times-Roman"/>
          <w:sz w:val="20"/>
          <w:szCs w:val="20"/>
        </w:rPr>
        <w:t>Ficção, DCP, Cor, 88’, SP, 2017</w:t>
      </w:r>
    </w:p>
    <w:p w:rsidR="003532AF" w:rsidRPr="009718CF" w:rsidRDefault="003532AF" w:rsidP="003532AF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</w:p>
    <w:p w:rsidR="003532AF" w:rsidRPr="009718CF" w:rsidRDefault="003532AF" w:rsidP="003532AF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9718CF">
        <w:rPr>
          <w:rFonts w:asciiTheme="minorHAnsi" w:hAnsiTheme="minorHAnsi" w:cs="Times-Roman"/>
          <w:sz w:val="20"/>
          <w:szCs w:val="20"/>
        </w:rPr>
        <w:t xml:space="preserve">Direção: </w:t>
      </w:r>
      <w:proofErr w:type="spellStart"/>
      <w:r w:rsidRPr="009718CF">
        <w:rPr>
          <w:rFonts w:asciiTheme="minorHAnsi" w:hAnsiTheme="minorHAnsi" w:cs="Times-Roman"/>
          <w:b/>
          <w:sz w:val="20"/>
          <w:szCs w:val="20"/>
        </w:rPr>
        <w:t>Gregorio</w:t>
      </w:r>
      <w:proofErr w:type="spellEnd"/>
      <w:r>
        <w:rPr>
          <w:rFonts w:asciiTheme="minorHAnsi" w:hAnsiTheme="minorHAnsi" w:cs="Times-Roman"/>
          <w:b/>
          <w:sz w:val="20"/>
          <w:szCs w:val="20"/>
        </w:rPr>
        <w:t xml:space="preserve"> </w:t>
      </w:r>
      <w:proofErr w:type="spellStart"/>
      <w:r w:rsidRPr="009718CF">
        <w:rPr>
          <w:rFonts w:asciiTheme="minorHAnsi" w:hAnsiTheme="minorHAnsi" w:cs="Times-Roman"/>
          <w:b/>
          <w:sz w:val="20"/>
          <w:szCs w:val="20"/>
        </w:rPr>
        <w:t>Gananian</w:t>
      </w:r>
      <w:proofErr w:type="spellEnd"/>
    </w:p>
    <w:p w:rsidR="003532AF" w:rsidRPr="009718CF" w:rsidRDefault="003532AF" w:rsidP="003532AF">
      <w:pPr>
        <w:autoSpaceDE w:val="0"/>
        <w:autoSpaceDN w:val="0"/>
        <w:adjustRightInd w:val="0"/>
        <w:rPr>
          <w:rFonts w:asciiTheme="minorHAnsi" w:hAnsiTheme="minorHAnsi" w:cs="Times-Roman"/>
          <w:b/>
          <w:sz w:val="20"/>
          <w:szCs w:val="20"/>
        </w:rPr>
      </w:pPr>
      <w:r w:rsidRPr="009718CF">
        <w:rPr>
          <w:rFonts w:asciiTheme="minorHAnsi" w:hAnsiTheme="minorHAnsi" w:cs="Times-Roman"/>
          <w:sz w:val="20"/>
          <w:szCs w:val="20"/>
        </w:rPr>
        <w:t xml:space="preserve">Elenco: </w:t>
      </w:r>
      <w:proofErr w:type="spellStart"/>
      <w:proofErr w:type="gramStart"/>
      <w:r w:rsidRPr="009718CF">
        <w:rPr>
          <w:rFonts w:asciiTheme="minorHAnsi" w:hAnsiTheme="minorHAnsi" w:cs="Times-Roman"/>
          <w:b/>
          <w:sz w:val="20"/>
          <w:szCs w:val="20"/>
        </w:rPr>
        <w:t>LannyGordin</w:t>
      </w:r>
      <w:proofErr w:type="spellEnd"/>
      <w:proofErr w:type="gramEnd"/>
      <w:r w:rsidRPr="009718CF">
        <w:rPr>
          <w:rFonts w:asciiTheme="minorHAnsi" w:hAnsiTheme="minorHAnsi" w:cs="Times-Roman"/>
          <w:b/>
          <w:sz w:val="20"/>
          <w:szCs w:val="20"/>
        </w:rPr>
        <w:t xml:space="preserve">, Dou Hei Mu, </w:t>
      </w:r>
      <w:proofErr w:type="spellStart"/>
      <w:r w:rsidRPr="009718CF">
        <w:rPr>
          <w:rFonts w:asciiTheme="minorHAnsi" w:hAnsiTheme="minorHAnsi" w:cs="Times-Roman"/>
          <w:b/>
          <w:sz w:val="20"/>
          <w:szCs w:val="20"/>
        </w:rPr>
        <w:t>Effe</w:t>
      </w:r>
      <w:proofErr w:type="spellEnd"/>
      <w:r w:rsidRPr="009718CF">
        <w:rPr>
          <w:rFonts w:asciiTheme="minorHAnsi" w:hAnsiTheme="minorHAnsi" w:cs="Times-Roman"/>
          <w:b/>
          <w:sz w:val="20"/>
          <w:szCs w:val="20"/>
        </w:rPr>
        <w:t xml:space="preserve">, Luiz Da Silva, </w:t>
      </w:r>
      <w:proofErr w:type="spellStart"/>
      <w:r w:rsidRPr="009718CF">
        <w:rPr>
          <w:rFonts w:asciiTheme="minorHAnsi" w:hAnsiTheme="minorHAnsi" w:cs="Times-Roman"/>
          <w:b/>
          <w:sz w:val="20"/>
          <w:szCs w:val="20"/>
        </w:rPr>
        <w:t>Pianzi</w:t>
      </w:r>
      <w:proofErr w:type="spellEnd"/>
      <w:r w:rsidRPr="009718CF">
        <w:rPr>
          <w:rFonts w:asciiTheme="minorHAnsi" w:hAnsiTheme="minorHAnsi" w:cs="Times-Roman"/>
          <w:b/>
          <w:sz w:val="20"/>
          <w:szCs w:val="20"/>
        </w:rPr>
        <w:t xml:space="preserve">, José </w:t>
      </w:r>
      <w:proofErr w:type="spellStart"/>
      <w:r w:rsidRPr="009718CF">
        <w:rPr>
          <w:rFonts w:asciiTheme="minorHAnsi" w:hAnsiTheme="minorHAnsi" w:cs="Times-Roman"/>
          <w:b/>
          <w:sz w:val="20"/>
          <w:szCs w:val="20"/>
        </w:rPr>
        <w:t>RobertoAguilar</w:t>
      </w:r>
      <w:proofErr w:type="spellEnd"/>
      <w:r w:rsidRPr="009718CF">
        <w:rPr>
          <w:rFonts w:asciiTheme="minorHAnsi" w:hAnsiTheme="minorHAnsi" w:cs="Times-Roman"/>
          <w:b/>
          <w:sz w:val="20"/>
          <w:szCs w:val="20"/>
        </w:rPr>
        <w:t xml:space="preserve">, </w:t>
      </w:r>
      <w:proofErr w:type="spellStart"/>
      <w:r w:rsidRPr="009718CF">
        <w:rPr>
          <w:rFonts w:asciiTheme="minorHAnsi" w:hAnsiTheme="minorHAnsi" w:cs="Times-Roman"/>
          <w:b/>
          <w:sz w:val="20"/>
          <w:szCs w:val="20"/>
        </w:rPr>
        <w:t>JardsMacalé</w:t>
      </w:r>
      <w:proofErr w:type="spellEnd"/>
      <w:r w:rsidRPr="009718CF">
        <w:rPr>
          <w:rFonts w:asciiTheme="minorHAnsi" w:hAnsiTheme="minorHAnsi" w:cs="Times-Roman"/>
          <w:b/>
          <w:sz w:val="20"/>
          <w:szCs w:val="20"/>
        </w:rPr>
        <w:t>, Negro Leo, Helena Ignez (Voz) e Mr. Roger</w:t>
      </w:r>
    </w:p>
    <w:p w:rsidR="003532AF" w:rsidRDefault="003532AF" w:rsidP="003532AF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</w:p>
    <w:p w:rsidR="003532AF" w:rsidRPr="004740E7" w:rsidRDefault="003532AF" w:rsidP="003532A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4740E7">
        <w:rPr>
          <w:rFonts w:asciiTheme="minorHAnsi" w:hAnsiTheme="minorHAnsi" w:cs="Times-Roman"/>
          <w:i/>
          <w:sz w:val="20"/>
          <w:szCs w:val="20"/>
        </w:rPr>
        <w:t xml:space="preserve">Com/por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Lanny</w:t>
      </w:r>
      <w:proofErr w:type="spellEnd"/>
      <w:r>
        <w:rPr>
          <w:rFonts w:asciiTheme="minorHAnsi" w:hAnsiTheme="minorHAnsi" w:cs="Times-Roman"/>
          <w:i/>
          <w:sz w:val="20"/>
          <w:szCs w:val="20"/>
        </w:rPr>
        <w:t xml:space="preserve">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Gordin</w:t>
      </w:r>
      <w:proofErr w:type="spellEnd"/>
      <w:r w:rsidRPr="004740E7">
        <w:rPr>
          <w:rFonts w:asciiTheme="minorHAnsi" w:hAnsiTheme="minorHAnsi" w:cs="Times-Roman"/>
          <w:i/>
          <w:sz w:val="20"/>
          <w:szCs w:val="20"/>
        </w:rPr>
        <w:t xml:space="preserve">: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presença-frequência</w:t>
      </w:r>
      <w:proofErr w:type="spellEnd"/>
      <w:r w:rsidRPr="004740E7">
        <w:rPr>
          <w:rFonts w:asciiTheme="minorHAnsi" w:hAnsiTheme="minorHAnsi" w:cs="Times-Roman"/>
          <w:i/>
          <w:sz w:val="20"/>
          <w:szCs w:val="20"/>
        </w:rPr>
        <w:t xml:space="preserve">: o guitarrista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Lanny</w:t>
      </w:r>
      <w:proofErr w:type="spellEnd"/>
      <w:r>
        <w:rPr>
          <w:rFonts w:asciiTheme="minorHAnsi" w:hAnsiTheme="minorHAnsi" w:cs="Times-Roman"/>
          <w:i/>
          <w:sz w:val="20"/>
          <w:szCs w:val="20"/>
        </w:rPr>
        <w:t xml:space="preserve"> </w:t>
      </w:r>
      <w:proofErr w:type="spellStart"/>
      <w:proofErr w:type="gramStart"/>
      <w:r w:rsidRPr="004740E7">
        <w:rPr>
          <w:rFonts w:asciiTheme="minorHAnsi" w:hAnsiTheme="minorHAnsi" w:cs="Times-Roman"/>
          <w:i/>
          <w:sz w:val="20"/>
          <w:szCs w:val="20"/>
        </w:rPr>
        <w:t>Gordin</w:t>
      </w:r>
      <w:proofErr w:type="spellEnd"/>
      <w:r w:rsidRPr="004740E7">
        <w:rPr>
          <w:rFonts w:asciiTheme="minorHAnsi" w:hAnsiTheme="minorHAnsi" w:cs="Times-Roman"/>
          <w:i/>
          <w:sz w:val="20"/>
          <w:szCs w:val="20"/>
        </w:rPr>
        <w:t>,</w:t>
      </w:r>
      <w:proofErr w:type="gramEnd"/>
      <w:r w:rsidRPr="004740E7">
        <w:rPr>
          <w:rFonts w:asciiTheme="minorHAnsi" w:hAnsiTheme="minorHAnsi" w:cs="Times-Roman"/>
          <w:i/>
          <w:sz w:val="20"/>
          <w:szCs w:val="20"/>
        </w:rPr>
        <w:t>personagem fundamental na transformação da música brasileira a partir da década</w:t>
      </w:r>
      <w:r>
        <w:rPr>
          <w:rFonts w:asciiTheme="minorHAnsi" w:hAnsiTheme="minorHAnsi" w:cs="Times-Roman"/>
          <w:i/>
          <w:sz w:val="20"/>
          <w:szCs w:val="20"/>
        </w:rPr>
        <w:t xml:space="preserve"> </w:t>
      </w:r>
      <w:r w:rsidRPr="004740E7">
        <w:rPr>
          <w:rFonts w:asciiTheme="minorHAnsi" w:hAnsiTheme="minorHAnsi" w:cs="Times-Roman"/>
          <w:i/>
          <w:sz w:val="20"/>
          <w:szCs w:val="20"/>
        </w:rPr>
        <w:t xml:space="preserve">de 60: eletrizou Gal Costa, Gilberto Gil, Caetano Veloso,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Jards</w:t>
      </w:r>
      <w:proofErr w:type="spellEnd"/>
      <w:r>
        <w:rPr>
          <w:rFonts w:asciiTheme="minorHAnsi" w:hAnsiTheme="minorHAnsi" w:cs="Times-Roman"/>
          <w:i/>
          <w:sz w:val="20"/>
          <w:szCs w:val="20"/>
        </w:rPr>
        <w:t xml:space="preserve">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Macalé</w:t>
      </w:r>
      <w:proofErr w:type="spellEnd"/>
      <w:r w:rsidRPr="004740E7">
        <w:rPr>
          <w:rFonts w:asciiTheme="minorHAnsi" w:hAnsiTheme="minorHAnsi" w:cs="Times-Roman"/>
          <w:i/>
          <w:sz w:val="20"/>
          <w:szCs w:val="20"/>
        </w:rPr>
        <w:t xml:space="preserve">,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entretantos</w:t>
      </w:r>
      <w:proofErr w:type="spellEnd"/>
      <w:r w:rsidRPr="004740E7">
        <w:rPr>
          <w:rFonts w:asciiTheme="minorHAnsi" w:hAnsiTheme="minorHAnsi" w:cs="Times-Roman"/>
          <w:i/>
          <w:sz w:val="20"/>
          <w:szCs w:val="20"/>
        </w:rPr>
        <w:t xml:space="preserve">. No filme,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Lanny</w:t>
      </w:r>
      <w:proofErr w:type="spellEnd"/>
      <w:r w:rsidRPr="004740E7">
        <w:rPr>
          <w:rFonts w:asciiTheme="minorHAnsi" w:hAnsiTheme="minorHAnsi" w:cs="Times-Roman"/>
          <w:i/>
          <w:sz w:val="20"/>
          <w:szCs w:val="20"/>
        </w:rPr>
        <w:t xml:space="preserve"> nos revela o seu processo libertário de composição e</w:t>
      </w:r>
      <w:r>
        <w:rPr>
          <w:rFonts w:asciiTheme="minorHAnsi" w:hAnsiTheme="minorHAnsi" w:cs="Times-Roman"/>
          <w:i/>
          <w:sz w:val="20"/>
          <w:szCs w:val="20"/>
        </w:rPr>
        <w:t xml:space="preserve"> </w:t>
      </w:r>
      <w:r w:rsidRPr="004740E7">
        <w:rPr>
          <w:rFonts w:asciiTheme="minorHAnsi" w:hAnsiTheme="minorHAnsi" w:cs="Times-Roman"/>
          <w:i/>
          <w:sz w:val="20"/>
          <w:szCs w:val="20"/>
        </w:rPr>
        <w:t xml:space="preserve">pensamento atual: o guitarrista embarca em uma insólita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odisseia</w:t>
      </w:r>
      <w:proofErr w:type="spellEnd"/>
      <w:r w:rsidRPr="004740E7">
        <w:rPr>
          <w:rFonts w:asciiTheme="minorHAnsi" w:hAnsiTheme="minorHAnsi" w:cs="Times-Roman"/>
          <w:i/>
          <w:sz w:val="20"/>
          <w:szCs w:val="20"/>
        </w:rPr>
        <w:t xml:space="preserve"> pela China, local</w:t>
      </w:r>
      <w:r>
        <w:rPr>
          <w:rFonts w:asciiTheme="minorHAnsi" w:hAnsiTheme="minorHAnsi" w:cs="Times-Roman"/>
          <w:i/>
          <w:sz w:val="20"/>
          <w:szCs w:val="20"/>
        </w:rPr>
        <w:t xml:space="preserve"> </w:t>
      </w:r>
      <w:r w:rsidRPr="004740E7">
        <w:rPr>
          <w:rFonts w:asciiTheme="minorHAnsi" w:hAnsiTheme="minorHAnsi" w:cs="Times-Roman"/>
          <w:i/>
          <w:sz w:val="20"/>
          <w:szCs w:val="20"/>
        </w:rPr>
        <w:t xml:space="preserve">de nascimento, e Brasil, país onde vive: geografia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atonal</w:t>
      </w:r>
      <w:proofErr w:type="spellEnd"/>
      <w:r w:rsidRPr="004740E7">
        <w:rPr>
          <w:rFonts w:asciiTheme="minorHAnsi" w:hAnsiTheme="minorHAnsi" w:cs="Times-Roman"/>
          <w:i/>
          <w:sz w:val="20"/>
          <w:szCs w:val="20"/>
        </w:rPr>
        <w:t xml:space="preserve">: </w:t>
      </w:r>
      <w:proofErr w:type="spellStart"/>
      <w:r w:rsidRPr="004740E7">
        <w:rPr>
          <w:rFonts w:asciiTheme="minorHAnsi" w:hAnsiTheme="minorHAnsi" w:cs="Times-Roman"/>
          <w:i/>
          <w:sz w:val="20"/>
          <w:szCs w:val="20"/>
        </w:rPr>
        <w:t>desrazão</w:t>
      </w:r>
      <w:proofErr w:type="spellEnd"/>
      <w:r w:rsidRPr="004740E7">
        <w:rPr>
          <w:rFonts w:asciiTheme="minorHAnsi" w:hAnsiTheme="minorHAnsi" w:cs="Times-Roman"/>
          <w:i/>
          <w:sz w:val="20"/>
          <w:szCs w:val="20"/>
        </w:rPr>
        <w:t>: encontros</w:t>
      </w:r>
      <w:r>
        <w:rPr>
          <w:rFonts w:asciiTheme="minorHAnsi" w:hAnsiTheme="minorHAnsi" w:cs="Times-Roman"/>
          <w:i/>
          <w:sz w:val="20"/>
          <w:szCs w:val="20"/>
        </w:rPr>
        <w:t xml:space="preserve"> </w:t>
      </w:r>
      <w:r w:rsidRPr="004740E7">
        <w:rPr>
          <w:rFonts w:asciiTheme="minorHAnsi" w:hAnsiTheme="minorHAnsi" w:cs="Times-Roman"/>
          <w:i/>
          <w:sz w:val="20"/>
          <w:szCs w:val="20"/>
        </w:rPr>
        <w:t>inauditos.</w:t>
      </w:r>
      <w:r w:rsidRPr="004740E7">
        <w:rPr>
          <w:rFonts w:asciiTheme="minorHAnsi" w:hAnsiTheme="minorHAnsi"/>
          <w:i/>
          <w:sz w:val="20"/>
          <w:szCs w:val="20"/>
        </w:rPr>
        <w:t> </w:t>
      </w:r>
    </w:p>
    <w:p w:rsidR="003532AF" w:rsidRDefault="003532AF" w:rsidP="003532AF">
      <w:pPr>
        <w:rPr>
          <w:rFonts w:asciiTheme="minorHAnsi" w:hAnsiTheme="minorHAnsi"/>
          <w:sz w:val="20"/>
          <w:szCs w:val="20"/>
        </w:rPr>
      </w:pPr>
    </w:p>
    <w:p w:rsidR="003532AF" w:rsidRPr="00A50CF5" w:rsidRDefault="003532AF" w:rsidP="003532AF">
      <w:pPr>
        <w:rPr>
          <w:rFonts w:asciiTheme="minorHAnsi" w:hAnsiTheme="minorHAnsi"/>
          <w:b/>
          <w:i/>
          <w:sz w:val="20"/>
          <w:szCs w:val="20"/>
        </w:rPr>
      </w:pPr>
      <w:r w:rsidRPr="00A50CF5">
        <w:rPr>
          <w:rFonts w:asciiTheme="minorHAnsi" w:hAnsiTheme="minorHAnsi"/>
          <w:b/>
          <w:i/>
          <w:sz w:val="20"/>
          <w:szCs w:val="20"/>
        </w:rPr>
        <w:t xml:space="preserve">* Filme vencedor do Prêmio Carlos </w:t>
      </w:r>
      <w:proofErr w:type="spellStart"/>
      <w:r w:rsidRPr="00A50CF5">
        <w:rPr>
          <w:rFonts w:asciiTheme="minorHAnsi" w:hAnsiTheme="minorHAnsi"/>
          <w:b/>
          <w:i/>
          <w:sz w:val="20"/>
          <w:szCs w:val="20"/>
        </w:rPr>
        <w:t>Reichenbach</w:t>
      </w:r>
      <w:proofErr w:type="spellEnd"/>
      <w:r w:rsidRPr="00A50CF5">
        <w:rPr>
          <w:rFonts w:asciiTheme="minorHAnsi" w:hAnsiTheme="minorHAnsi"/>
          <w:b/>
          <w:i/>
          <w:sz w:val="20"/>
          <w:szCs w:val="20"/>
        </w:rPr>
        <w:t xml:space="preserve"> – melhor longa da Mostra Olhos Livres eleito pelo Júri Jovem</w:t>
      </w:r>
    </w:p>
    <w:p w:rsidR="003532AF" w:rsidRDefault="003532AF" w:rsidP="003532AF">
      <w:pPr>
        <w:rPr>
          <w:rFonts w:asciiTheme="minorHAnsi" w:hAnsiTheme="minorHAnsi"/>
          <w:sz w:val="20"/>
          <w:szCs w:val="20"/>
        </w:rPr>
      </w:pPr>
    </w:p>
    <w:p w:rsidR="003532AF" w:rsidRPr="00FD77DE" w:rsidRDefault="003532AF" w:rsidP="003532AF">
      <w:pPr>
        <w:rPr>
          <w:rFonts w:asciiTheme="minorHAnsi" w:hAnsiTheme="minorHAnsi"/>
          <w:b/>
          <w:i/>
          <w:sz w:val="18"/>
          <w:szCs w:val="18"/>
        </w:rPr>
      </w:pPr>
      <w:r w:rsidRPr="00F3577F">
        <w:rPr>
          <w:rFonts w:ascii="Calibri" w:hAnsi="Calibri" w:cs="Trebuchet MS"/>
          <w:b/>
          <w:bCs/>
          <w:i/>
          <w:sz w:val="18"/>
          <w:szCs w:val="18"/>
        </w:rPr>
        <w:t xml:space="preserve">* Após a sessão, bate-papo com a diretora e </w:t>
      </w:r>
      <w:r>
        <w:rPr>
          <w:rFonts w:ascii="Calibri" w:hAnsi="Calibri" w:cs="Trebuchet MS"/>
          <w:b/>
          <w:bCs/>
          <w:i/>
          <w:sz w:val="18"/>
          <w:szCs w:val="18"/>
        </w:rPr>
        <w:t xml:space="preserve">mediação </w:t>
      </w:r>
      <w:r>
        <w:rPr>
          <w:rFonts w:asciiTheme="minorHAnsi" w:hAnsiTheme="minorHAnsi"/>
          <w:b/>
          <w:i/>
          <w:sz w:val="18"/>
          <w:szCs w:val="18"/>
        </w:rPr>
        <w:t xml:space="preserve">do curador Francis </w:t>
      </w:r>
      <w:proofErr w:type="spellStart"/>
      <w:r>
        <w:rPr>
          <w:rFonts w:asciiTheme="minorHAnsi" w:hAnsiTheme="minorHAnsi"/>
          <w:b/>
          <w:i/>
          <w:sz w:val="18"/>
          <w:szCs w:val="18"/>
        </w:rPr>
        <w:t>Vogner</w:t>
      </w:r>
      <w:proofErr w:type="spellEnd"/>
      <w:r>
        <w:rPr>
          <w:rFonts w:asciiTheme="minorHAnsi" w:hAnsiTheme="minorHAnsi"/>
          <w:b/>
          <w:i/>
          <w:sz w:val="18"/>
          <w:szCs w:val="18"/>
        </w:rPr>
        <w:t xml:space="preserve"> dos Reis</w:t>
      </w:r>
    </w:p>
    <w:p w:rsidR="003532AF" w:rsidRPr="009718CF" w:rsidRDefault="003532AF" w:rsidP="003532AF">
      <w:pPr>
        <w:rPr>
          <w:rFonts w:asciiTheme="minorHAnsi" w:hAnsiTheme="minorHAnsi"/>
          <w:sz w:val="20"/>
          <w:szCs w:val="20"/>
        </w:rPr>
      </w:pPr>
    </w:p>
    <w:p w:rsidR="003532AF" w:rsidRPr="00C53E98" w:rsidRDefault="003532AF" w:rsidP="003532AF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C53E98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 Classificação etária: </w:t>
      </w:r>
      <w:r>
        <w:rPr>
          <w:rFonts w:ascii="Calibri" w:hAnsi="Calibri" w:cs="Trebuchet MS"/>
          <w:i/>
          <w:color w:val="000000" w:themeColor="text1"/>
          <w:sz w:val="18"/>
          <w:szCs w:val="18"/>
        </w:rPr>
        <w:t>10 anos</w:t>
      </w:r>
    </w:p>
    <w:p w:rsidR="00105B5D" w:rsidRPr="003769DB" w:rsidRDefault="00105B5D" w:rsidP="003769DB">
      <w:pPr>
        <w:jc w:val="both"/>
        <w:rPr>
          <w:rFonts w:ascii="Times New Roman" w:hAnsi="Times New Roman"/>
        </w:rPr>
      </w:pPr>
    </w:p>
    <w:p w:rsidR="00303F1D" w:rsidRPr="00993F47" w:rsidRDefault="00303F1D" w:rsidP="00303F1D">
      <w:pPr>
        <w:spacing w:line="276" w:lineRule="auto"/>
        <w:jc w:val="both"/>
        <w:rPr>
          <w:rFonts w:ascii="Calibri" w:hAnsi="Calibri" w:cs="Tahoma"/>
          <w:b/>
          <w:color w:val="000000"/>
          <w:sz w:val="22"/>
          <w:szCs w:val="22"/>
          <w:shd w:val="clear" w:color="auto" w:fill="FFFFFF"/>
        </w:rPr>
      </w:pPr>
      <w:r w:rsidRPr="00993F47">
        <w:rPr>
          <w:rFonts w:ascii="Calibri" w:hAnsi="Calibri"/>
          <w:b/>
          <w:sz w:val="22"/>
          <w:szCs w:val="22"/>
        </w:rPr>
        <w:t>SOBRE A MOSTRA TIRADENTES |SP:</w:t>
      </w:r>
    </w:p>
    <w:p w:rsidR="00303F1D" w:rsidRPr="00993F47" w:rsidRDefault="00303F1D" w:rsidP="00254631">
      <w:pPr>
        <w:jc w:val="both"/>
        <w:rPr>
          <w:rFonts w:ascii="Calibri" w:hAnsi="Calibri"/>
          <w:sz w:val="22"/>
          <w:szCs w:val="22"/>
        </w:rPr>
      </w:pPr>
    </w:p>
    <w:p w:rsidR="00303F1D" w:rsidRPr="00993F47" w:rsidRDefault="00303F1D" w:rsidP="00254631">
      <w:pPr>
        <w:jc w:val="both"/>
        <w:rPr>
          <w:rFonts w:ascii="Calibri" w:hAnsi="Calibri"/>
          <w:sz w:val="22"/>
          <w:szCs w:val="22"/>
        </w:rPr>
      </w:pPr>
      <w:r w:rsidRPr="00993F47">
        <w:rPr>
          <w:rFonts w:ascii="Calibri" w:hAnsi="Calibri"/>
          <w:sz w:val="22"/>
          <w:szCs w:val="22"/>
        </w:rPr>
        <w:t xml:space="preserve">Realizada </w:t>
      </w:r>
      <w:proofErr w:type="gramStart"/>
      <w:r w:rsidRPr="00993F47">
        <w:rPr>
          <w:rFonts w:ascii="Calibri" w:hAnsi="Calibri"/>
          <w:sz w:val="22"/>
          <w:szCs w:val="22"/>
        </w:rPr>
        <w:t>pela Universo</w:t>
      </w:r>
      <w:proofErr w:type="gramEnd"/>
      <w:r w:rsidRPr="00993F47">
        <w:rPr>
          <w:rFonts w:ascii="Calibri" w:hAnsi="Calibri"/>
          <w:sz w:val="22"/>
          <w:szCs w:val="22"/>
        </w:rPr>
        <w:t xml:space="preserve"> Produção e pelo </w:t>
      </w:r>
      <w:proofErr w:type="spellStart"/>
      <w:r w:rsidRPr="00993F47">
        <w:rPr>
          <w:rFonts w:ascii="Calibri" w:hAnsi="Calibri"/>
          <w:sz w:val="22"/>
          <w:szCs w:val="22"/>
        </w:rPr>
        <w:t>Sesc</w:t>
      </w:r>
      <w:proofErr w:type="spellEnd"/>
      <w:r w:rsidRPr="00993F47">
        <w:rPr>
          <w:rFonts w:ascii="Calibri" w:hAnsi="Calibri"/>
          <w:sz w:val="22"/>
          <w:szCs w:val="22"/>
        </w:rPr>
        <w:t xml:space="preserve"> SP, a </w:t>
      </w:r>
      <w:r w:rsidRPr="00993F47">
        <w:rPr>
          <w:rFonts w:ascii="Calibri" w:hAnsi="Calibri"/>
          <w:b/>
          <w:sz w:val="22"/>
          <w:szCs w:val="22"/>
        </w:rPr>
        <w:t>Mostra Tiradentes |SP</w:t>
      </w:r>
      <w:r w:rsidRPr="00993F47">
        <w:rPr>
          <w:rFonts w:ascii="Calibri" w:hAnsi="Calibri"/>
          <w:sz w:val="22"/>
          <w:szCs w:val="22"/>
        </w:rPr>
        <w:t xml:space="preserve"> tem o propósito de ampliar as possibilidades de formação, reflexão, exibição e difusão do cinema brasileiro contemporâneo. De 15 a 21 de março, o público </w:t>
      </w:r>
      <w:r w:rsidR="00993F47">
        <w:rPr>
          <w:rFonts w:ascii="Calibri" w:hAnsi="Calibri"/>
          <w:sz w:val="22"/>
          <w:szCs w:val="22"/>
        </w:rPr>
        <w:t>confere</w:t>
      </w:r>
      <w:r w:rsidRPr="00993F47">
        <w:rPr>
          <w:rFonts w:ascii="Calibri" w:hAnsi="Calibri"/>
          <w:sz w:val="22"/>
          <w:szCs w:val="22"/>
        </w:rPr>
        <w:t xml:space="preserve"> lançamentos e novidades do cinema nacional em longas e curtas, compartilhar conteúdos e reflexões com a presença de profissionais de vários estados do país, participar de debates, ações de formação e discutir os processos audiovisuais de criação. </w:t>
      </w:r>
    </w:p>
    <w:p w:rsidR="00303F1D" w:rsidRPr="00993F47" w:rsidRDefault="00303F1D" w:rsidP="00303F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03F1D" w:rsidRPr="00993F47" w:rsidRDefault="00303F1D" w:rsidP="00303F1D">
      <w:pPr>
        <w:jc w:val="both"/>
        <w:rPr>
          <w:rFonts w:ascii="Calibri" w:hAnsi="Calibri" w:cs="Trebuchet MS"/>
          <w:b/>
          <w:bCs/>
          <w:sz w:val="22"/>
          <w:szCs w:val="22"/>
        </w:rPr>
      </w:pPr>
      <w:r w:rsidRPr="00993F47">
        <w:rPr>
          <w:rFonts w:ascii="Calibri" w:hAnsi="Calibri" w:cs="Trebuchet MS"/>
          <w:b/>
          <w:bCs/>
          <w:sz w:val="22"/>
          <w:szCs w:val="22"/>
        </w:rPr>
        <w:t>***</w:t>
      </w:r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>Acompanhe a</w:t>
      </w:r>
      <w:r w:rsidRPr="00993F47">
        <w:rPr>
          <w:rFonts w:ascii="Calibri" w:hAnsi="Calibri" w:cs="Calibri"/>
          <w:b/>
          <w:sz w:val="22"/>
          <w:szCs w:val="22"/>
        </w:rPr>
        <w:t xml:space="preserve"> Mostra Tiradentes |SP</w:t>
      </w:r>
      <w:r w:rsidRPr="00993F47">
        <w:rPr>
          <w:rFonts w:ascii="Calibri" w:hAnsi="Calibri" w:cs="Calibri"/>
          <w:sz w:val="22"/>
          <w:szCs w:val="22"/>
        </w:rPr>
        <w:t xml:space="preserve"> e o programa </w:t>
      </w:r>
      <w:r w:rsidRPr="00993F47">
        <w:rPr>
          <w:rFonts w:ascii="Calibri" w:hAnsi="Calibri" w:cs="Calibri"/>
          <w:b/>
          <w:sz w:val="22"/>
          <w:szCs w:val="22"/>
        </w:rPr>
        <w:t>Cinema Sem Fronteiras 2018</w:t>
      </w:r>
      <w:r w:rsidRPr="00993F47">
        <w:rPr>
          <w:rFonts w:ascii="Calibri" w:hAnsi="Calibri" w:cs="Calibri"/>
          <w:sz w:val="22"/>
          <w:szCs w:val="22"/>
        </w:rPr>
        <w:t xml:space="preserve">. </w:t>
      </w:r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Participe da </w:t>
      </w:r>
      <w:r w:rsidRPr="00993F47">
        <w:rPr>
          <w:rFonts w:ascii="Calibri" w:hAnsi="Calibri" w:cs="Calibri"/>
          <w:b/>
          <w:sz w:val="22"/>
          <w:szCs w:val="22"/>
        </w:rPr>
        <w:t>Campanha #</w:t>
      </w:r>
      <w:proofErr w:type="spellStart"/>
      <w:proofErr w:type="gramStart"/>
      <w:r w:rsidRPr="00993F47">
        <w:rPr>
          <w:rFonts w:ascii="Calibri" w:hAnsi="Calibri" w:cs="Calibri"/>
          <w:b/>
          <w:sz w:val="22"/>
          <w:szCs w:val="22"/>
        </w:rPr>
        <w:t>EufaçoaMostra</w:t>
      </w:r>
      <w:proofErr w:type="spellEnd"/>
      <w:proofErr w:type="gramEnd"/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Na Web: </w:t>
      </w:r>
      <w:hyperlink r:id="rId7" w:history="1">
        <w:proofErr w:type="gramStart"/>
        <w:r w:rsidRPr="00993F47">
          <w:rPr>
            <w:rStyle w:val="Hyperlink"/>
            <w:rFonts w:ascii="Calibri" w:hAnsi="Calibri" w:cs="Calibri"/>
            <w:b/>
            <w:sz w:val="22"/>
            <w:szCs w:val="22"/>
          </w:rPr>
          <w:t>mostratiradentes.com.</w:t>
        </w:r>
        <w:proofErr w:type="spellStart"/>
        <w:proofErr w:type="gramEnd"/>
        <w:r w:rsidRPr="00993F47">
          <w:rPr>
            <w:rStyle w:val="Hyperlink"/>
            <w:rFonts w:ascii="Calibri" w:hAnsi="Calibri" w:cs="Calibri"/>
            <w:b/>
            <w:sz w:val="22"/>
            <w:szCs w:val="22"/>
          </w:rPr>
          <w:t>br</w:t>
        </w:r>
        <w:proofErr w:type="spellEnd"/>
      </w:hyperlink>
      <w:r w:rsidRPr="00993F47">
        <w:rPr>
          <w:rFonts w:ascii="Calibri" w:hAnsi="Calibri"/>
          <w:sz w:val="22"/>
          <w:szCs w:val="22"/>
        </w:rPr>
        <w:t xml:space="preserve"> | </w:t>
      </w:r>
      <w:r w:rsidRPr="00993F47">
        <w:rPr>
          <w:rStyle w:val="Hyperlink"/>
          <w:rFonts w:ascii="Calibri" w:hAnsi="Calibri" w:cs="Calibri"/>
          <w:b/>
          <w:sz w:val="22"/>
          <w:szCs w:val="22"/>
        </w:rPr>
        <w:t>sescsp.org.</w:t>
      </w:r>
      <w:proofErr w:type="spellStart"/>
      <w:r w:rsidRPr="00993F47">
        <w:rPr>
          <w:rStyle w:val="Hyperlink"/>
          <w:rFonts w:ascii="Calibri" w:hAnsi="Calibri" w:cs="Calibri"/>
          <w:b/>
          <w:sz w:val="22"/>
          <w:szCs w:val="22"/>
        </w:rPr>
        <w:t>br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No </w:t>
      </w:r>
      <w:proofErr w:type="spellStart"/>
      <w:r w:rsidRPr="00993F47">
        <w:rPr>
          <w:rFonts w:ascii="Calibri" w:hAnsi="Calibri" w:cs="Calibri"/>
          <w:sz w:val="22"/>
          <w:szCs w:val="22"/>
        </w:rPr>
        <w:t>Twitter</w:t>
      </w:r>
      <w:proofErr w:type="spellEnd"/>
      <w:r w:rsidRPr="00993F47">
        <w:rPr>
          <w:rFonts w:ascii="Calibri" w:hAnsi="Calibri" w:cs="Calibri"/>
          <w:sz w:val="22"/>
          <w:szCs w:val="22"/>
        </w:rPr>
        <w:t>: @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universoprod</w:t>
      </w:r>
      <w:proofErr w:type="spellEnd"/>
      <w:r w:rsidRPr="00993F47">
        <w:rPr>
          <w:rFonts w:ascii="Calibri" w:hAnsi="Calibri" w:cs="Calibri"/>
          <w:b/>
          <w:sz w:val="22"/>
          <w:szCs w:val="22"/>
        </w:rPr>
        <w:t xml:space="preserve">     @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cinesesc_sp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No </w:t>
      </w:r>
      <w:proofErr w:type="spellStart"/>
      <w:r w:rsidRPr="00993F47">
        <w:rPr>
          <w:rFonts w:ascii="Calibri" w:hAnsi="Calibri" w:cs="Calibri"/>
          <w:sz w:val="22"/>
          <w:szCs w:val="22"/>
        </w:rPr>
        <w:t>Facebook</w:t>
      </w:r>
      <w:proofErr w:type="spellEnd"/>
      <w:r w:rsidRPr="00993F4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mostratiradentes</w:t>
      </w:r>
      <w:proofErr w:type="spellEnd"/>
      <w:proofErr w:type="gramStart"/>
      <w:r w:rsidRPr="00993F47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993F47">
        <w:rPr>
          <w:rFonts w:ascii="Calibri" w:hAnsi="Calibri" w:cs="Calibri"/>
          <w:b/>
          <w:sz w:val="22"/>
          <w:szCs w:val="22"/>
        </w:rPr>
        <w:t xml:space="preserve">| 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cinesescsaopaulo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No </w:t>
      </w:r>
      <w:proofErr w:type="spellStart"/>
      <w:r w:rsidRPr="00993F47">
        <w:rPr>
          <w:rFonts w:ascii="Calibri" w:hAnsi="Calibri" w:cs="Calibri"/>
          <w:sz w:val="22"/>
          <w:szCs w:val="22"/>
        </w:rPr>
        <w:t>Instagram</w:t>
      </w:r>
      <w:proofErr w:type="spellEnd"/>
      <w:r w:rsidRPr="00993F47">
        <w:rPr>
          <w:rFonts w:ascii="Calibri" w:hAnsi="Calibri" w:cs="Calibri"/>
          <w:sz w:val="22"/>
          <w:szCs w:val="22"/>
        </w:rPr>
        <w:t xml:space="preserve">: </w:t>
      </w:r>
      <w:r w:rsidRPr="00993F47">
        <w:rPr>
          <w:rFonts w:ascii="Calibri" w:hAnsi="Calibri" w:cs="Calibri"/>
          <w:b/>
          <w:sz w:val="22"/>
          <w:szCs w:val="22"/>
        </w:rPr>
        <w:t>@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universoproducao</w:t>
      </w:r>
      <w:proofErr w:type="spellEnd"/>
      <w:proofErr w:type="gramStart"/>
      <w:r w:rsidRPr="00993F47">
        <w:rPr>
          <w:rFonts w:ascii="Calibri" w:hAnsi="Calibri" w:cs="Calibri"/>
          <w:b/>
          <w:sz w:val="22"/>
          <w:szCs w:val="22"/>
        </w:rPr>
        <w:t xml:space="preserve">   </w:t>
      </w:r>
      <w:proofErr w:type="gramEnd"/>
      <w:r w:rsidRPr="00993F47">
        <w:rPr>
          <w:rFonts w:ascii="Calibri" w:hAnsi="Calibri" w:cs="Calibri"/>
          <w:b/>
          <w:sz w:val="22"/>
          <w:szCs w:val="22"/>
        </w:rPr>
        <w:t>@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cinesesc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="Trebuchet MS"/>
          <w:b/>
          <w:bCs/>
          <w:sz w:val="22"/>
          <w:szCs w:val="22"/>
          <w:highlight w:val="yellow"/>
        </w:rPr>
      </w:pPr>
    </w:p>
    <w:p w:rsidR="00303F1D" w:rsidRPr="00993F47" w:rsidRDefault="00303F1D" w:rsidP="00303F1D">
      <w:pPr>
        <w:jc w:val="both"/>
        <w:rPr>
          <w:rFonts w:ascii="Calibri" w:hAnsi="Calibri" w:cs="Trebuchet MS"/>
          <w:b/>
          <w:bCs/>
          <w:sz w:val="22"/>
          <w:szCs w:val="22"/>
        </w:rPr>
      </w:pPr>
      <w:r w:rsidRPr="00993F47">
        <w:rPr>
          <w:rFonts w:ascii="Calibri" w:hAnsi="Calibri" w:cs="Trebuchet MS"/>
          <w:b/>
          <w:bCs/>
          <w:sz w:val="22"/>
          <w:szCs w:val="22"/>
        </w:rPr>
        <w:t>***</w:t>
      </w:r>
    </w:p>
    <w:p w:rsidR="00303F1D" w:rsidRPr="00993F47" w:rsidRDefault="00303F1D" w:rsidP="00303F1D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993F47">
        <w:rPr>
          <w:rFonts w:ascii="Calibri" w:hAnsi="Calibri"/>
          <w:b/>
          <w:sz w:val="22"/>
          <w:szCs w:val="22"/>
        </w:rPr>
        <w:t>Cinesesc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theme="minorHAnsi"/>
          <w:sz w:val="22"/>
          <w:szCs w:val="22"/>
        </w:rPr>
      </w:pPr>
      <w:r w:rsidRPr="00993F47">
        <w:rPr>
          <w:rFonts w:ascii="Calibri" w:hAnsi="Calibri" w:cstheme="minorHAnsi"/>
          <w:color w:val="222222"/>
          <w:sz w:val="22"/>
          <w:szCs w:val="22"/>
          <w:shd w:val="clear" w:color="auto" w:fill="FFFFFF"/>
        </w:rPr>
        <w:t>Rua Augusta, 2075 - Cerqueira César</w:t>
      </w:r>
    </w:p>
    <w:p w:rsidR="00303F1D" w:rsidRPr="00993F47" w:rsidRDefault="00303F1D" w:rsidP="00303F1D">
      <w:pPr>
        <w:jc w:val="both"/>
        <w:rPr>
          <w:rFonts w:ascii="Calibri" w:hAnsi="Calibri" w:cstheme="minorHAnsi"/>
          <w:b/>
          <w:sz w:val="22"/>
          <w:szCs w:val="22"/>
        </w:rPr>
      </w:pPr>
      <w:r w:rsidRPr="00993F47">
        <w:rPr>
          <w:rFonts w:ascii="Calibri" w:hAnsi="Calibri" w:cstheme="minorHAnsi"/>
          <w:b/>
          <w:sz w:val="22"/>
          <w:szCs w:val="22"/>
          <w:shd w:val="clear" w:color="auto" w:fill="FFFFFF"/>
        </w:rPr>
        <w:t>(11) 3087-0500</w:t>
      </w:r>
    </w:p>
    <w:p w:rsidR="00303F1D" w:rsidRPr="00993F47" w:rsidRDefault="00303F1D" w:rsidP="00303F1D">
      <w:pPr>
        <w:jc w:val="both"/>
        <w:rPr>
          <w:rFonts w:ascii="Calibri" w:hAnsi="Calibri" w:cstheme="minorHAnsi"/>
          <w:sz w:val="22"/>
          <w:szCs w:val="22"/>
        </w:rPr>
      </w:pPr>
      <w:r w:rsidRPr="00993F47">
        <w:rPr>
          <w:rFonts w:ascii="Calibri" w:hAnsi="Calibri" w:cstheme="minorHAnsi"/>
          <w:sz w:val="22"/>
          <w:szCs w:val="22"/>
        </w:rPr>
        <w:t>www.sescsp.org.br</w:t>
      </w:r>
    </w:p>
    <w:p w:rsidR="00303F1D" w:rsidRPr="00993F47" w:rsidRDefault="00303F1D" w:rsidP="00303F1D">
      <w:pPr>
        <w:rPr>
          <w:rFonts w:ascii="Calibri" w:hAnsi="Calibri" w:cs="Trebuchet MS"/>
          <w:b/>
          <w:bCs/>
          <w:sz w:val="22"/>
          <w:szCs w:val="22"/>
          <w:highlight w:val="yellow"/>
        </w:rPr>
      </w:pPr>
    </w:p>
    <w:p w:rsidR="00303F1D" w:rsidRPr="00993F47" w:rsidRDefault="00303F1D" w:rsidP="00303F1D">
      <w:pPr>
        <w:rPr>
          <w:rFonts w:asciiTheme="minorHAnsi" w:hAnsiTheme="minorHAnsi" w:cs="Trebuchet MS"/>
          <w:b/>
          <w:bCs/>
          <w:sz w:val="22"/>
          <w:szCs w:val="22"/>
          <w:highlight w:val="yellow"/>
        </w:rPr>
      </w:pP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93F47">
        <w:rPr>
          <w:rFonts w:asciiTheme="minorHAnsi" w:hAnsiTheme="minorHAnsi"/>
          <w:b/>
          <w:sz w:val="22"/>
          <w:szCs w:val="22"/>
        </w:rPr>
        <w:t>MOSTRA TIRADENTES | SP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93F47">
        <w:rPr>
          <w:rFonts w:asciiTheme="minorHAnsi" w:hAnsiTheme="minorHAnsi"/>
          <w:sz w:val="22"/>
          <w:szCs w:val="22"/>
        </w:rPr>
        <w:t>15 a 21 de março de 2018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993F47">
        <w:rPr>
          <w:rFonts w:asciiTheme="minorHAnsi" w:hAnsiTheme="minorHAnsi"/>
          <w:sz w:val="22"/>
          <w:szCs w:val="22"/>
        </w:rPr>
        <w:t>Realização:</w:t>
      </w:r>
      <w:r w:rsidRPr="00993F47">
        <w:rPr>
          <w:rFonts w:asciiTheme="minorHAnsi" w:hAnsiTheme="minorHAnsi"/>
          <w:b/>
          <w:sz w:val="22"/>
          <w:szCs w:val="22"/>
        </w:rPr>
        <w:t xml:space="preserve"> Universo Produção e </w:t>
      </w:r>
      <w:proofErr w:type="spellStart"/>
      <w:proofErr w:type="gramStart"/>
      <w:r w:rsidRPr="00993F47">
        <w:rPr>
          <w:rFonts w:asciiTheme="minorHAnsi" w:hAnsiTheme="minorHAnsi"/>
          <w:b/>
          <w:sz w:val="22"/>
          <w:szCs w:val="22"/>
        </w:rPr>
        <w:t>Sesc</w:t>
      </w:r>
      <w:proofErr w:type="spellEnd"/>
      <w:proofErr w:type="gramEnd"/>
      <w:r w:rsidRPr="00993F47">
        <w:rPr>
          <w:rFonts w:asciiTheme="minorHAnsi" w:hAnsiTheme="minorHAnsi"/>
          <w:b/>
          <w:sz w:val="22"/>
          <w:szCs w:val="22"/>
        </w:rPr>
        <w:t xml:space="preserve"> </w:t>
      </w:r>
      <w:r w:rsidR="00993F47">
        <w:rPr>
          <w:rFonts w:asciiTheme="minorHAnsi" w:hAnsiTheme="minorHAnsi"/>
          <w:b/>
          <w:sz w:val="22"/>
          <w:szCs w:val="22"/>
        </w:rPr>
        <w:t>- SP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2"/>
          <w:szCs w:val="22"/>
        </w:rPr>
      </w:pP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993F47">
        <w:rPr>
          <w:rFonts w:asciiTheme="minorHAnsi" w:hAnsiTheme="minorHAnsi" w:cs="Calibri"/>
          <w:b/>
          <w:bCs/>
          <w:color w:val="222222"/>
          <w:sz w:val="22"/>
          <w:szCs w:val="22"/>
        </w:rPr>
        <w:t xml:space="preserve">Assessoria de Imprensa  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  <w:proofErr w:type="gramStart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>Universo Produção</w:t>
      </w:r>
      <w:proofErr w:type="gramEnd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>: Lívia Tostes – (31) 3282.2366  e (31) 99949.3162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 xml:space="preserve">ETC Comunicação: </w:t>
      </w:r>
      <w:proofErr w:type="spellStart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>Núdia</w:t>
      </w:r>
      <w:proofErr w:type="spellEnd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 xml:space="preserve"> Fusco – (31) 2535-5257 | (31) 99120-5295</w:t>
      </w:r>
    </w:p>
    <w:p w:rsidR="00303F1D" w:rsidRPr="00993F47" w:rsidRDefault="00F75EAC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  <w:hyperlink r:id="rId8" w:history="1">
        <w:r w:rsidR="00303F1D" w:rsidRPr="00993F47">
          <w:rPr>
            <w:rStyle w:val="Hyperlink"/>
            <w:rFonts w:asciiTheme="minorHAnsi" w:hAnsiTheme="minorHAnsi" w:cs="Calibri"/>
            <w:bCs/>
            <w:sz w:val="22"/>
            <w:szCs w:val="22"/>
          </w:rPr>
          <w:t>imprensa@universoproducao.com.br</w:t>
        </w:r>
      </w:hyperlink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 xml:space="preserve">Informações: 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lastRenderedPageBreak/>
        <w:t>Universo Produção</w:t>
      </w:r>
      <w:proofErr w:type="gramEnd"/>
      <w:r w:rsidRPr="00993F47">
        <w:rPr>
          <w:rFonts w:asciiTheme="minorHAnsi" w:hAnsiTheme="minorHAnsi" w:cs="Calibri"/>
          <w:color w:val="222222"/>
          <w:sz w:val="22"/>
          <w:szCs w:val="22"/>
        </w:rPr>
        <w:t> </w:t>
      </w:r>
      <w:r w:rsidRPr="00993F47">
        <w:rPr>
          <w:rStyle w:val="apple-converted-space"/>
          <w:rFonts w:asciiTheme="minorHAnsi" w:hAnsiTheme="minorHAnsi" w:cs="Calibri"/>
          <w:color w:val="222222"/>
          <w:sz w:val="22"/>
          <w:szCs w:val="22"/>
        </w:rPr>
        <w:t> </w:t>
      </w:r>
      <w:r w:rsidRPr="00993F47">
        <w:rPr>
          <w:rFonts w:asciiTheme="minorHAnsi" w:hAnsiTheme="minorHAnsi" w:cs="Calibri"/>
          <w:sz w:val="22"/>
          <w:szCs w:val="22"/>
        </w:rPr>
        <w:t xml:space="preserve">- </w:t>
      </w:r>
      <w:r w:rsidRPr="00993F47">
        <w:rPr>
          <w:sz w:val="22"/>
          <w:szCs w:val="22"/>
        </w:rPr>
        <w:t> </w:t>
      </w:r>
      <w:hyperlink r:id="rId9" w:tgtFrame="_blank" w:history="1">
        <w:r w:rsidRPr="00993F47">
          <w:rPr>
            <w:rStyle w:val="Hyperlink"/>
            <w:rFonts w:asciiTheme="minorHAnsi" w:hAnsiTheme="minorHAnsi" w:cs="Calibri"/>
            <w:b/>
            <w:sz w:val="22"/>
            <w:szCs w:val="22"/>
          </w:rPr>
          <w:t>(31) 3282.2366</w:t>
        </w:r>
      </w:hyperlink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993F47">
        <w:rPr>
          <w:rFonts w:asciiTheme="minorHAnsi" w:hAnsiTheme="minorHAnsi"/>
          <w:sz w:val="22"/>
          <w:szCs w:val="22"/>
        </w:rPr>
        <w:t>Cinesesc</w:t>
      </w:r>
      <w:proofErr w:type="spellEnd"/>
      <w:r w:rsidRPr="00993F47">
        <w:rPr>
          <w:rStyle w:val="apple-converted-space"/>
          <w:rFonts w:asciiTheme="minorHAnsi" w:hAnsiTheme="minorHAnsi" w:cs="Calibri"/>
          <w:sz w:val="22"/>
          <w:szCs w:val="22"/>
        </w:rPr>
        <w:t> </w:t>
      </w:r>
      <w:r w:rsidRPr="00993F47">
        <w:rPr>
          <w:rFonts w:asciiTheme="minorHAnsi" w:hAnsiTheme="minorHAnsi" w:cs="Calibri"/>
          <w:sz w:val="22"/>
          <w:szCs w:val="22"/>
        </w:rPr>
        <w:t>- (</w:t>
      </w:r>
      <w:r w:rsidRPr="00993F47">
        <w:rPr>
          <w:rFonts w:asciiTheme="minorHAnsi" w:hAnsiTheme="minorHAnsi" w:cs="Calibri"/>
          <w:b/>
          <w:sz w:val="22"/>
          <w:szCs w:val="22"/>
        </w:rPr>
        <w:t>11) 3087.0500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303F1D" w:rsidRPr="00993F47" w:rsidRDefault="00303F1D" w:rsidP="00303F1D">
      <w:pPr>
        <w:rPr>
          <w:rFonts w:asciiTheme="minorHAnsi" w:hAnsiTheme="minorHAnsi" w:cs="Trebuchet MS"/>
          <w:sz w:val="22"/>
          <w:szCs w:val="22"/>
        </w:rPr>
      </w:pPr>
    </w:p>
    <w:p w:rsidR="00303F1D" w:rsidRPr="00993F47" w:rsidRDefault="00303F1D" w:rsidP="00537F79">
      <w:pPr>
        <w:jc w:val="both"/>
        <w:rPr>
          <w:rFonts w:ascii="Calibri" w:hAnsi="Calibri"/>
          <w:sz w:val="22"/>
          <w:szCs w:val="22"/>
        </w:rPr>
      </w:pPr>
    </w:p>
    <w:sectPr w:rsidR="00303F1D" w:rsidRPr="00993F47" w:rsidSect="003B74A3">
      <w:headerReference w:type="default" r:id="rId10"/>
      <w:footerReference w:type="default" r:id="rId11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80" w:rsidRDefault="00205180">
      <w:r>
        <w:separator/>
      </w:r>
    </w:p>
  </w:endnote>
  <w:endnote w:type="continuationSeparator" w:id="1">
    <w:p w:rsidR="00205180" w:rsidRDefault="0020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3B310C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>
      <w:rPr>
        <w:sz w:val="15"/>
        <w:szCs w:val="15"/>
      </w:rPr>
      <w:t xml:space="preserve">        </w:t>
    </w:r>
    <w:r w:rsidR="00744173" w:rsidRPr="0059105E">
      <w:rPr>
        <w:sz w:val="15"/>
        <w:szCs w:val="15"/>
      </w:rPr>
      <w:t xml:space="preserve">Rua </w:t>
    </w:r>
    <w:proofErr w:type="spellStart"/>
    <w:r w:rsidR="00744173" w:rsidRPr="0059105E">
      <w:rPr>
        <w:sz w:val="15"/>
        <w:szCs w:val="15"/>
      </w:rPr>
      <w:t>Pirapetinga</w:t>
    </w:r>
    <w:proofErr w:type="spellEnd"/>
    <w:r w:rsidR="00744173" w:rsidRPr="0059105E">
      <w:rPr>
        <w:sz w:val="15"/>
        <w:szCs w:val="15"/>
      </w:rPr>
      <w:t>, 567</w:t>
    </w:r>
    <w:proofErr w:type="gramStart"/>
    <w:r w:rsidR="00744173" w:rsidRPr="0059105E">
      <w:rPr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proofErr w:type="gramEnd"/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>
      <w:rPr>
        <w:rFonts w:cs="Arial"/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>www.</w:t>
    </w:r>
    <w:r w:rsidR="00744173">
      <w:rPr>
        <w:sz w:val="15"/>
        <w:szCs w:val="15"/>
      </w:rPr>
      <w:t>mostratiradentes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80" w:rsidRDefault="00205180">
      <w:r>
        <w:separator/>
      </w:r>
    </w:p>
  </w:footnote>
  <w:footnote w:type="continuationSeparator" w:id="1">
    <w:p w:rsidR="00205180" w:rsidRDefault="0020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3B310C" w:rsidP="00CB72B0">
    <w:pPr>
      <w:pStyle w:val="Cabealho"/>
    </w:pPr>
    <w:r>
      <w:rPr>
        <w:noProof/>
      </w:rPr>
      <w:drawing>
        <wp:inline distT="0" distB="0" distL="0" distR="0">
          <wp:extent cx="1276350" cy="695325"/>
          <wp:effectExtent l="0" t="0" r="0" b="0"/>
          <wp:docPr id="1" name="Imagem 1" descr="logo_Tiradentes_SP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64B">
      <w:t xml:space="preserve">                                                                 </w:t>
    </w:r>
    <w:r w:rsidR="00A53949">
      <w:t xml:space="preserve">       </w:t>
    </w:r>
    <w:r w:rsidR="00A1464B">
      <w:t xml:space="preserve">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092"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81812"/>
    <w:multiLevelType w:val="hybridMultilevel"/>
    <w:tmpl w:val="6422F5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03F1D"/>
    <w:rsid w:val="00001F0C"/>
    <w:rsid w:val="00003F75"/>
    <w:rsid w:val="00026457"/>
    <w:rsid w:val="00034238"/>
    <w:rsid w:val="00081158"/>
    <w:rsid w:val="0008163F"/>
    <w:rsid w:val="00081C62"/>
    <w:rsid w:val="00081EA6"/>
    <w:rsid w:val="00087B39"/>
    <w:rsid w:val="000A0121"/>
    <w:rsid w:val="000B022B"/>
    <w:rsid w:val="000B39EA"/>
    <w:rsid w:val="000B7CC9"/>
    <w:rsid w:val="000E4590"/>
    <w:rsid w:val="000F0D64"/>
    <w:rsid w:val="00105B5D"/>
    <w:rsid w:val="00113180"/>
    <w:rsid w:val="00116F48"/>
    <w:rsid w:val="0011738C"/>
    <w:rsid w:val="00130573"/>
    <w:rsid w:val="00162BD8"/>
    <w:rsid w:val="00163D7D"/>
    <w:rsid w:val="001648CA"/>
    <w:rsid w:val="00175040"/>
    <w:rsid w:val="00175699"/>
    <w:rsid w:val="001877F0"/>
    <w:rsid w:val="00187F86"/>
    <w:rsid w:val="001A2E30"/>
    <w:rsid w:val="001B0335"/>
    <w:rsid w:val="001B14CB"/>
    <w:rsid w:val="001B4034"/>
    <w:rsid w:val="001C2972"/>
    <w:rsid w:val="001C2E4B"/>
    <w:rsid w:val="001F189E"/>
    <w:rsid w:val="001F1C92"/>
    <w:rsid w:val="00205180"/>
    <w:rsid w:val="00207E1B"/>
    <w:rsid w:val="002210BF"/>
    <w:rsid w:val="00222D16"/>
    <w:rsid w:val="00231C1D"/>
    <w:rsid w:val="002513B2"/>
    <w:rsid w:val="00254631"/>
    <w:rsid w:val="00261DBE"/>
    <w:rsid w:val="0026221C"/>
    <w:rsid w:val="002675BD"/>
    <w:rsid w:val="00271184"/>
    <w:rsid w:val="002736B1"/>
    <w:rsid w:val="002F3834"/>
    <w:rsid w:val="002F5B7F"/>
    <w:rsid w:val="00300493"/>
    <w:rsid w:val="00300548"/>
    <w:rsid w:val="00303F1D"/>
    <w:rsid w:val="00306B33"/>
    <w:rsid w:val="00320B27"/>
    <w:rsid w:val="00333041"/>
    <w:rsid w:val="00345363"/>
    <w:rsid w:val="003532AF"/>
    <w:rsid w:val="0035511B"/>
    <w:rsid w:val="00357F77"/>
    <w:rsid w:val="003639D2"/>
    <w:rsid w:val="00374B1F"/>
    <w:rsid w:val="003769DB"/>
    <w:rsid w:val="00397BCA"/>
    <w:rsid w:val="003B310C"/>
    <w:rsid w:val="003B4AEA"/>
    <w:rsid w:val="003B74A3"/>
    <w:rsid w:val="003F5019"/>
    <w:rsid w:val="00400C99"/>
    <w:rsid w:val="00411A69"/>
    <w:rsid w:val="00452526"/>
    <w:rsid w:val="004575DB"/>
    <w:rsid w:val="0047261B"/>
    <w:rsid w:val="00475F6C"/>
    <w:rsid w:val="004812FE"/>
    <w:rsid w:val="004A3E35"/>
    <w:rsid w:val="004A4244"/>
    <w:rsid w:val="004B08BD"/>
    <w:rsid w:val="004C7FA2"/>
    <w:rsid w:val="004D0097"/>
    <w:rsid w:val="004E6C60"/>
    <w:rsid w:val="00500CC4"/>
    <w:rsid w:val="00523D6D"/>
    <w:rsid w:val="005271D9"/>
    <w:rsid w:val="00537F79"/>
    <w:rsid w:val="005428C6"/>
    <w:rsid w:val="00561B27"/>
    <w:rsid w:val="005712BF"/>
    <w:rsid w:val="00573099"/>
    <w:rsid w:val="005A031C"/>
    <w:rsid w:val="005F1B67"/>
    <w:rsid w:val="005F3849"/>
    <w:rsid w:val="0063398C"/>
    <w:rsid w:val="006411BD"/>
    <w:rsid w:val="00647092"/>
    <w:rsid w:val="00651FF0"/>
    <w:rsid w:val="006718BB"/>
    <w:rsid w:val="006904AF"/>
    <w:rsid w:val="00692019"/>
    <w:rsid w:val="006A2F4C"/>
    <w:rsid w:val="006B5450"/>
    <w:rsid w:val="006C4CA5"/>
    <w:rsid w:val="006C572E"/>
    <w:rsid w:val="006D29EC"/>
    <w:rsid w:val="006F1462"/>
    <w:rsid w:val="00710551"/>
    <w:rsid w:val="0071351E"/>
    <w:rsid w:val="00744173"/>
    <w:rsid w:val="007455EE"/>
    <w:rsid w:val="0075333B"/>
    <w:rsid w:val="0076014C"/>
    <w:rsid w:val="00763996"/>
    <w:rsid w:val="00776298"/>
    <w:rsid w:val="00786283"/>
    <w:rsid w:val="00787630"/>
    <w:rsid w:val="007C1A44"/>
    <w:rsid w:val="007C2C1A"/>
    <w:rsid w:val="007E3735"/>
    <w:rsid w:val="00803ED3"/>
    <w:rsid w:val="008339A5"/>
    <w:rsid w:val="00864F15"/>
    <w:rsid w:val="00876666"/>
    <w:rsid w:val="008B3883"/>
    <w:rsid w:val="008D0C38"/>
    <w:rsid w:val="00933842"/>
    <w:rsid w:val="00936896"/>
    <w:rsid w:val="009501A2"/>
    <w:rsid w:val="009516FF"/>
    <w:rsid w:val="00954072"/>
    <w:rsid w:val="00954276"/>
    <w:rsid w:val="00967639"/>
    <w:rsid w:val="00982A88"/>
    <w:rsid w:val="00993F47"/>
    <w:rsid w:val="009A490B"/>
    <w:rsid w:val="009B7B81"/>
    <w:rsid w:val="009C2C3A"/>
    <w:rsid w:val="009D6C7A"/>
    <w:rsid w:val="009D7A50"/>
    <w:rsid w:val="009E16FA"/>
    <w:rsid w:val="00A1464B"/>
    <w:rsid w:val="00A27016"/>
    <w:rsid w:val="00A33818"/>
    <w:rsid w:val="00A33DCE"/>
    <w:rsid w:val="00A53949"/>
    <w:rsid w:val="00A60E5D"/>
    <w:rsid w:val="00A80F99"/>
    <w:rsid w:val="00AC51B7"/>
    <w:rsid w:val="00AC63A6"/>
    <w:rsid w:val="00AC7CBE"/>
    <w:rsid w:val="00AD7C74"/>
    <w:rsid w:val="00AE226B"/>
    <w:rsid w:val="00AE3C8A"/>
    <w:rsid w:val="00B07F83"/>
    <w:rsid w:val="00B14ECA"/>
    <w:rsid w:val="00B20FB9"/>
    <w:rsid w:val="00B35CA9"/>
    <w:rsid w:val="00B407BD"/>
    <w:rsid w:val="00B47F2D"/>
    <w:rsid w:val="00B744CC"/>
    <w:rsid w:val="00BB41C0"/>
    <w:rsid w:val="00BB7A3D"/>
    <w:rsid w:val="00BC3BC8"/>
    <w:rsid w:val="00BE2503"/>
    <w:rsid w:val="00C05CED"/>
    <w:rsid w:val="00C10EF6"/>
    <w:rsid w:val="00C16C4B"/>
    <w:rsid w:val="00C51C47"/>
    <w:rsid w:val="00C63440"/>
    <w:rsid w:val="00C7187F"/>
    <w:rsid w:val="00CA1F19"/>
    <w:rsid w:val="00CA7863"/>
    <w:rsid w:val="00CB72B0"/>
    <w:rsid w:val="00CC748D"/>
    <w:rsid w:val="00CD0823"/>
    <w:rsid w:val="00CD4EA8"/>
    <w:rsid w:val="00D05E87"/>
    <w:rsid w:val="00D119DF"/>
    <w:rsid w:val="00D5189A"/>
    <w:rsid w:val="00D667DC"/>
    <w:rsid w:val="00D82723"/>
    <w:rsid w:val="00D844B7"/>
    <w:rsid w:val="00D91328"/>
    <w:rsid w:val="00D978D5"/>
    <w:rsid w:val="00DB0FAB"/>
    <w:rsid w:val="00DC0D2D"/>
    <w:rsid w:val="00DC0D91"/>
    <w:rsid w:val="00DC3AA7"/>
    <w:rsid w:val="00DD28C8"/>
    <w:rsid w:val="00DD53CD"/>
    <w:rsid w:val="00DE4D4F"/>
    <w:rsid w:val="00DE6DC8"/>
    <w:rsid w:val="00DF7EDF"/>
    <w:rsid w:val="00E10638"/>
    <w:rsid w:val="00E22529"/>
    <w:rsid w:val="00E349E6"/>
    <w:rsid w:val="00E6106C"/>
    <w:rsid w:val="00E84445"/>
    <w:rsid w:val="00EB7DF5"/>
    <w:rsid w:val="00ED3E22"/>
    <w:rsid w:val="00EF5A82"/>
    <w:rsid w:val="00F01C18"/>
    <w:rsid w:val="00F17235"/>
    <w:rsid w:val="00F32171"/>
    <w:rsid w:val="00F426F7"/>
    <w:rsid w:val="00F75EAC"/>
    <w:rsid w:val="00F83763"/>
    <w:rsid w:val="00FB4088"/>
    <w:rsid w:val="00FC2234"/>
    <w:rsid w:val="00FD6E97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C92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303F1D"/>
  </w:style>
  <w:style w:type="paragraph" w:styleId="NormalWeb">
    <w:name w:val="Normal (Web)"/>
    <w:basedOn w:val="Normal"/>
    <w:uiPriority w:val="99"/>
    <w:unhideWhenUsed/>
    <w:rsid w:val="003769D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105B5D"/>
    <w:pPr>
      <w:suppressAutoHyphens/>
      <w:jc w:val="both"/>
    </w:pPr>
    <w:rPr>
      <w:rFonts w:cs="Arial"/>
      <w:sz w:val="22"/>
      <w:szCs w:val="22"/>
      <w:lang w:eastAsia="ar-SA"/>
    </w:rPr>
  </w:style>
  <w:style w:type="paragraph" w:customStyle="1" w:styleId="xxxmsonormal">
    <w:name w:val="x_x_x_msonormal"/>
    <w:basedOn w:val="Normal"/>
    <w:rsid w:val="00105B5D"/>
    <w:rPr>
      <w:rFonts w:ascii="Times New Roman" w:hAnsi="Times New Roman"/>
    </w:rPr>
  </w:style>
  <w:style w:type="paragraph" w:customStyle="1" w:styleId="gmail-msonormal">
    <w:name w:val="gmail-msonormal"/>
    <w:basedOn w:val="Normal"/>
    <w:rsid w:val="003532AF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353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31%29%203282.23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06\AppData\Roaming\Microsoft\Modelos\Tiradentes-SP_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Tiradentes-SP_2018</Template>
  <TotalTime>5</TotalTime>
  <Pages>4</Pages>
  <Words>1240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Admin</cp:lastModifiedBy>
  <cp:revision>2</cp:revision>
  <cp:lastPrinted>2013-12-13T18:55:00Z</cp:lastPrinted>
  <dcterms:created xsi:type="dcterms:W3CDTF">2018-03-21T14:13:00Z</dcterms:created>
  <dcterms:modified xsi:type="dcterms:W3CDTF">2018-03-21T14:13:00Z</dcterms:modified>
</cp:coreProperties>
</file>