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1D" w:rsidRPr="000F02DA" w:rsidRDefault="00437E1D" w:rsidP="000F02DA">
      <w:pPr>
        <w:jc w:val="center"/>
        <w:rPr>
          <w:rFonts w:asciiTheme="minorHAnsi" w:hAnsiTheme="minorHAnsi" w:cs="Trebuchet MS"/>
          <w:b/>
          <w:sz w:val="18"/>
          <w:szCs w:val="18"/>
        </w:rPr>
      </w:pPr>
      <w:r w:rsidRPr="000F02DA">
        <w:rPr>
          <w:rFonts w:asciiTheme="minorHAnsi" w:hAnsiTheme="minorHAnsi" w:cs="Trebuchet MS"/>
          <w:b/>
          <w:bCs/>
          <w:sz w:val="18"/>
          <w:szCs w:val="18"/>
        </w:rPr>
        <w:t>MOSTRA TIRADENTES |SP</w:t>
      </w:r>
    </w:p>
    <w:p w:rsidR="00437E1D" w:rsidRPr="000F02DA" w:rsidRDefault="002147A6" w:rsidP="000F02DA">
      <w:pPr>
        <w:jc w:val="center"/>
        <w:rPr>
          <w:rFonts w:asciiTheme="minorHAnsi" w:hAnsiTheme="minorHAnsi" w:cs="Trebuchet MS"/>
          <w:bCs/>
          <w:color w:val="FF6600"/>
          <w:sz w:val="18"/>
          <w:szCs w:val="18"/>
        </w:rPr>
      </w:pPr>
      <w:r w:rsidRPr="000F02DA">
        <w:rPr>
          <w:rFonts w:asciiTheme="minorHAnsi" w:hAnsiTheme="minorHAnsi" w:cs="Trebuchet MS"/>
          <w:bCs/>
          <w:sz w:val="18"/>
          <w:szCs w:val="18"/>
        </w:rPr>
        <w:t>28</w:t>
      </w:r>
      <w:r w:rsidR="00437E1D" w:rsidRPr="000F02DA">
        <w:rPr>
          <w:rFonts w:asciiTheme="minorHAnsi" w:hAnsiTheme="minorHAnsi" w:cs="Trebuchet MS"/>
          <w:bCs/>
          <w:sz w:val="18"/>
          <w:szCs w:val="18"/>
        </w:rPr>
        <w:t xml:space="preserve"> de março</w:t>
      </w:r>
      <w:r w:rsidRPr="000F02DA">
        <w:rPr>
          <w:rFonts w:asciiTheme="minorHAnsi" w:hAnsiTheme="minorHAnsi" w:cs="Trebuchet MS"/>
          <w:bCs/>
          <w:sz w:val="18"/>
          <w:szCs w:val="18"/>
        </w:rPr>
        <w:t xml:space="preserve"> a 03 de abril</w:t>
      </w:r>
      <w:r w:rsidR="00437E1D" w:rsidRPr="000F02DA">
        <w:rPr>
          <w:rFonts w:asciiTheme="minorHAnsi" w:hAnsiTheme="minorHAnsi" w:cs="Trebuchet MS"/>
          <w:bCs/>
          <w:sz w:val="18"/>
          <w:szCs w:val="18"/>
        </w:rPr>
        <w:t xml:space="preserve"> de 201</w:t>
      </w:r>
      <w:r w:rsidRPr="000F02DA">
        <w:rPr>
          <w:rFonts w:asciiTheme="minorHAnsi" w:hAnsiTheme="minorHAnsi" w:cs="Trebuchet MS"/>
          <w:bCs/>
          <w:sz w:val="18"/>
          <w:szCs w:val="18"/>
        </w:rPr>
        <w:t>9</w:t>
      </w:r>
    </w:p>
    <w:p w:rsidR="00437E1D" w:rsidRPr="000F02DA" w:rsidRDefault="00437E1D" w:rsidP="000F02DA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37E1D" w:rsidRPr="000F02DA" w:rsidRDefault="00437E1D" w:rsidP="000F02DA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37E1D" w:rsidRPr="00707937" w:rsidRDefault="00437E1D" w:rsidP="000F02DA">
      <w:pPr>
        <w:jc w:val="center"/>
        <w:rPr>
          <w:rFonts w:asciiTheme="minorHAnsi" w:hAnsiTheme="minorHAnsi"/>
          <w:b/>
          <w:bCs/>
          <w:color w:val="000000" w:themeColor="text1"/>
          <w:sz w:val="40"/>
          <w:szCs w:val="40"/>
        </w:rPr>
      </w:pPr>
      <w:r w:rsidRPr="00707937">
        <w:rPr>
          <w:rFonts w:asciiTheme="minorHAnsi" w:hAnsiTheme="minorHAnsi"/>
          <w:b/>
          <w:bCs/>
          <w:color w:val="000000" w:themeColor="text1"/>
          <w:sz w:val="40"/>
          <w:szCs w:val="40"/>
        </w:rPr>
        <w:t>MOSTRA TIRADENTES |SP PROMOVE OFICINA</w:t>
      </w:r>
      <w:r w:rsidR="002147A6" w:rsidRPr="00707937">
        <w:rPr>
          <w:rFonts w:asciiTheme="minorHAnsi" w:hAnsiTheme="minorHAnsi"/>
          <w:b/>
          <w:bCs/>
          <w:color w:val="000000" w:themeColor="text1"/>
          <w:sz w:val="40"/>
          <w:szCs w:val="40"/>
        </w:rPr>
        <w:t xml:space="preserve"> VOLTADA PARA PROJET</w:t>
      </w:r>
      <w:r w:rsidR="0044146C" w:rsidRPr="00707937">
        <w:rPr>
          <w:rFonts w:asciiTheme="minorHAnsi" w:hAnsiTheme="minorHAnsi"/>
          <w:b/>
          <w:bCs/>
          <w:color w:val="000000" w:themeColor="text1"/>
          <w:sz w:val="40"/>
          <w:szCs w:val="40"/>
        </w:rPr>
        <w:t>OS AUDIOVISUAIS MULTIPLATAFORMA</w:t>
      </w:r>
    </w:p>
    <w:p w:rsidR="00437E1D" w:rsidRPr="000F02DA" w:rsidRDefault="00437E1D" w:rsidP="000F02DA">
      <w:pPr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437E1D" w:rsidRPr="00707937" w:rsidRDefault="000F02DA" w:rsidP="000F02DA">
      <w:pPr>
        <w:jc w:val="center"/>
        <w:rPr>
          <w:rFonts w:asciiTheme="minorHAnsi" w:hAnsiTheme="minorHAnsi"/>
          <w:i/>
          <w:color w:val="000000"/>
        </w:rPr>
      </w:pPr>
      <w:r w:rsidRPr="00707937">
        <w:rPr>
          <w:rFonts w:asciiTheme="minorHAnsi" w:hAnsiTheme="minorHAnsi"/>
          <w:i/>
          <w:color w:val="000000"/>
        </w:rPr>
        <w:t>Serão disponibilizadas 20 vagas, com valor de inscrição a partir de R$ 10; atividade busca promover a capacitação de profissionais do audiovisual e demais interessados no tema</w:t>
      </w:r>
    </w:p>
    <w:p w:rsidR="002147A6" w:rsidRPr="000F02DA" w:rsidRDefault="002147A6" w:rsidP="000F02DA">
      <w:pPr>
        <w:jc w:val="center"/>
        <w:rPr>
          <w:rFonts w:asciiTheme="minorHAnsi" w:hAnsiTheme="minorHAnsi"/>
          <w:i/>
          <w:color w:val="000000"/>
          <w:sz w:val="20"/>
          <w:szCs w:val="20"/>
        </w:rPr>
      </w:pPr>
    </w:p>
    <w:p w:rsidR="006D042D" w:rsidRDefault="00437E1D" w:rsidP="000F02D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F02DA">
        <w:rPr>
          <w:rFonts w:asciiTheme="minorHAnsi" w:hAnsiTheme="minorHAnsi"/>
          <w:color w:val="000000" w:themeColor="text1"/>
          <w:sz w:val="22"/>
          <w:szCs w:val="22"/>
        </w:rPr>
        <w:t xml:space="preserve">De </w:t>
      </w:r>
      <w:r w:rsidR="002147A6" w:rsidRPr="000F02DA">
        <w:rPr>
          <w:rFonts w:asciiTheme="minorHAnsi" w:hAnsiTheme="minorHAnsi"/>
          <w:b/>
          <w:color w:val="000000" w:themeColor="text1"/>
          <w:sz w:val="22"/>
          <w:szCs w:val="22"/>
        </w:rPr>
        <w:t>28</w:t>
      </w:r>
      <w:r w:rsidRPr="000F02D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de março </w:t>
      </w:r>
      <w:r w:rsidR="002147A6" w:rsidRPr="000F02DA">
        <w:rPr>
          <w:rFonts w:asciiTheme="minorHAnsi" w:hAnsiTheme="minorHAnsi"/>
          <w:b/>
          <w:color w:val="000000" w:themeColor="text1"/>
          <w:sz w:val="22"/>
          <w:szCs w:val="22"/>
        </w:rPr>
        <w:t>a 03 de abril,</w:t>
      </w:r>
      <w:r w:rsidRPr="000F02DA">
        <w:rPr>
          <w:rFonts w:asciiTheme="minorHAnsi" w:hAnsiTheme="minorHAnsi"/>
          <w:color w:val="000000" w:themeColor="text1"/>
          <w:sz w:val="22"/>
          <w:szCs w:val="22"/>
        </w:rPr>
        <w:t xml:space="preserve">o público da cidade de </w:t>
      </w:r>
      <w:r w:rsidRPr="000F02DA">
        <w:rPr>
          <w:rFonts w:asciiTheme="minorHAnsi" w:hAnsiTheme="minorHAnsi"/>
          <w:b/>
          <w:color w:val="000000" w:themeColor="text1"/>
          <w:sz w:val="22"/>
          <w:szCs w:val="22"/>
        </w:rPr>
        <w:t>São Paulo</w:t>
      </w:r>
      <w:r w:rsidR="0044146C">
        <w:rPr>
          <w:rFonts w:asciiTheme="minorHAnsi" w:hAnsiTheme="minorHAnsi"/>
          <w:color w:val="000000" w:themeColor="text1"/>
          <w:sz w:val="22"/>
          <w:szCs w:val="22"/>
        </w:rPr>
        <w:t>está</w:t>
      </w:r>
      <w:r w:rsidRPr="000F02DA">
        <w:rPr>
          <w:rFonts w:asciiTheme="minorHAnsi" w:hAnsiTheme="minorHAnsi"/>
          <w:color w:val="000000" w:themeColor="text1"/>
          <w:sz w:val="22"/>
          <w:szCs w:val="22"/>
        </w:rPr>
        <w:t xml:space="preserve"> convidado a conferir um panorama do cinema brasileiro contemporâneo na </w:t>
      </w:r>
      <w:r w:rsidR="002147A6" w:rsidRPr="000F02DA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  <w:r w:rsidRPr="000F02DA">
        <w:rPr>
          <w:rFonts w:asciiTheme="minorHAnsi" w:hAnsiTheme="minorHAnsi"/>
          <w:b/>
          <w:color w:val="000000" w:themeColor="text1"/>
          <w:sz w:val="22"/>
          <w:szCs w:val="22"/>
        </w:rPr>
        <w:t>ª edição daMostra Tiradentes |SP</w:t>
      </w:r>
      <w:r w:rsidRPr="000F02DA">
        <w:rPr>
          <w:rFonts w:asciiTheme="minorHAnsi" w:hAnsiTheme="minorHAnsi"/>
          <w:color w:val="000000" w:themeColor="text1"/>
          <w:sz w:val="22"/>
          <w:szCs w:val="22"/>
        </w:rPr>
        <w:t xml:space="preserve">, uma parceria entre a Universo Produção e o Sesc-SP. Além da exibição de filmes, </w:t>
      </w:r>
      <w:r w:rsidR="007A6F00">
        <w:rPr>
          <w:rFonts w:asciiTheme="minorHAnsi" w:hAnsiTheme="minorHAnsi"/>
          <w:bCs/>
          <w:color w:val="000000"/>
          <w:sz w:val="22"/>
          <w:szCs w:val="22"/>
        </w:rPr>
        <w:t>encontros, bate-papos e</w:t>
      </w:r>
      <w:r w:rsidR="007A6F00" w:rsidRPr="006539CD">
        <w:rPr>
          <w:rFonts w:asciiTheme="minorHAnsi" w:hAnsiTheme="minorHAnsi"/>
          <w:bCs/>
          <w:color w:val="000000"/>
          <w:sz w:val="22"/>
          <w:szCs w:val="22"/>
        </w:rPr>
        <w:t xml:space="preserve">troca de experiências </w:t>
      </w:r>
      <w:r w:rsidRPr="000F02DA">
        <w:rPr>
          <w:rFonts w:asciiTheme="minorHAnsi" w:hAnsiTheme="minorHAnsi"/>
          <w:color w:val="000000" w:themeColor="text1"/>
          <w:sz w:val="22"/>
          <w:szCs w:val="22"/>
        </w:rPr>
        <w:t>a programação</w:t>
      </w:r>
      <w:r w:rsidR="00510B04">
        <w:rPr>
          <w:rFonts w:asciiTheme="minorHAnsi" w:hAnsiTheme="minorHAnsi"/>
          <w:color w:val="000000" w:themeColor="text1"/>
          <w:sz w:val="22"/>
          <w:szCs w:val="22"/>
        </w:rPr>
        <w:t xml:space="preserve"> oferece </w:t>
      </w:r>
      <w:r w:rsidR="007A6F00">
        <w:rPr>
          <w:rFonts w:asciiTheme="minorHAnsi" w:hAnsiTheme="minorHAnsi"/>
          <w:color w:val="000000" w:themeColor="text1"/>
          <w:sz w:val="22"/>
          <w:szCs w:val="22"/>
        </w:rPr>
        <w:t xml:space="preserve">também </w:t>
      </w:r>
      <w:r w:rsidR="00510B04">
        <w:rPr>
          <w:rFonts w:asciiTheme="minorHAnsi" w:hAnsiTheme="minorHAnsi"/>
          <w:color w:val="000000" w:themeColor="text1"/>
          <w:sz w:val="22"/>
          <w:szCs w:val="22"/>
        </w:rPr>
        <w:t>programa de formação para o audiovisual.</w:t>
      </w:r>
    </w:p>
    <w:p w:rsidR="007A6F00" w:rsidRDefault="007A6F00" w:rsidP="00510B0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10B04" w:rsidRPr="000F02DA" w:rsidRDefault="007A6F00" w:rsidP="00510B0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De </w:t>
      </w:r>
      <w:r w:rsidRPr="007A6F00">
        <w:rPr>
          <w:rFonts w:asciiTheme="minorHAnsi" w:hAnsiTheme="minorHAnsi"/>
          <w:color w:val="000000" w:themeColor="text1"/>
          <w:sz w:val="22"/>
          <w:szCs w:val="22"/>
        </w:rPr>
        <w:t>olho no mercado e nas novas tecnologias,</w:t>
      </w:r>
      <w:r w:rsidR="00510B04">
        <w:rPr>
          <w:rFonts w:asciiTheme="minorHAnsi" w:hAnsiTheme="minorHAnsi"/>
          <w:sz w:val="22"/>
          <w:szCs w:val="22"/>
        </w:rPr>
        <w:t>será promovida</w:t>
      </w:r>
      <w:r w:rsidR="00510B04" w:rsidRPr="000F02DA">
        <w:rPr>
          <w:rFonts w:asciiTheme="minorHAnsi" w:hAnsiTheme="minorHAnsi"/>
          <w:sz w:val="22"/>
          <w:szCs w:val="22"/>
        </w:rPr>
        <w:t xml:space="preserve"> a oficina </w:t>
      </w:r>
      <w:r w:rsidR="00510B04" w:rsidRPr="000F02DA">
        <w:rPr>
          <w:rFonts w:asciiTheme="minorHAnsi" w:hAnsiTheme="minorHAnsi"/>
          <w:b/>
          <w:sz w:val="22"/>
          <w:szCs w:val="22"/>
        </w:rPr>
        <w:t>“Introdução a práticas e projet</w:t>
      </w:r>
      <w:r w:rsidR="00510B04">
        <w:rPr>
          <w:rFonts w:asciiTheme="minorHAnsi" w:hAnsiTheme="minorHAnsi"/>
          <w:b/>
          <w:sz w:val="22"/>
          <w:szCs w:val="22"/>
        </w:rPr>
        <w:t>os audiovisuais multiplataforma</w:t>
      </w:r>
      <w:r w:rsidR="00510B04" w:rsidRPr="000F02DA">
        <w:rPr>
          <w:rFonts w:asciiTheme="minorHAnsi" w:hAnsiTheme="minorHAnsi"/>
          <w:b/>
          <w:sz w:val="22"/>
          <w:szCs w:val="22"/>
        </w:rPr>
        <w:t>”</w:t>
      </w:r>
      <w:r w:rsidR="00510B04" w:rsidRPr="000F02DA">
        <w:rPr>
          <w:rFonts w:asciiTheme="minorHAnsi" w:hAnsiTheme="minorHAnsi"/>
          <w:sz w:val="22"/>
          <w:szCs w:val="22"/>
        </w:rPr>
        <w:t xml:space="preserve">, com o instrutor </w:t>
      </w:r>
      <w:r w:rsidR="00510B04" w:rsidRPr="00EA495C">
        <w:rPr>
          <w:rFonts w:asciiTheme="minorHAnsi" w:hAnsiTheme="minorHAnsi"/>
          <w:b/>
          <w:sz w:val="22"/>
          <w:szCs w:val="22"/>
        </w:rPr>
        <w:t>Gustavo Padovani</w:t>
      </w:r>
      <w:r w:rsidR="00510B04" w:rsidRPr="000F02DA">
        <w:rPr>
          <w:rFonts w:asciiTheme="minorHAnsi" w:hAnsiTheme="minorHAnsi"/>
          <w:sz w:val="22"/>
          <w:szCs w:val="22"/>
        </w:rPr>
        <w:t xml:space="preserve">. </w:t>
      </w:r>
      <w:r w:rsidR="00510B04" w:rsidRPr="000F02DA">
        <w:rPr>
          <w:rFonts w:asciiTheme="minorHAnsi" w:hAnsiTheme="minorHAnsi"/>
          <w:color w:val="000000" w:themeColor="text1"/>
          <w:sz w:val="22"/>
          <w:szCs w:val="22"/>
        </w:rPr>
        <w:t xml:space="preserve">As aulas serão realizadas entre os dias 01 e 03 de abril (segunda a quarta), das 14h às 18h, </w:t>
      </w:r>
      <w:r w:rsidR="00510B04" w:rsidRPr="000F02DA">
        <w:rPr>
          <w:rFonts w:asciiTheme="minorHAnsi" w:hAnsiTheme="minorHAnsi"/>
          <w:bCs/>
          <w:color w:val="000000"/>
          <w:sz w:val="22"/>
          <w:szCs w:val="22"/>
        </w:rPr>
        <w:t xml:space="preserve">no </w:t>
      </w:r>
      <w:r w:rsidR="00510B04" w:rsidRPr="000F02DA">
        <w:rPr>
          <w:rFonts w:asciiTheme="minorHAnsi" w:hAnsiTheme="minorHAnsi"/>
          <w:b/>
          <w:bCs/>
          <w:color w:val="000000"/>
          <w:sz w:val="22"/>
          <w:szCs w:val="22"/>
        </w:rPr>
        <w:t>CineSesc</w:t>
      </w:r>
      <w:r w:rsidR="00510B04" w:rsidRPr="000F02DA">
        <w:rPr>
          <w:rFonts w:asciiTheme="minorHAnsi" w:hAnsiTheme="minorHAnsi"/>
          <w:bCs/>
          <w:i/>
          <w:color w:val="000000"/>
          <w:sz w:val="22"/>
          <w:szCs w:val="22"/>
        </w:rPr>
        <w:t>(</w:t>
      </w:r>
      <w:r w:rsidR="00510B04" w:rsidRPr="000F02DA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Rua Augusta, 2075 - Cerqueira César)</w:t>
      </w:r>
      <w:r w:rsidR="00510B04" w:rsidRPr="000F02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Pede-se aos participantes que </w:t>
      </w:r>
      <w:r w:rsidR="00510B04" w:rsidRPr="000F02DA">
        <w:rPr>
          <w:rFonts w:asciiTheme="minorHAnsi" w:hAnsiTheme="minorHAnsi" w:cs="Calibri"/>
          <w:sz w:val="22"/>
          <w:szCs w:val="22"/>
        </w:rPr>
        <w:t>levem celular e/ou notebook, que será usado para acessar o material didático, pesquisar e compor o modelo de negócios a ser desenvolvido durante a oficina.</w:t>
      </w:r>
    </w:p>
    <w:p w:rsidR="00510B04" w:rsidRPr="000F02DA" w:rsidRDefault="00510B04" w:rsidP="00510B04">
      <w:pPr>
        <w:jc w:val="both"/>
        <w:rPr>
          <w:rFonts w:asciiTheme="minorHAnsi" w:hAnsiTheme="minorHAnsi"/>
          <w:sz w:val="22"/>
          <w:szCs w:val="22"/>
        </w:rPr>
      </w:pPr>
    </w:p>
    <w:p w:rsidR="00510B04" w:rsidRPr="00D3048B" w:rsidRDefault="00510B04" w:rsidP="00D3048B">
      <w:pP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sz w:val="22"/>
          <w:szCs w:val="22"/>
        </w:rPr>
        <w:t xml:space="preserve">Serão disponibilizadas 20 vagas. As inscrições poderão ser feitas </w:t>
      </w:r>
      <w:r w:rsidRPr="00D3048B">
        <w:rPr>
          <w:rFonts w:asciiTheme="minorHAnsi" w:hAnsiTheme="minorHAnsi"/>
          <w:b/>
          <w:sz w:val="22"/>
          <w:szCs w:val="22"/>
        </w:rPr>
        <w:t>a partir de 18 de março</w:t>
      </w:r>
      <w:r w:rsidRPr="000F02DA">
        <w:rPr>
          <w:rFonts w:asciiTheme="minorHAnsi" w:hAnsiTheme="minorHAnsi"/>
          <w:sz w:val="22"/>
          <w:szCs w:val="22"/>
        </w:rPr>
        <w:t xml:space="preserve">, pelo valor de R$ 10, para portadores da credencial plena do Sesc. </w:t>
      </w:r>
      <w:r w:rsidRPr="000F02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Para o público em geral, as inscrições têm início em 25 de março, p</w:t>
      </w:r>
      <w:r w:rsidR="00C0149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elos valores de R$ 40 (inteira),</w:t>
      </w:r>
      <w:r w:rsidRPr="000F02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R$ 20 (meia)</w:t>
      </w:r>
      <w:r w:rsidR="00C0149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e R$10 (credencial plena)</w:t>
      </w:r>
      <w:r w:rsidRPr="000F02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Em todos os casos, o cadastramento deve ser feito pessoalmente, na bilheteria do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Cine</w:t>
      </w:r>
      <w:r w:rsidRPr="000F02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Sesc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r w:rsidR="00D3048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na r</w:t>
      </w:r>
      <w:r w:rsidR="00D3048B" w:rsidRPr="000F02DA">
        <w:rPr>
          <w:rFonts w:asciiTheme="minorHAnsi" w:hAnsiTheme="minorHAnsi" w:cstheme="minorHAnsi"/>
          <w:color w:val="222222"/>
          <w:sz w:val="22"/>
          <w:szCs w:val="22"/>
        </w:rPr>
        <w:t xml:space="preserve">ua Augusta, 2075 - </w:t>
      </w:r>
      <w:r w:rsidR="00D3048B">
        <w:rPr>
          <w:rFonts w:asciiTheme="minorHAnsi" w:hAnsiTheme="minorHAnsi" w:cstheme="minorHAnsi"/>
          <w:color w:val="222222"/>
          <w:sz w:val="22"/>
          <w:szCs w:val="22"/>
        </w:rPr>
        <w:t xml:space="preserve">bairro </w:t>
      </w:r>
      <w:r w:rsidR="00D3048B" w:rsidRPr="000F02DA">
        <w:rPr>
          <w:rFonts w:asciiTheme="minorHAnsi" w:hAnsiTheme="minorHAnsi" w:cstheme="minorHAnsi"/>
          <w:color w:val="222222"/>
          <w:sz w:val="22"/>
          <w:szCs w:val="22"/>
        </w:rPr>
        <w:t>Cerqueira César</w:t>
      </w:r>
      <w:r w:rsidR="00D3048B">
        <w:rPr>
          <w:rFonts w:asciiTheme="minorHAnsi" w:hAnsi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de 14h às 21h30, </w:t>
      </w:r>
      <w:r>
        <w:rPr>
          <w:rFonts w:asciiTheme="minorHAnsi" w:hAnsiTheme="minorHAnsi"/>
          <w:bCs/>
          <w:color w:val="000000"/>
          <w:sz w:val="22"/>
          <w:szCs w:val="22"/>
        </w:rPr>
        <w:t>até esgotarem as vagas ou início da oficina</w:t>
      </w:r>
      <w:r w:rsidRPr="000F02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</w:t>
      </w:r>
    </w:p>
    <w:p w:rsidR="00510B04" w:rsidRDefault="00510B04" w:rsidP="000F02D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10B04" w:rsidRPr="00C5492B" w:rsidRDefault="00510B04" w:rsidP="00510B04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  <w:r w:rsidRPr="00C5492B">
        <w:rPr>
          <w:rStyle w:val="nfase"/>
          <w:rFonts w:ascii="Calibri" w:hAnsi="Calibri" w:cs="Calibri"/>
          <w:i w:val="0"/>
          <w:sz w:val="22"/>
          <w:szCs w:val="22"/>
        </w:rPr>
        <w:t>Promover ações de formação é um dos pilares da programação das edições da Mostra de Cinema de Tiradentes, que renova anualmente seu compromisso com o desenvolvimento da indústria audiovisual no Brasil.</w:t>
      </w:r>
    </w:p>
    <w:p w:rsidR="00510B04" w:rsidRPr="006539CD" w:rsidRDefault="00510B04" w:rsidP="00510B04">
      <w:pPr>
        <w:spacing w:line="276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6D042D" w:rsidRPr="000F02DA" w:rsidRDefault="000F02DA" w:rsidP="00D21E24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F02DA">
        <w:rPr>
          <w:rFonts w:asciiTheme="minorHAnsi" w:hAnsiTheme="minorHAnsi"/>
          <w:b/>
          <w:sz w:val="22"/>
          <w:szCs w:val="22"/>
        </w:rPr>
        <w:t>SOBRE A OFICINA</w:t>
      </w:r>
    </w:p>
    <w:p w:rsidR="00D21E24" w:rsidRDefault="00D21E24" w:rsidP="000F02D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6D042D" w:rsidRPr="000F02DA" w:rsidRDefault="002147A6" w:rsidP="000F02D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F02DA">
        <w:rPr>
          <w:rFonts w:asciiTheme="minorHAnsi" w:hAnsiTheme="minorHAnsi" w:cs="Calibri"/>
          <w:sz w:val="22"/>
          <w:szCs w:val="22"/>
        </w:rPr>
        <w:t>O objetivo</w:t>
      </w:r>
      <w:r w:rsidR="00BD5C34" w:rsidRPr="000F02DA">
        <w:rPr>
          <w:rFonts w:asciiTheme="minorHAnsi" w:hAnsiTheme="minorHAnsi" w:cs="Calibri"/>
          <w:sz w:val="22"/>
          <w:szCs w:val="22"/>
        </w:rPr>
        <w:t xml:space="preserve"> da oficina </w:t>
      </w:r>
      <w:r w:rsidR="00D90FB2" w:rsidRPr="00D90FB2">
        <w:rPr>
          <w:rFonts w:asciiTheme="minorHAnsi" w:hAnsiTheme="minorHAnsi" w:cs="Calibri"/>
          <w:b/>
          <w:sz w:val="22"/>
          <w:szCs w:val="22"/>
        </w:rPr>
        <w:t>"</w:t>
      </w:r>
      <w:r w:rsidR="00D90FB2" w:rsidRPr="00D90FB2">
        <w:rPr>
          <w:rFonts w:asciiTheme="minorHAnsi" w:hAnsiTheme="minorHAnsi"/>
          <w:b/>
          <w:sz w:val="22"/>
          <w:szCs w:val="22"/>
        </w:rPr>
        <w:t>I</w:t>
      </w:r>
      <w:r w:rsidR="00D90FB2" w:rsidRPr="000F02DA">
        <w:rPr>
          <w:rFonts w:asciiTheme="minorHAnsi" w:hAnsiTheme="minorHAnsi"/>
          <w:b/>
          <w:sz w:val="22"/>
          <w:szCs w:val="22"/>
        </w:rPr>
        <w:t>ntrodução a práticas e projet</w:t>
      </w:r>
      <w:r w:rsidR="00D90FB2">
        <w:rPr>
          <w:rFonts w:asciiTheme="minorHAnsi" w:hAnsiTheme="minorHAnsi"/>
          <w:b/>
          <w:sz w:val="22"/>
          <w:szCs w:val="22"/>
        </w:rPr>
        <w:t>os audiovisuais multiplataforma</w:t>
      </w:r>
      <w:r w:rsidR="00D90FB2" w:rsidRPr="000F02DA">
        <w:rPr>
          <w:rFonts w:asciiTheme="minorHAnsi" w:hAnsiTheme="minorHAnsi"/>
          <w:b/>
          <w:sz w:val="22"/>
          <w:szCs w:val="22"/>
        </w:rPr>
        <w:t>”</w:t>
      </w:r>
      <w:r w:rsidRPr="000F02DA">
        <w:rPr>
          <w:rFonts w:asciiTheme="minorHAnsi" w:hAnsiTheme="minorHAnsi" w:cs="Calibri"/>
          <w:sz w:val="22"/>
          <w:szCs w:val="22"/>
        </w:rPr>
        <w:t xml:space="preserve">é entender esse novo ambiente dinâmico de criação audiovisual, aplicando-as em projetos que envolvam novos saberes a respeito de estruturas </w:t>
      </w:r>
      <w:r w:rsidR="00C5492B">
        <w:rPr>
          <w:rFonts w:asciiTheme="minorHAnsi" w:hAnsiTheme="minorHAnsi" w:cs="Calibri"/>
          <w:sz w:val="22"/>
          <w:szCs w:val="22"/>
        </w:rPr>
        <w:t>narrativas para multiplataforma</w:t>
      </w:r>
      <w:r w:rsidRPr="000F02DA">
        <w:rPr>
          <w:rFonts w:asciiTheme="minorHAnsi" w:hAnsiTheme="minorHAnsi" w:cs="Calibri"/>
          <w:sz w:val="22"/>
          <w:szCs w:val="22"/>
        </w:rPr>
        <w:t xml:space="preserve">, novas formas de produção, roteirização, desenvolvimento de mundo, modelagem de negócios e estratégias de circulação do conteúdo audiovisual. </w:t>
      </w:r>
    </w:p>
    <w:p w:rsidR="006D042D" w:rsidRPr="000F02DA" w:rsidRDefault="006D042D" w:rsidP="000F02D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6D042D" w:rsidRPr="000F02DA" w:rsidRDefault="006D042D" w:rsidP="000F02D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F02DA">
        <w:rPr>
          <w:rFonts w:asciiTheme="minorHAnsi" w:hAnsiTheme="minorHAnsi" w:cs="Calibri"/>
          <w:sz w:val="22"/>
          <w:szCs w:val="22"/>
        </w:rPr>
        <w:t xml:space="preserve">Com uma abordagem que integra a teoria e a prática, a oficina inclui uma atividade que resultará </w:t>
      </w:r>
      <w:r w:rsidR="00EA495C">
        <w:rPr>
          <w:rFonts w:asciiTheme="minorHAnsi" w:hAnsiTheme="minorHAnsi" w:cs="Calibri"/>
          <w:sz w:val="22"/>
          <w:szCs w:val="22"/>
        </w:rPr>
        <w:t>em uma</w:t>
      </w:r>
      <w:r w:rsidRPr="000F02DA">
        <w:rPr>
          <w:rFonts w:asciiTheme="minorHAnsi" w:hAnsiTheme="minorHAnsi" w:cs="Calibri"/>
          <w:sz w:val="22"/>
          <w:szCs w:val="22"/>
        </w:rPr>
        <w:t xml:space="preserve"> narrativa audiovisual multiplataforma para as redes (Instagram e Facebook) e para um curta – ambos baseados no universo criado pelos participantes. Além disso, a oficina prevê uma atividade em conjunto com a exibição de filmes da 7ª Mostra Tiradentes | SP</w:t>
      </w:r>
      <w:r w:rsidR="00EA495C">
        <w:rPr>
          <w:rFonts w:asciiTheme="minorHAnsi" w:hAnsiTheme="minorHAnsi" w:cs="Calibri"/>
          <w:sz w:val="22"/>
          <w:szCs w:val="22"/>
        </w:rPr>
        <w:t>,</w:t>
      </w:r>
      <w:r w:rsidRPr="000F02DA">
        <w:rPr>
          <w:rFonts w:asciiTheme="minorHAnsi" w:hAnsiTheme="minorHAnsi" w:cs="Calibri"/>
          <w:sz w:val="22"/>
          <w:szCs w:val="22"/>
        </w:rPr>
        <w:t xml:space="preserve"> que irá incrementar a experiência dos participantes da oficina e na mostra como um todo.</w:t>
      </w:r>
    </w:p>
    <w:p w:rsidR="000F02DA" w:rsidRPr="000F02DA" w:rsidRDefault="000F02DA" w:rsidP="000F02D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0F02DA" w:rsidRPr="000F02DA" w:rsidRDefault="000F02DA" w:rsidP="000F02D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0F02DA">
        <w:rPr>
          <w:rFonts w:asciiTheme="minorHAnsi" w:hAnsiTheme="minorHAnsi" w:cs="Calibri"/>
          <w:sz w:val="22"/>
          <w:szCs w:val="22"/>
        </w:rPr>
        <w:t xml:space="preserve">O conteúdo programático </w:t>
      </w:r>
      <w:r w:rsidR="00F70BB6">
        <w:rPr>
          <w:rFonts w:asciiTheme="minorHAnsi" w:hAnsiTheme="minorHAnsi" w:cs="Calibri"/>
          <w:sz w:val="22"/>
          <w:szCs w:val="22"/>
        </w:rPr>
        <w:t xml:space="preserve">está </w:t>
      </w:r>
      <w:r w:rsidRPr="000F02DA">
        <w:rPr>
          <w:rFonts w:asciiTheme="minorHAnsi" w:hAnsiTheme="minorHAnsi" w:cs="Calibri"/>
          <w:sz w:val="22"/>
          <w:szCs w:val="22"/>
        </w:rPr>
        <w:t xml:space="preserve">dividido em </w:t>
      </w:r>
      <w:r w:rsidR="00F70BB6">
        <w:rPr>
          <w:rFonts w:asciiTheme="minorHAnsi" w:hAnsiTheme="minorHAnsi" w:cs="Calibri"/>
          <w:sz w:val="22"/>
          <w:szCs w:val="22"/>
        </w:rPr>
        <w:t xml:space="preserve">três partes: </w:t>
      </w:r>
      <w:r w:rsidRPr="000F02DA">
        <w:rPr>
          <w:rFonts w:asciiTheme="minorHAnsi" w:hAnsiTheme="minorHAnsi" w:cs="Calibri"/>
          <w:sz w:val="22"/>
          <w:szCs w:val="22"/>
        </w:rPr>
        <w:t>“Introdução”, “Mundos narrativos e jornada do usuário” e “Modelos de projetos e distribuição de conteúdo plataforma”</w:t>
      </w:r>
      <w:r w:rsidR="00EA495C">
        <w:rPr>
          <w:rFonts w:asciiTheme="minorHAnsi" w:hAnsiTheme="minorHAnsi" w:cs="Calibri"/>
          <w:sz w:val="22"/>
          <w:szCs w:val="22"/>
        </w:rPr>
        <w:t>.</w:t>
      </w:r>
    </w:p>
    <w:p w:rsidR="000F02DA" w:rsidRPr="000F02DA" w:rsidRDefault="000F02DA" w:rsidP="000F02D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D3048B" w:rsidRPr="000F02DA" w:rsidRDefault="00D3048B" w:rsidP="00D3048B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F02DA">
        <w:rPr>
          <w:rFonts w:asciiTheme="minorHAnsi" w:hAnsiTheme="minorHAnsi"/>
          <w:b/>
          <w:sz w:val="22"/>
          <w:szCs w:val="22"/>
        </w:rPr>
        <w:t xml:space="preserve">SOBRE </w:t>
      </w:r>
      <w:r>
        <w:rPr>
          <w:rFonts w:asciiTheme="minorHAnsi" w:hAnsiTheme="minorHAnsi"/>
          <w:b/>
          <w:sz w:val="22"/>
          <w:szCs w:val="22"/>
        </w:rPr>
        <w:t>O INSTRUTOR</w:t>
      </w:r>
    </w:p>
    <w:p w:rsidR="00D3048B" w:rsidRDefault="00D3048B" w:rsidP="000F02DA">
      <w:pPr>
        <w:pStyle w:val="TableParagraph"/>
        <w:spacing w:before="0"/>
        <w:ind w:left="0" w:right="143"/>
        <w:jc w:val="both"/>
        <w:rPr>
          <w:rFonts w:asciiTheme="minorHAnsi" w:hAnsiTheme="minorHAnsi"/>
        </w:rPr>
      </w:pPr>
    </w:p>
    <w:p w:rsidR="00D3048B" w:rsidRDefault="000F02DA" w:rsidP="000F02DA">
      <w:pPr>
        <w:pStyle w:val="TableParagraph"/>
        <w:spacing w:before="0"/>
        <w:ind w:left="0" w:right="143"/>
        <w:jc w:val="both"/>
        <w:rPr>
          <w:rFonts w:asciiTheme="minorHAnsi" w:hAnsiTheme="minorHAnsi"/>
        </w:rPr>
      </w:pPr>
      <w:r w:rsidRPr="000F02DA">
        <w:rPr>
          <w:rFonts w:asciiTheme="minorHAnsi" w:hAnsiTheme="minorHAnsi"/>
        </w:rPr>
        <w:t>Gustavo Padovani é f</w:t>
      </w:r>
      <w:r w:rsidR="00C65331" w:rsidRPr="000F02DA">
        <w:rPr>
          <w:rFonts w:asciiTheme="minorHAnsi" w:hAnsiTheme="minorHAnsi"/>
        </w:rPr>
        <w:t xml:space="preserve">ormado em Jornalismo, mestre em Imagem e Som pela UFSCar) e especialista em Gestão em Marketing pela FGV. </w:t>
      </w:r>
      <w:r w:rsidR="00C65331" w:rsidRPr="000F02DA">
        <w:rPr>
          <w:rFonts w:asciiTheme="minorHAnsi" w:hAnsiTheme="minorHAnsi"/>
          <w:spacing w:val="-18"/>
        </w:rPr>
        <w:t xml:space="preserve">É </w:t>
      </w:r>
      <w:r w:rsidR="00C65331" w:rsidRPr="000F02DA">
        <w:rPr>
          <w:rFonts w:asciiTheme="minorHAnsi" w:hAnsiTheme="minorHAnsi"/>
        </w:rPr>
        <w:t xml:space="preserve">professor no curso </w:t>
      </w:r>
      <w:r w:rsidRPr="000F02DA">
        <w:rPr>
          <w:rFonts w:asciiTheme="minorHAnsi" w:hAnsiTheme="minorHAnsi"/>
        </w:rPr>
        <w:t>de Imagem e Som da UFSCar e na e</w:t>
      </w:r>
      <w:r w:rsidR="00C65331" w:rsidRPr="000F02DA">
        <w:rPr>
          <w:rFonts w:asciiTheme="minorHAnsi" w:hAnsiTheme="minorHAnsi"/>
        </w:rPr>
        <w:t xml:space="preserve">specialização  em  </w:t>
      </w:r>
    </w:p>
    <w:p w:rsidR="00D3048B" w:rsidRDefault="00D3048B" w:rsidP="000F02DA">
      <w:pPr>
        <w:pStyle w:val="TableParagraph"/>
        <w:spacing w:before="0"/>
        <w:ind w:left="0" w:right="143"/>
        <w:jc w:val="both"/>
        <w:rPr>
          <w:rFonts w:asciiTheme="minorHAnsi" w:hAnsiTheme="minorHAnsi"/>
        </w:rPr>
      </w:pPr>
    </w:p>
    <w:p w:rsidR="00D3048B" w:rsidRDefault="00D3048B" w:rsidP="000F02DA">
      <w:pPr>
        <w:pStyle w:val="TableParagraph"/>
        <w:spacing w:before="0"/>
        <w:ind w:left="0" w:right="143"/>
        <w:jc w:val="both"/>
        <w:rPr>
          <w:rFonts w:asciiTheme="minorHAnsi" w:hAnsiTheme="minorHAnsi"/>
        </w:rPr>
      </w:pPr>
    </w:p>
    <w:p w:rsidR="00C65331" w:rsidRPr="000F02DA" w:rsidRDefault="00C65331" w:rsidP="000F02DA">
      <w:pPr>
        <w:pStyle w:val="TableParagraph"/>
        <w:spacing w:before="0"/>
        <w:ind w:left="0" w:right="143"/>
        <w:jc w:val="both"/>
        <w:rPr>
          <w:rFonts w:asciiTheme="minorHAnsi" w:hAnsiTheme="minorHAnsi" w:cs="Trebuchet MS"/>
          <w:b/>
          <w:bCs/>
        </w:rPr>
      </w:pPr>
      <w:r w:rsidRPr="000F02DA">
        <w:rPr>
          <w:rFonts w:asciiTheme="minorHAnsi" w:hAnsiTheme="minorHAnsi"/>
        </w:rPr>
        <w:t>Conteúdo  Audiovisuais  para Multiplataformas (EAM) na UFSCar e memb</w:t>
      </w:r>
      <w:r w:rsidR="000F02DA" w:rsidRPr="000F02DA">
        <w:rPr>
          <w:rFonts w:asciiTheme="minorHAnsi" w:hAnsiTheme="minorHAnsi"/>
        </w:rPr>
        <w:t>r</w:t>
      </w:r>
      <w:r w:rsidRPr="000F02DA">
        <w:rPr>
          <w:rFonts w:asciiTheme="minorHAnsi" w:hAnsiTheme="minorHAnsi"/>
        </w:rPr>
        <w:t>o do Grupo GEMInIS. Há uma década</w:t>
      </w:r>
      <w:r w:rsidR="000F02DA" w:rsidRPr="000F02DA">
        <w:rPr>
          <w:rFonts w:asciiTheme="minorHAnsi" w:hAnsiTheme="minorHAnsi"/>
        </w:rPr>
        <w:t>,</w:t>
      </w:r>
      <w:r w:rsidRPr="000F02DA">
        <w:rPr>
          <w:rFonts w:asciiTheme="minorHAnsi" w:hAnsiTheme="minorHAnsi"/>
        </w:rPr>
        <w:t xml:space="preserve"> produz conteúdos audiovisuais e estratégias de redes. Atuou no curta “Reflexos” (Giuliano Gerbasi, Brasil, 2008) e é roteirista da websérie em desenvolvimento "Ângulos".</w:t>
      </w:r>
    </w:p>
    <w:p w:rsidR="00C65331" w:rsidRPr="000F02DA" w:rsidRDefault="00C65331" w:rsidP="000F02DA">
      <w:pPr>
        <w:jc w:val="both"/>
        <w:rPr>
          <w:rFonts w:asciiTheme="minorHAnsi" w:hAnsiTheme="minorHAnsi" w:cs="Trebuchet MS"/>
          <w:bCs/>
          <w:sz w:val="22"/>
          <w:szCs w:val="22"/>
        </w:rPr>
      </w:pPr>
    </w:p>
    <w:p w:rsidR="00EA495C" w:rsidRDefault="00EA495C" w:rsidP="000F02DA">
      <w:pPr>
        <w:jc w:val="both"/>
        <w:rPr>
          <w:rFonts w:asciiTheme="minorHAnsi" w:hAnsiTheme="minorHAnsi"/>
          <w:b/>
          <w:sz w:val="22"/>
          <w:szCs w:val="22"/>
        </w:rPr>
      </w:pPr>
    </w:p>
    <w:p w:rsidR="000F02DA" w:rsidRPr="00E0180A" w:rsidRDefault="000F02DA" w:rsidP="00D21E24">
      <w:pPr>
        <w:pBdr>
          <w:bottom w:val="single" w:sz="4" w:space="1" w:color="auto"/>
        </w:pBdr>
        <w:jc w:val="both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E0180A">
        <w:rPr>
          <w:rFonts w:asciiTheme="minorHAnsi" w:hAnsiTheme="minorHAnsi"/>
          <w:b/>
          <w:sz w:val="22"/>
          <w:szCs w:val="22"/>
        </w:rPr>
        <w:t>SOBRE A MOSTRA TIRADENTES |SP</w:t>
      </w:r>
    </w:p>
    <w:p w:rsidR="00D21E24" w:rsidRDefault="00D21E24" w:rsidP="00E0180A">
      <w:pPr>
        <w:jc w:val="both"/>
        <w:rPr>
          <w:rFonts w:asciiTheme="minorHAnsi" w:hAnsiTheme="minorHAnsi"/>
          <w:sz w:val="22"/>
          <w:szCs w:val="22"/>
        </w:rPr>
      </w:pPr>
    </w:p>
    <w:p w:rsidR="000F02DA" w:rsidRPr="00E0180A" w:rsidRDefault="000F02DA" w:rsidP="00E0180A">
      <w:pPr>
        <w:jc w:val="both"/>
        <w:rPr>
          <w:rFonts w:asciiTheme="minorHAnsi" w:hAnsiTheme="minorHAnsi"/>
          <w:sz w:val="22"/>
          <w:szCs w:val="22"/>
        </w:rPr>
      </w:pPr>
      <w:r w:rsidRPr="00E0180A">
        <w:rPr>
          <w:rFonts w:asciiTheme="minorHAnsi" w:hAnsiTheme="minorHAnsi"/>
          <w:sz w:val="22"/>
          <w:szCs w:val="22"/>
        </w:rPr>
        <w:t>Realizada pela Universo Produção e pelo do S</w:t>
      </w:r>
      <w:r w:rsidR="00EA495C" w:rsidRPr="00E0180A">
        <w:rPr>
          <w:rFonts w:asciiTheme="minorHAnsi" w:hAnsiTheme="minorHAnsi"/>
          <w:sz w:val="22"/>
          <w:szCs w:val="22"/>
        </w:rPr>
        <w:t>esc</w:t>
      </w:r>
      <w:r w:rsidRPr="00E0180A">
        <w:rPr>
          <w:rFonts w:asciiTheme="minorHAnsi" w:hAnsiTheme="minorHAnsi"/>
          <w:sz w:val="22"/>
          <w:szCs w:val="22"/>
        </w:rPr>
        <w:t xml:space="preserve"> SP, a </w:t>
      </w:r>
      <w:r w:rsidRPr="00E0180A">
        <w:rPr>
          <w:rFonts w:asciiTheme="minorHAnsi" w:hAnsiTheme="minorHAnsi"/>
          <w:b/>
          <w:sz w:val="22"/>
          <w:szCs w:val="22"/>
        </w:rPr>
        <w:t>Mostra Tiradentes |SP</w:t>
      </w:r>
      <w:r w:rsidRPr="00E0180A">
        <w:rPr>
          <w:rFonts w:asciiTheme="minorHAnsi" w:hAnsiTheme="minorHAnsi"/>
          <w:sz w:val="22"/>
          <w:szCs w:val="22"/>
        </w:rPr>
        <w:t xml:space="preserve"> tem o propósito de ampliar as possibilidades de formação, reflexão, exibição e difusão do cinema brasileiro contemporâneo. De </w:t>
      </w:r>
      <w:r w:rsidR="00EA495C" w:rsidRPr="00E0180A">
        <w:rPr>
          <w:rFonts w:asciiTheme="minorHAnsi" w:hAnsiTheme="minorHAnsi"/>
          <w:sz w:val="22"/>
          <w:szCs w:val="22"/>
        </w:rPr>
        <w:t>28</w:t>
      </w:r>
      <w:r w:rsidRPr="00E0180A">
        <w:rPr>
          <w:rFonts w:asciiTheme="minorHAnsi" w:hAnsiTheme="minorHAnsi"/>
          <w:sz w:val="22"/>
          <w:szCs w:val="22"/>
        </w:rPr>
        <w:t xml:space="preserve"> de março</w:t>
      </w:r>
      <w:r w:rsidR="00EA495C" w:rsidRPr="00E0180A">
        <w:rPr>
          <w:rFonts w:asciiTheme="minorHAnsi" w:hAnsiTheme="minorHAnsi"/>
          <w:sz w:val="22"/>
          <w:szCs w:val="22"/>
        </w:rPr>
        <w:t xml:space="preserve"> a 03 de abril</w:t>
      </w:r>
      <w:r w:rsidRPr="00E0180A">
        <w:rPr>
          <w:rFonts w:asciiTheme="minorHAnsi" w:hAnsiTheme="minorHAnsi"/>
          <w:sz w:val="22"/>
          <w:szCs w:val="22"/>
        </w:rPr>
        <w:t xml:space="preserve">, o público poderá conferir lançamentos e novidades do cinema nacional em longas e curtas, compartilhar conteúdos e reflexões com a presença de profissionais de vários estados do país, participar de debates, ações de formação e discutir os processos audiovisuais de criação. </w:t>
      </w:r>
    </w:p>
    <w:p w:rsidR="000F02DA" w:rsidRDefault="000F02DA" w:rsidP="00E0180A">
      <w:pPr>
        <w:jc w:val="both"/>
        <w:rPr>
          <w:rFonts w:asciiTheme="minorHAnsi" w:hAnsiTheme="minorHAnsi"/>
          <w:sz w:val="22"/>
          <w:szCs w:val="22"/>
        </w:rPr>
      </w:pPr>
    </w:p>
    <w:p w:rsidR="00D21E24" w:rsidRPr="00E0180A" w:rsidRDefault="00D21E24" w:rsidP="00E0180A">
      <w:pPr>
        <w:jc w:val="both"/>
        <w:rPr>
          <w:rFonts w:asciiTheme="minorHAnsi" w:hAnsiTheme="minorHAnsi"/>
          <w:sz w:val="22"/>
          <w:szCs w:val="22"/>
        </w:rPr>
      </w:pPr>
    </w:p>
    <w:p w:rsidR="00EA495C" w:rsidRPr="00E0180A" w:rsidRDefault="00E0180A" w:rsidP="00D21E24">
      <w:pPr>
        <w:pBdr>
          <w:bottom w:val="single" w:sz="4" w:space="1" w:color="auto"/>
        </w:pBd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0180A">
        <w:rPr>
          <w:rFonts w:asciiTheme="minorHAnsi" w:hAnsiTheme="minorHAnsi"/>
          <w:b/>
          <w:bCs/>
          <w:color w:val="000000"/>
          <w:sz w:val="22"/>
          <w:szCs w:val="22"/>
        </w:rPr>
        <w:t>SERVIÇO</w:t>
      </w:r>
    </w:p>
    <w:p w:rsidR="00D21E24" w:rsidRDefault="00D21E24" w:rsidP="00E0180A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E0180A" w:rsidRPr="00E0180A" w:rsidRDefault="00E0180A" w:rsidP="00E0180A">
      <w:pPr>
        <w:rPr>
          <w:rFonts w:asciiTheme="minorHAnsi" w:hAnsiTheme="minorHAnsi"/>
          <w:sz w:val="22"/>
          <w:szCs w:val="22"/>
        </w:rPr>
      </w:pPr>
      <w:r w:rsidRPr="00E0180A">
        <w:rPr>
          <w:rFonts w:asciiTheme="minorHAnsi" w:hAnsiTheme="minorHAnsi"/>
          <w:b/>
          <w:bCs/>
          <w:color w:val="000000"/>
          <w:sz w:val="22"/>
          <w:szCs w:val="22"/>
        </w:rPr>
        <w:t>Oficina:</w:t>
      </w:r>
      <w:r w:rsidRPr="00E0180A">
        <w:rPr>
          <w:rFonts w:asciiTheme="minorHAnsi" w:hAnsiTheme="minorHAnsi"/>
          <w:sz w:val="22"/>
          <w:szCs w:val="22"/>
        </w:rPr>
        <w:t>Introdução a práticas e projeto</w:t>
      </w:r>
      <w:r>
        <w:rPr>
          <w:rFonts w:asciiTheme="minorHAnsi" w:hAnsiTheme="minorHAnsi"/>
          <w:sz w:val="22"/>
          <w:szCs w:val="22"/>
        </w:rPr>
        <w:t>s audiovisuais multiplataforma</w:t>
      </w:r>
    </w:p>
    <w:p w:rsidR="00E0180A" w:rsidRPr="00E0180A" w:rsidRDefault="00E0180A" w:rsidP="00E0180A">
      <w:pPr>
        <w:rPr>
          <w:rFonts w:asciiTheme="minorHAnsi" w:hAnsiTheme="minorHAnsi"/>
          <w:bCs/>
          <w:color w:val="000000"/>
          <w:sz w:val="22"/>
          <w:szCs w:val="22"/>
        </w:rPr>
      </w:pPr>
      <w:r w:rsidRPr="00E0180A">
        <w:rPr>
          <w:rFonts w:asciiTheme="minorHAnsi" w:hAnsiTheme="minorHAnsi"/>
          <w:b/>
          <w:sz w:val="22"/>
          <w:szCs w:val="22"/>
        </w:rPr>
        <w:t>Instrutor:</w:t>
      </w:r>
      <w:r w:rsidRPr="00E0180A">
        <w:rPr>
          <w:rFonts w:asciiTheme="minorHAnsi" w:hAnsiTheme="minorHAnsi"/>
          <w:sz w:val="22"/>
          <w:szCs w:val="22"/>
        </w:rPr>
        <w:t xml:space="preserve"> Gustavo Padovani</w:t>
      </w:r>
    </w:p>
    <w:p w:rsidR="00E0180A" w:rsidRPr="00E0180A" w:rsidRDefault="00E0180A" w:rsidP="00E0180A">
      <w:pPr>
        <w:jc w:val="both"/>
        <w:rPr>
          <w:rFonts w:asciiTheme="minorHAnsi" w:hAnsiTheme="minorHAnsi" w:cs="Trebuchet MS"/>
          <w:bCs/>
          <w:sz w:val="22"/>
          <w:szCs w:val="22"/>
        </w:rPr>
      </w:pPr>
      <w:r w:rsidRPr="00E0180A">
        <w:rPr>
          <w:rFonts w:asciiTheme="minorHAnsi" w:hAnsiTheme="minorHAnsi" w:cs="Trebuchet MS"/>
          <w:b/>
          <w:bCs/>
          <w:sz w:val="22"/>
          <w:szCs w:val="22"/>
        </w:rPr>
        <w:t>Período:</w:t>
      </w:r>
      <w:r w:rsidRPr="00E0180A">
        <w:rPr>
          <w:rFonts w:asciiTheme="minorHAnsi" w:hAnsiTheme="minorHAnsi" w:cs="Trebuchet MS"/>
          <w:bCs/>
          <w:sz w:val="22"/>
          <w:szCs w:val="22"/>
        </w:rPr>
        <w:t xml:space="preserve"> 01 a 03 de abril – segunda a quarta</w:t>
      </w:r>
    </w:p>
    <w:p w:rsidR="00E0180A" w:rsidRPr="00E0180A" w:rsidRDefault="00E0180A" w:rsidP="00E0180A">
      <w:pPr>
        <w:jc w:val="both"/>
        <w:rPr>
          <w:rFonts w:asciiTheme="minorHAnsi" w:hAnsiTheme="minorHAnsi" w:cs="Trebuchet MS"/>
          <w:bCs/>
          <w:sz w:val="22"/>
          <w:szCs w:val="22"/>
        </w:rPr>
      </w:pPr>
      <w:r w:rsidRPr="00E0180A">
        <w:rPr>
          <w:rFonts w:asciiTheme="minorHAnsi" w:hAnsiTheme="minorHAnsi" w:cs="Trebuchet MS"/>
          <w:b/>
          <w:bCs/>
          <w:sz w:val="22"/>
          <w:szCs w:val="22"/>
        </w:rPr>
        <w:t xml:space="preserve">Horário: </w:t>
      </w:r>
      <w:r w:rsidRPr="00E0180A">
        <w:rPr>
          <w:rFonts w:asciiTheme="minorHAnsi" w:hAnsiTheme="minorHAnsi" w:cs="Trebuchet MS"/>
          <w:bCs/>
          <w:sz w:val="22"/>
          <w:szCs w:val="22"/>
        </w:rPr>
        <w:t>14 às 18 horas</w:t>
      </w:r>
    </w:p>
    <w:p w:rsidR="00E0180A" w:rsidRPr="00E0180A" w:rsidRDefault="00E0180A" w:rsidP="00E0180A">
      <w:pPr>
        <w:jc w:val="both"/>
        <w:rPr>
          <w:rFonts w:asciiTheme="minorHAnsi" w:hAnsiTheme="minorHAnsi" w:cs="Trebuchet MS"/>
          <w:bCs/>
          <w:sz w:val="22"/>
          <w:szCs w:val="22"/>
        </w:rPr>
      </w:pPr>
      <w:r w:rsidRPr="00E0180A">
        <w:rPr>
          <w:rFonts w:asciiTheme="minorHAnsi" w:hAnsiTheme="minorHAnsi" w:cs="Trebuchet MS"/>
          <w:b/>
          <w:bCs/>
          <w:sz w:val="22"/>
          <w:szCs w:val="22"/>
        </w:rPr>
        <w:t>Carga horária:</w:t>
      </w:r>
      <w:r w:rsidRPr="00E0180A">
        <w:rPr>
          <w:rFonts w:asciiTheme="minorHAnsi" w:hAnsiTheme="minorHAnsi" w:cs="Trebuchet MS"/>
          <w:bCs/>
          <w:sz w:val="22"/>
          <w:szCs w:val="22"/>
        </w:rPr>
        <w:t xml:space="preserve"> 12 horas</w:t>
      </w:r>
    </w:p>
    <w:p w:rsidR="00E0180A" w:rsidRPr="00E0180A" w:rsidRDefault="00E0180A" w:rsidP="00E0180A">
      <w:pPr>
        <w:jc w:val="both"/>
        <w:rPr>
          <w:rFonts w:asciiTheme="minorHAnsi" w:hAnsiTheme="minorHAnsi" w:cs="Trebuchet MS"/>
          <w:bCs/>
          <w:sz w:val="22"/>
          <w:szCs w:val="22"/>
        </w:rPr>
      </w:pPr>
      <w:r w:rsidRPr="00E0180A">
        <w:rPr>
          <w:rFonts w:asciiTheme="minorHAnsi" w:hAnsiTheme="minorHAnsi" w:cs="Trebuchet MS"/>
          <w:b/>
          <w:bCs/>
          <w:sz w:val="22"/>
          <w:szCs w:val="22"/>
        </w:rPr>
        <w:t>Número de vagas:</w:t>
      </w:r>
      <w:r w:rsidRPr="00E0180A">
        <w:rPr>
          <w:rFonts w:asciiTheme="minorHAnsi" w:hAnsiTheme="minorHAnsi" w:cs="Trebuchet MS"/>
          <w:bCs/>
          <w:sz w:val="22"/>
          <w:szCs w:val="22"/>
        </w:rPr>
        <w:t xml:space="preserve"> 20</w:t>
      </w:r>
    </w:p>
    <w:p w:rsidR="00E0180A" w:rsidRPr="00E0180A" w:rsidRDefault="00E0180A" w:rsidP="00E0180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0180A">
        <w:rPr>
          <w:rFonts w:asciiTheme="minorHAnsi" w:hAnsiTheme="minorHAnsi" w:cs="Trebuchet MS"/>
          <w:b/>
          <w:bCs/>
          <w:sz w:val="22"/>
          <w:szCs w:val="22"/>
        </w:rPr>
        <w:t xml:space="preserve">Público alvo: </w:t>
      </w:r>
      <w:r w:rsidRPr="00E0180A">
        <w:rPr>
          <w:rFonts w:ascii="Calibri" w:hAnsi="Calibri" w:cs="Calibri"/>
          <w:sz w:val="22"/>
          <w:szCs w:val="22"/>
        </w:rPr>
        <w:t>Maiores de 18 anos</w:t>
      </w:r>
      <w:r w:rsidR="007250EF">
        <w:rPr>
          <w:rFonts w:ascii="Calibri" w:hAnsi="Calibri" w:cs="Calibri"/>
          <w:sz w:val="22"/>
          <w:szCs w:val="22"/>
        </w:rPr>
        <w:t xml:space="preserve"> E</w:t>
      </w:r>
      <w:r w:rsidRPr="00E0180A">
        <w:rPr>
          <w:rFonts w:ascii="Calibri" w:hAnsi="Calibri" w:cs="Calibri"/>
          <w:sz w:val="22"/>
          <w:szCs w:val="22"/>
        </w:rPr>
        <w:t xml:space="preserve"> interessados em mídia, comunicação, cinema, redes sociais e conteúdo multiplataforma</w:t>
      </w:r>
    </w:p>
    <w:p w:rsidR="00E0180A" w:rsidRPr="00E0180A" w:rsidRDefault="00E0180A" w:rsidP="00E0180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0180A">
        <w:rPr>
          <w:rFonts w:ascii="Calibri" w:hAnsi="Calibri" w:cs="Calibri"/>
          <w:b/>
          <w:sz w:val="22"/>
          <w:szCs w:val="22"/>
        </w:rPr>
        <w:t>Pré-requisito</w:t>
      </w:r>
      <w:r w:rsidRPr="00E0180A">
        <w:rPr>
          <w:rFonts w:ascii="Calibri" w:hAnsi="Calibri" w:cs="Calibri"/>
          <w:sz w:val="22"/>
          <w:szCs w:val="22"/>
        </w:rPr>
        <w:t>: Levar celular e/ou notebook (a critério do participante) que será usado para acessar o material didático, pesquisar e compor o modelo de negócios que será desenvolvido durante a oficina.</w:t>
      </w:r>
    </w:p>
    <w:p w:rsidR="00E0180A" w:rsidRPr="00E0180A" w:rsidRDefault="00E0180A" w:rsidP="00E0180A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b/>
          <w:bCs/>
          <w:color w:val="000000"/>
          <w:sz w:val="22"/>
          <w:szCs w:val="22"/>
        </w:rPr>
        <w:t>***</w:t>
      </w: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color w:val="000000"/>
          <w:sz w:val="22"/>
          <w:szCs w:val="22"/>
        </w:rPr>
        <w:t>Acompanhe a</w:t>
      </w:r>
      <w:r w:rsidRPr="00E0180A">
        <w:rPr>
          <w:rFonts w:asciiTheme="minorHAnsi" w:hAnsiTheme="minorHAnsi"/>
          <w:b/>
          <w:color w:val="000000"/>
          <w:sz w:val="22"/>
          <w:szCs w:val="22"/>
        </w:rPr>
        <w:t xml:space="preserve"> Mostra Tiradentes |SP</w:t>
      </w:r>
      <w:r w:rsidRPr="00E0180A">
        <w:rPr>
          <w:rFonts w:asciiTheme="minorHAnsi" w:hAnsiTheme="minorHAnsi"/>
          <w:color w:val="000000"/>
          <w:sz w:val="22"/>
          <w:szCs w:val="22"/>
        </w:rPr>
        <w:t xml:space="preserve"> e o programa </w:t>
      </w:r>
      <w:r w:rsidRPr="00E0180A">
        <w:rPr>
          <w:rFonts w:asciiTheme="minorHAnsi" w:hAnsiTheme="minorHAnsi"/>
          <w:b/>
          <w:color w:val="000000"/>
          <w:sz w:val="22"/>
          <w:szCs w:val="22"/>
        </w:rPr>
        <w:t>Cinema Sem Fronteiras 2019</w:t>
      </w:r>
      <w:r w:rsidRPr="00E0180A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color w:val="000000"/>
          <w:sz w:val="22"/>
          <w:szCs w:val="22"/>
        </w:rPr>
        <w:t xml:space="preserve">Participe da </w:t>
      </w:r>
      <w:r w:rsidRPr="00E0180A">
        <w:rPr>
          <w:rFonts w:asciiTheme="minorHAnsi" w:hAnsiTheme="minorHAnsi"/>
          <w:b/>
          <w:color w:val="000000"/>
          <w:sz w:val="22"/>
          <w:szCs w:val="22"/>
        </w:rPr>
        <w:t>Campanha #EufaçoaMostra</w:t>
      </w: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color w:val="000000"/>
          <w:sz w:val="22"/>
          <w:szCs w:val="22"/>
        </w:rPr>
        <w:t xml:space="preserve">Na Web: </w:t>
      </w:r>
      <w:r w:rsidRPr="00E0180A">
        <w:rPr>
          <w:rFonts w:asciiTheme="minorHAnsi" w:hAnsiTheme="minorHAnsi"/>
          <w:b/>
          <w:color w:val="0000FF"/>
          <w:sz w:val="22"/>
          <w:szCs w:val="22"/>
        </w:rPr>
        <w:t>mostratiradentes.com.br</w:t>
      </w:r>
      <w:r w:rsidRPr="00E0180A">
        <w:rPr>
          <w:rFonts w:asciiTheme="minorHAnsi" w:hAnsiTheme="minorHAnsi" w:cs="Arial"/>
          <w:color w:val="000000"/>
          <w:sz w:val="22"/>
          <w:szCs w:val="22"/>
        </w:rPr>
        <w:t xml:space="preserve"> | </w:t>
      </w:r>
      <w:r w:rsidRPr="00E0180A">
        <w:rPr>
          <w:rStyle w:val="Hyperlink"/>
          <w:rFonts w:asciiTheme="minorHAnsi" w:hAnsiTheme="minorHAnsi"/>
          <w:b/>
          <w:sz w:val="22"/>
          <w:szCs w:val="22"/>
        </w:rPr>
        <w:t>sescsp.org.br</w:t>
      </w: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color w:val="000000"/>
          <w:sz w:val="22"/>
          <w:szCs w:val="22"/>
        </w:rPr>
        <w:t>No Twitter: @</w:t>
      </w:r>
      <w:r w:rsidRPr="00E0180A">
        <w:rPr>
          <w:rFonts w:asciiTheme="minorHAnsi" w:hAnsiTheme="minorHAnsi"/>
          <w:b/>
          <w:color w:val="000000"/>
          <w:sz w:val="22"/>
          <w:szCs w:val="22"/>
        </w:rPr>
        <w:t>universoprod     @cinesesc_sp</w:t>
      </w: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color w:val="000000"/>
          <w:sz w:val="22"/>
          <w:szCs w:val="22"/>
        </w:rPr>
        <w:t xml:space="preserve">No Facebook: </w:t>
      </w:r>
      <w:r w:rsidRPr="00E0180A">
        <w:rPr>
          <w:rFonts w:asciiTheme="minorHAnsi" w:hAnsiTheme="minorHAnsi"/>
          <w:b/>
          <w:color w:val="000000"/>
          <w:sz w:val="22"/>
          <w:szCs w:val="22"/>
        </w:rPr>
        <w:t>mostratiradentes  |cinesescsaopaulo</w:t>
      </w: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color w:val="000000"/>
          <w:sz w:val="22"/>
          <w:szCs w:val="22"/>
        </w:rPr>
        <w:t xml:space="preserve">No Instagram: </w:t>
      </w:r>
      <w:r w:rsidRPr="00E0180A">
        <w:rPr>
          <w:rFonts w:asciiTheme="minorHAnsi" w:hAnsiTheme="minorHAnsi"/>
          <w:b/>
          <w:color w:val="000000"/>
          <w:sz w:val="22"/>
          <w:szCs w:val="22"/>
        </w:rPr>
        <w:t>@universoproducao   @cinesesc</w:t>
      </w: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color w:val="000000"/>
          <w:sz w:val="22"/>
          <w:szCs w:val="22"/>
        </w:rPr>
        <w:t> </w:t>
      </w:r>
    </w:p>
    <w:p w:rsidR="000F02DA" w:rsidRPr="00E0180A" w:rsidRDefault="000F02DA" w:rsidP="00E0180A">
      <w:pPr>
        <w:rPr>
          <w:rFonts w:asciiTheme="minorHAnsi" w:hAnsiTheme="minorHAnsi"/>
          <w:color w:val="000000"/>
          <w:sz w:val="22"/>
          <w:szCs w:val="22"/>
        </w:rPr>
      </w:pPr>
      <w:r w:rsidRPr="00E0180A">
        <w:rPr>
          <w:rFonts w:asciiTheme="minorHAnsi" w:hAnsiTheme="minorHAnsi"/>
          <w:b/>
          <w:bCs/>
          <w:color w:val="000000"/>
          <w:sz w:val="22"/>
          <w:szCs w:val="22"/>
        </w:rPr>
        <w:t>***</w:t>
      </w:r>
    </w:p>
    <w:p w:rsidR="000F02DA" w:rsidRPr="000F02DA" w:rsidRDefault="00A64424" w:rsidP="000F02DA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CineS</w:t>
      </w:r>
      <w:r w:rsidR="000F02DA" w:rsidRPr="000F02DA">
        <w:rPr>
          <w:rFonts w:asciiTheme="minorHAnsi" w:hAnsiTheme="minorHAnsi"/>
          <w:b/>
          <w:color w:val="000000"/>
          <w:sz w:val="22"/>
          <w:szCs w:val="22"/>
        </w:rPr>
        <w:t>esc</w:t>
      </w:r>
    </w:p>
    <w:p w:rsidR="000F02DA" w:rsidRPr="000F02DA" w:rsidRDefault="000F02DA" w:rsidP="000F02DA">
      <w:pP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 w:cstheme="minorHAnsi"/>
          <w:color w:val="222222"/>
          <w:sz w:val="22"/>
          <w:szCs w:val="22"/>
        </w:rPr>
        <w:t>Rua Augusta, 2075 - Cerqueira César</w:t>
      </w:r>
      <w:r w:rsidR="007250EF">
        <w:rPr>
          <w:rFonts w:asciiTheme="minorHAnsi" w:hAnsiTheme="minorHAnsi"/>
          <w:color w:val="000000"/>
          <w:sz w:val="22"/>
          <w:szCs w:val="22"/>
        </w:rPr>
        <w:t xml:space="preserve"> | </w:t>
      </w:r>
      <w:r w:rsidRPr="000F02DA">
        <w:rPr>
          <w:rFonts w:asciiTheme="minorHAnsi" w:hAnsiTheme="minorHAnsi" w:cstheme="minorHAnsi"/>
          <w:b/>
          <w:color w:val="000000"/>
          <w:sz w:val="22"/>
          <w:szCs w:val="22"/>
        </w:rPr>
        <w:t>(11) 3087-0500</w:t>
      </w:r>
      <w:r w:rsidR="007250EF">
        <w:rPr>
          <w:rFonts w:asciiTheme="minorHAnsi" w:hAnsiTheme="minorHAnsi"/>
          <w:color w:val="000000"/>
          <w:sz w:val="22"/>
          <w:szCs w:val="22"/>
        </w:rPr>
        <w:t xml:space="preserve"> | </w:t>
      </w:r>
      <w:r w:rsidRPr="000F02DA">
        <w:rPr>
          <w:rFonts w:asciiTheme="minorHAnsi" w:hAnsiTheme="minorHAnsi" w:cstheme="minorHAnsi"/>
          <w:color w:val="000000"/>
          <w:sz w:val="22"/>
          <w:szCs w:val="22"/>
        </w:rPr>
        <w:t>www.sescsp.org.br</w:t>
      </w:r>
    </w:p>
    <w:p w:rsidR="000F02DA" w:rsidRPr="000F02DA" w:rsidRDefault="000F02DA" w:rsidP="00B61AC6">
      <w:pP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color w:val="000000"/>
          <w:sz w:val="22"/>
          <w:szCs w:val="22"/>
        </w:rPr>
        <w:t>  </w:t>
      </w:r>
    </w:p>
    <w:p w:rsidR="00B61AC6" w:rsidRPr="00B61AC6" w:rsidRDefault="00B61AC6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color w:val="000000"/>
        </w:rPr>
      </w:pPr>
      <w:r w:rsidRPr="00B61AC6">
        <w:rPr>
          <w:rFonts w:asciiTheme="minorHAnsi" w:hAnsiTheme="minorHAnsi"/>
          <w:b/>
          <w:color w:val="000000"/>
        </w:rPr>
        <w:t xml:space="preserve">Mostra Tiradentes |SP - 7a edição </w:t>
      </w:r>
    </w:p>
    <w:p w:rsid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color w:val="000000"/>
          <w:sz w:val="22"/>
          <w:szCs w:val="22"/>
        </w:rPr>
        <w:t>28 de março a 03 de abril de 2019</w:t>
      </w:r>
    </w:p>
    <w:p w:rsidR="00862DEF" w:rsidRPr="000F02DA" w:rsidRDefault="00862DEF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0F02DA" w:rsidRP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color w:val="000000"/>
          <w:sz w:val="22"/>
          <w:szCs w:val="22"/>
        </w:rPr>
        <w:t> Realização:</w:t>
      </w:r>
      <w:r w:rsidRPr="000F02DA">
        <w:rPr>
          <w:rFonts w:asciiTheme="minorHAnsi" w:hAnsiTheme="minorHAnsi"/>
          <w:b/>
          <w:color w:val="000000"/>
          <w:sz w:val="22"/>
          <w:szCs w:val="22"/>
        </w:rPr>
        <w:t xml:space="preserve"> Universo Produção e Sesc </w:t>
      </w:r>
    </w:p>
    <w:p w:rsidR="00862DEF" w:rsidRPr="000F02DA" w:rsidRDefault="000F02DA" w:rsidP="00862D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b/>
          <w:bCs/>
          <w:color w:val="222222"/>
          <w:sz w:val="22"/>
          <w:szCs w:val="22"/>
        </w:rPr>
        <w:t xml:space="preserve">Assessoria de Imprensa  </w:t>
      </w:r>
      <w:r w:rsidR="007250EF">
        <w:rPr>
          <w:rFonts w:asciiTheme="minorHAnsi" w:hAnsiTheme="minorHAnsi"/>
          <w:color w:val="000000"/>
          <w:sz w:val="22"/>
          <w:szCs w:val="22"/>
        </w:rPr>
        <w:t xml:space="preserve"> - </w:t>
      </w:r>
      <w:r w:rsidRPr="000F02DA">
        <w:rPr>
          <w:rFonts w:asciiTheme="minorHAnsi" w:hAnsiTheme="minorHAnsi"/>
          <w:bCs/>
          <w:color w:val="222222"/>
          <w:sz w:val="22"/>
          <w:szCs w:val="22"/>
        </w:rPr>
        <w:t>Universo Produção: La</w:t>
      </w:r>
      <w:r w:rsidR="00204BA7">
        <w:rPr>
          <w:rFonts w:asciiTheme="minorHAnsi" w:hAnsiTheme="minorHAnsi"/>
          <w:bCs/>
          <w:color w:val="222222"/>
          <w:sz w:val="22"/>
          <w:szCs w:val="22"/>
        </w:rPr>
        <w:t xml:space="preserve">ura Tupynambá – (31) 3282.2366 </w:t>
      </w:r>
      <w:r w:rsidRPr="000F02DA">
        <w:rPr>
          <w:rFonts w:asciiTheme="minorHAnsi" w:hAnsiTheme="minorHAnsi"/>
          <w:bCs/>
          <w:color w:val="222222"/>
          <w:sz w:val="22"/>
          <w:szCs w:val="22"/>
        </w:rPr>
        <w:t>e (31) 99534.6310</w:t>
      </w:r>
      <w:r w:rsidRPr="000F02DA">
        <w:rPr>
          <w:rFonts w:asciiTheme="minorHAnsi" w:hAnsiTheme="minorHAnsi" w:cs="Calibri"/>
          <w:sz w:val="22"/>
          <w:szCs w:val="22"/>
        </w:rPr>
        <w:t> </w:t>
      </w:r>
      <w:r w:rsidR="00862DEF">
        <w:rPr>
          <w:rFonts w:asciiTheme="minorHAnsi" w:hAnsiTheme="minorHAnsi" w:cs="Calibri"/>
          <w:sz w:val="22"/>
          <w:szCs w:val="22"/>
        </w:rPr>
        <w:t xml:space="preserve">- </w:t>
      </w:r>
      <w:r w:rsidR="00862DEF" w:rsidRPr="000F02DA">
        <w:rPr>
          <w:rFonts w:asciiTheme="minorHAnsi" w:hAnsiTheme="minorHAnsi"/>
          <w:bCs/>
          <w:color w:val="0000FF"/>
          <w:sz w:val="22"/>
          <w:szCs w:val="22"/>
        </w:rPr>
        <w:t>imprensa@universoproducao.com.br</w:t>
      </w:r>
    </w:p>
    <w:p w:rsidR="000F02DA" w:rsidRPr="000F02DA" w:rsidRDefault="007250EF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Cs/>
          <w:color w:val="222222"/>
          <w:sz w:val="22"/>
          <w:szCs w:val="22"/>
        </w:rPr>
      </w:pPr>
      <w:r>
        <w:rPr>
          <w:rFonts w:asciiTheme="minorHAnsi" w:hAnsiTheme="minorHAnsi"/>
          <w:bCs/>
          <w:color w:val="222222"/>
          <w:sz w:val="22"/>
          <w:szCs w:val="22"/>
        </w:rPr>
        <w:t xml:space="preserve">Atendimento: </w:t>
      </w:r>
      <w:r w:rsidR="00204BA7">
        <w:rPr>
          <w:rFonts w:asciiTheme="minorHAnsi" w:hAnsiTheme="minorHAnsi"/>
          <w:bCs/>
          <w:color w:val="222222"/>
          <w:sz w:val="22"/>
          <w:szCs w:val="22"/>
        </w:rPr>
        <w:t xml:space="preserve">ETC Comunicação: </w:t>
      </w:r>
      <w:r w:rsidR="000F02DA" w:rsidRPr="000F02DA">
        <w:rPr>
          <w:rFonts w:asciiTheme="minorHAnsi" w:hAnsiTheme="minorHAnsi"/>
          <w:bCs/>
          <w:color w:val="222222"/>
          <w:sz w:val="22"/>
          <w:szCs w:val="22"/>
        </w:rPr>
        <w:t xml:space="preserve">(31) 2535-5257 </w:t>
      </w:r>
      <w:r w:rsidR="00204BA7">
        <w:rPr>
          <w:rFonts w:asciiTheme="minorHAnsi" w:hAnsiTheme="minorHAnsi"/>
          <w:bCs/>
          <w:color w:val="222222"/>
          <w:sz w:val="22"/>
          <w:szCs w:val="22"/>
        </w:rPr>
        <w:t>-</w:t>
      </w:r>
      <w:bookmarkStart w:id="0" w:name="_GoBack"/>
      <w:bookmarkEnd w:id="0"/>
      <w:r w:rsidR="000F02DA" w:rsidRPr="000F02DA">
        <w:rPr>
          <w:rFonts w:asciiTheme="minorHAnsi" w:hAnsiTheme="minorHAnsi"/>
          <w:bCs/>
          <w:color w:val="222222"/>
          <w:sz w:val="22"/>
          <w:szCs w:val="22"/>
        </w:rPr>
        <w:t>Luciana d’Anu</w:t>
      </w:r>
      <w:r w:rsidR="00862DEF">
        <w:rPr>
          <w:rFonts w:asciiTheme="minorHAnsi" w:hAnsiTheme="minorHAnsi"/>
          <w:bCs/>
          <w:color w:val="222222"/>
          <w:sz w:val="22"/>
          <w:szCs w:val="22"/>
        </w:rPr>
        <w:t xml:space="preserve">nciação </w:t>
      </w:r>
      <w:r w:rsidR="00862DEF" w:rsidRPr="000F02DA">
        <w:rPr>
          <w:rFonts w:asciiTheme="minorHAnsi" w:hAnsiTheme="minorHAnsi"/>
          <w:bCs/>
          <w:color w:val="222222"/>
          <w:sz w:val="22"/>
          <w:szCs w:val="22"/>
        </w:rPr>
        <w:t>| (31) 99</w:t>
      </w:r>
      <w:r w:rsidR="00862DEF">
        <w:rPr>
          <w:rFonts w:asciiTheme="minorHAnsi" w:hAnsiTheme="minorHAnsi"/>
          <w:bCs/>
          <w:color w:val="222222"/>
          <w:sz w:val="22"/>
          <w:szCs w:val="22"/>
        </w:rPr>
        <w:t xml:space="preserve">742.7874 </w:t>
      </w:r>
      <w:hyperlink r:id="rId7" w:history="1">
        <w:r w:rsidR="000F02DA" w:rsidRPr="000F02DA">
          <w:rPr>
            <w:rStyle w:val="Hyperlink"/>
            <w:rFonts w:asciiTheme="minorHAnsi" w:hAnsiTheme="minorHAnsi"/>
            <w:bCs/>
            <w:sz w:val="22"/>
            <w:szCs w:val="22"/>
          </w:rPr>
          <w:t>luciana@etccomunicacao.com.br</w:t>
        </w:r>
      </w:hyperlink>
    </w:p>
    <w:p w:rsidR="000F02DA" w:rsidRPr="000F02DA" w:rsidRDefault="000F02DA" w:rsidP="000F02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color w:val="000000"/>
          <w:sz w:val="22"/>
          <w:szCs w:val="22"/>
        </w:rPr>
        <w:t> </w:t>
      </w:r>
    </w:p>
    <w:p w:rsidR="000F02DA" w:rsidRPr="00B61AC6" w:rsidRDefault="000F02DA" w:rsidP="00B61A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2"/>
          <w:szCs w:val="22"/>
        </w:rPr>
      </w:pPr>
      <w:r w:rsidRPr="000F02DA">
        <w:rPr>
          <w:rFonts w:asciiTheme="minorHAnsi" w:hAnsiTheme="minorHAnsi"/>
          <w:bCs/>
          <w:color w:val="222222"/>
          <w:sz w:val="22"/>
          <w:szCs w:val="22"/>
        </w:rPr>
        <w:t>Informações: Universo Produção</w:t>
      </w:r>
      <w:r w:rsidRPr="000F02DA">
        <w:rPr>
          <w:rFonts w:asciiTheme="minorHAnsi" w:hAnsiTheme="minorHAnsi"/>
          <w:color w:val="222222"/>
          <w:sz w:val="22"/>
          <w:szCs w:val="22"/>
        </w:rPr>
        <w:t> </w:t>
      </w:r>
      <w:r w:rsidRPr="000F02DA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0F02DA">
        <w:rPr>
          <w:rFonts w:asciiTheme="minorHAnsi" w:hAnsiTheme="minorHAnsi" w:cs="Arial"/>
          <w:color w:val="000000"/>
          <w:sz w:val="22"/>
          <w:szCs w:val="22"/>
        </w:rPr>
        <w:t> </w:t>
      </w:r>
      <w:r w:rsidRPr="00B61AC6">
        <w:rPr>
          <w:rFonts w:asciiTheme="minorHAnsi" w:hAnsiTheme="minorHAnsi"/>
          <w:b/>
          <w:color w:val="000000"/>
          <w:sz w:val="22"/>
          <w:szCs w:val="22"/>
        </w:rPr>
        <w:t>(31) 3282.2366</w:t>
      </w:r>
      <w:r w:rsidRPr="000F02DA">
        <w:rPr>
          <w:rFonts w:asciiTheme="minorHAnsi" w:hAnsiTheme="minorHAnsi"/>
          <w:color w:val="000000"/>
          <w:sz w:val="22"/>
          <w:szCs w:val="22"/>
        </w:rPr>
        <w:t>Cinesesc</w:t>
      </w:r>
      <w:r w:rsidRPr="000F02D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0F02DA">
        <w:rPr>
          <w:rFonts w:asciiTheme="minorHAnsi" w:hAnsiTheme="minorHAnsi"/>
          <w:color w:val="000000"/>
          <w:sz w:val="22"/>
          <w:szCs w:val="22"/>
        </w:rPr>
        <w:t>- (</w:t>
      </w:r>
      <w:r w:rsidRPr="000F02DA">
        <w:rPr>
          <w:rFonts w:asciiTheme="minorHAnsi" w:hAnsiTheme="minorHAnsi"/>
          <w:b/>
          <w:color w:val="000000"/>
          <w:sz w:val="22"/>
          <w:szCs w:val="22"/>
        </w:rPr>
        <w:t>11) 3087.0500</w:t>
      </w:r>
    </w:p>
    <w:sectPr w:rsidR="000F02DA" w:rsidRPr="00B61AC6" w:rsidSect="003B74A3">
      <w:headerReference w:type="default" r:id="rId8"/>
      <w:footerReference w:type="default" r:id="rId9"/>
      <w:pgSz w:w="11907" w:h="16840" w:code="9"/>
      <w:pgMar w:top="158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107" w:rsidRDefault="00294107">
      <w:r>
        <w:separator/>
      </w:r>
    </w:p>
  </w:endnote>
  <w:endnote w:type="continuationSeparator" w:id="1">
    <w:p w:rsidR="00294107" w:rsidRDefault="0029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163D7D" w:rsidRDefault="004A7329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4173" w:rsidRPr="0059105E">
      <w:rPr>
        <w:sz w:val="15"/>
        <w:szCs w:val="15"/>
      </w:rPr>
      <w:t xml:space="preserve">Rua Pirapetinga, 567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Serra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Belo Horizonte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MG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30220-150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(31) 3282 2366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>www.</w:t>
    </w:r>
    <w:r w:rsidR="00744173">
      <w:rPr>
        <w:sz w:val="15"/>
        <w:szCs w:val="15"/>
      </w:rPr>
      <w:t>mostratiradentes</w:t>
    </w:r>
    <w:r w:rsidR="00744173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107" w:rsidRDefault="00294107">
      <w:r>
        <w:separator/>
      </w:r>
    </w:p>
  </w:footnote>
  <w:footnote w:type="continuationSeparator" w:id="1">
    <w:p w:rsidR="00294107" w:rsidRDefault="00294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081158" w:rsidRDefault="004A7329" w:rsidP="00CB72B0">
    <w:pPr>
      <w:pStyle w:val="Cabealho"/>
    </w:pPr>
    <w:r>
      <w:rPr>
        <w:noProof/>
      </w:rPr>
      <w:drawing>
        <wp:inline distT="0" distB="0" distL="0" distR="0">
          <wp:extent cx="1295400" cy="590550"/>
          <wp:effectExtent l="19050" t="0" r="0" b="0"/>
          <wp:docPr id="1" name="Imagem 1" descr="logo_Tiradentes_SP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radentes_SP_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146C">
      <w:tab/>
    </w:r>
    <w:r w:rsidR="0044146C">
      <w:tab/>
    </w:r>
    <w:r>
      <w:rPr>
        <w:noProof/>
      </w:rPr>
      <w:drawing>
        <wp:inline distT="0" distB="0" distL="0" distR="0">
          <wp:extent cx="1314450" cy="3333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B96"/>
    <w:multiLevelType w:val="hybridMultilevel"/>
    <w:tmpl w:val="8468F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D6B3D"/>
    <w:multiLevelType w:val="singleLevel"/>
    <w:tmpl w:val="6A8E3B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</w:abstractNum>
  <w:abstractNum w:abstractNumId="2">
    <w:nsid w:val="2873002E"/>
    <w:multiLevelType w:val="hybridMultilevel"/>
    <w:tmpl w:val="5950EC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1CCB"/>
    <w:multiLevelType w:val="hybridMultilevel"/>
    <w:tmpl w:val="20E44392"/>
    <w:lvl w:ilvl="0" w:tplc="2A9AD4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A45A00"/>
    <w:multiLevelType w:val="hybridMultilevel"/>
    <w:tmpl w:val="DE563E34"/>
    <w:lvl w:ilvl="0" w:tplc="0188267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35B9A"/>
    <w:rsid w:val="00001F0C"/>
    <w:rsid w:val="00003F75"/>
    <w:rsid w:val="00034238"/>
    <w:rsid w:val="00080298"/>
    <w:rsid w:val="00081158"/>
    <w:rsid w:val="0008163F"/>
    <w:rsid w:val="00081EA6"/>
    <w:rsid w:val="000A0121"/>
    <w:rsid w:val="000B022B"/>
    <w:rsid w:val="000B7CC9"/>
    <w:rsid w:val="000C5AB2"/>
    <w:rsid w:val="000E4590"/>
    <w:rsid w:val="000F02DA"/>
    <w:rsid w:val="00113180"/>
    <w:rsid w:val="00124D38"/>
    <w:rsid w:val="00130573"/>
    <w:rsid w:val="00162BD8"/>
    <w:rsid w:val="00163D7D"/>
    <w:rsid w:val="00165387"/>
    <w:rsid w:val="00175040"/>
    <w:rsid w:val="00175699"/>
    <w:rsid w:val="00187F86"/>
    <w:rsid w:val="001A2E30"/>
    <w:rsid w:val="001B0335"/>
    <w:rsid w:val="001B4034"/>
    <w:rsid w:val="001C2972"/>
    <w:rsid w:val="001C2E4B"/>
    <w:rsid w:val="001E0CC5"/>
    <w:rsid w:val="001F1C92"/>
    <w:rsid w:val="00204BA7"/>
    <w:rsid w:val="002147A6"/>
    <w:rsid w:val="002210BF"/>
    <w:rsid w:val="00222D16"/>
    <w:rsid w:val="00231C1D"/>
    <w:rsid w:val="002513B2"/>
    <w:rsid w:val="002675BD"/>
    <w:rsid w:val="00271184"/>
    <w:rsid w:val="00294107"/>
    <w:rsid w:val="00297A05"/>
    <w:rsid w:val="002F3834"/>
    <w:rsid w:val="00300493"/>
    <w:rsid w:val="00300548"/>
    <w:rsid w:val="00307C19"/>
    <w:rsid w:val="00320B27"/>
    <w:rsid w:val="00345363"/>
    <w:rsid w:val="00357F77"/>
    <w:rsid w:val="003639D2"/>
    <w:rsid w:val="00374B1F"/>
    <w:rsid w:val="003B4AEA"/>
    <w:rsid w:val="003B74A3"/>
    <w:rsid w:val="00400C99"/>
    <w:rsid w:val="00411743"/>
    <w:rsid w:val="00411A69"/>
    <w:rsid w:val="00437E1D"/>
    <w:rsid w:val="0044146C"/>
    <w:rsid w:val="00452526"/>
    <w:rsid w:val="004575DB"/>
    <w:rsid w:val="0047261B"/>
    <w:rsid w:val="0047720B"/>
    <w:rsid w:val="004A4244"/>
    <w:rsid w:val="004A7329"/>
    <w:rsid w:val="004B08BD"/>
    <w:rsid w:val="004D0097"/>
    <w:rsid w:val="004E6C60"/>
    <w:rsid w:val="00500CC4"/>
    <w:rsid w:val="00510B04"/>
    <w:rsid w:val="00523D6D"/>
    <w:rsid w:val="005271D9"/>
    <w:rsid w:val="00537F79"/>
    <w:rsid w:val="005712BF"/>
    <w:rsid w:val="00573099"/>
    <w:rsid w:val="005F3849"/>
    <w:rsid w:val="0063398C"/>
    <w:rsid w:val="006411BD"/>
    <w:rsid w:val="00647092"/>
    <w:rsid w:val="00651FF0"/>
    <w:rsid w:val="0065610C"/>
    <w:rsid w:val="006628A1"/>
    <w:rsid w:val="006A646D"/>
    <w:rsid w:val="006C572E"/>
    <w:rsid w:val="006D042D"/>
    <w:rsid w:val="006F1462"/>
    <w:rsid w:val="00707937"/>
    <w:rsid w:val="0071351E"/>
    <w:rsid w:val="007250EF"/>
    <w:rsid w:val="00744173"/>
    <w:rsid w:val="007455EE"/>
    <w:rsid w:val="0075333B"/>
    <w:rsid w:val="00776298"/>
    <w:rsid w:val="00786283"/>
    <w:rsid w:val="00787630"/>
    <w:rsid w:val="007A6F00"/>
    <w:rsid w:val="007C1A44"/>
    <w:rsid w:val="007E3735"/>
    <w:rsid w:val="008339A5"/>
    <w:rsid w:val="00862DEF"/>
    <w:rsid w:val="00876666"/>
    <w:rsid w:val="008B3883"/>
    <w:rsid w:val="008D0C38"/>
    <w:rsid w:val="008D42F8"/>
    <w:rsid w:val="0091288F"/>
    <w:rsid w:val="009175B2"/>
    <w:rsid w:val="00933842"/>
    <w:rsid w:val="009501A2"/>
    <w:rsid w:val="009516FF"/>
    <w:rsid w:val="009A490B"/>
    <w:rsid w:val="009B7B81"/>
    <w:rsid w:val="009C2C3A"/>
    <w:rsid w:val="009C6FFE"/>
    <w:rsid w:val="009D6C7A"/>
    <w:rsid w:val="009D71CD"/>
    <w:rsid w:val="00A1464B"/>
    <w:rsid w:val="00A376FD"/>
    <w:rsid w:val="00A47EA9"/>
    <w:rsid w:val="00A53949"/>
    <w:rsid w:val="00A60E5D"/>
    <w:rsid w:val="00A64424"/>
    <w:rsid w:val="00A6501C"/>
    <w:rsid w:val="00A80F99"/>
    <w:rsid w:val="00AC51B7"/>
    <w:rsid w:val="00AC63A6"/>
    <w:rsid w:val="00AC7CBE"/>
    <w:rsid w:val="00AE226B"/>
    <w:rsid w:val="00AE548C"/>
    <w:rsid w:val="00B07F83"/>
    <w:rsid w:val="00B14ECA"/>
    <w:rsid w:val="00B20FB9"/>
    <w:rsid w:val="00B407BD"/>
    <w:rsid w:val="00B61AC6"/>
    <w:rsid w:val="00BB41C0"/>
    <w:rsid w:val="00BB7A3D"/>
    <w:rsid w:val="00BC3BC8"/>
    <w:rsid w:val="00BD5C34"/>
    <w:rsid w:val="00BE2503"/>
    <w:rsid w:val="00C0149F"/>
    <w:rsid w:val="00C05CED"/>
    <w:rsid w:val="00C10EF6"/>
    <w:rsid w:val="00C16C4B"/>
    <w:rsid w:val="00C4129A"/>
    <w:rsid w:val="00C51C47"/>
    <w:rsid w:val="00C5492B"/>
    <w:rsid w:val="00C65331"/>
    <w:rsid w:val="00C7187F"/>
    <w:rsid w:val="00CA056F"/>
    <w:rsid w:val="00CA1F19"/>
    <w:rsid w:val="00CB72B0"/>
    <w:rsid w:val="00D21E24"/>
    <w:rsid w:val="00D3048B"/>
    <w:rsid w:val="00D667DC"/>
    <w:rsid w:val="00D844B7"/>
    <w:rsid w:val="00D90FB2"/>
    <w:rsid w:val="00D91328"/>
    <w:rsid w:val="00D978D5"/>
    <w:rsid w:val="00D97C58"/>
    <w:rsid w:val="00DC3AA7"/>
    <w:rsid w:val="00DD28C8"/>
    <w:rsid w:val="00DD53CD"/>
    <w:rsid w:val="00DE6DC8"/>
    <w:rsid w:val="00E0180A"/>
    <w:rsid w:val="00E22529"/>
    <w:rsid w:val="00E349E6"/>
    <w:rsid w:val="00E6106C"/>
    <w:rsid w:val="00EA495C"/>
    <w:rsid w:val="00EF6511"/>
    <w:rsid w:val="00F348A9"/>
    <w:rsid w:val="00F35B9A"/>
    <w:rsid w:val="00F426F7"/>
    <w:rsid w:val="00F70BB6"/>
    <w:rsid w:val="00FB4088"/>
    <w:rsid w:val="00FC2234"/>
    <w:rsid w:val="00FD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92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7C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7CC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F1C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2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D28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EF6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4D0097"/>
    <w:rPr>
      <w:rFonts w:ascii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65331"/>
    <w:pPr>
      <w:widowControl w:val="0"/>
      <w:autoSpaceDE w:val="0"/>
      <w:autoSpaceDN w:val="0"/>
      <w:spacing w:before="93"/>
      <w:ind w:left="10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apple-converted-space">
    <w:name w:val="apple-converted-space"/>
    <w:rsid w:val="000F02DA"/>
  </w:style>
  <w:style w:type="character" w:styleId="nfase">
    <w:name w:val="Emphasis"/>
    <w:qFormat/>
    <w:rsid w:val="00510B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na@etccomunicaca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1\AppData\Roaming\Microsoft\Modelos\Tiradentes-SP_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Tiradentes-SP_2019.dot</Template>
  <TotalTime>22</TotalTime>
  <Pages>2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Produtora</dc:creator>
  <cp:lastModifiedBy>Produtora</cp:lastModifiedBy>
  <cp:revision>5</cp:revision>
  <cp:lastPrinted>2013-12-13T18:55:00Z</cp:lastPrinted>
  <dcterms:created xsi:type="dcterms:W3CDTF">2019-03-14T22:09:00Z</dcterms:created>
  <dcterms:modified xsi:type="dcterms:W3CDTF">2019-03-18T15:22:00Z</dcterms:modified>
</cp:coreProperties>
</file>