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7" w:rsidRDefault="00F17477" w:rsidP="00F17477">
      <w:pPr>
        <w:ind w:left="720" w:hanging="72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MOSTRA TIRADENTES |SP</w:t>
      </w:r>
    </w:p>
    <w:p w:rsidR="00F17477" w:rsidRDefault="00CB76D2" w:rsidP="00F17477">
      <w:pPr>
        <w:jc w:val="center"/>
        <w:rPr>
          <w:rFonts w:ascii="Calibri" w:eastAsia="Calibri" w:hAnsi="Calibri" w:cs="Calibri"/>
          <w:color w:val="FF66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26 de março a </w:t>
      </w:r>
      <w:r w:rsidR="00F17477" w:rsidRPr="00F17477"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º</w:t>
      </w:r>
      <w:r w:rsidR="00F17477" w:rsidRPr="00F17477">
        <w:rPr>
          <w:rFonts w:ascii="Calibri" w:eastAsia="Calibri" w:hAnsi="Calibri" w:cs="Calibri"/>
          <w:sz w:val="18"/>
          <w:szCs w:val="18"/>
        </w:rPr>
        <w:t xml:space="preserve"> de abril de 2020</w:t>
      </w:r>
    </w:p>
    <w:p w:rsidR="00F17477" w:rsidRDefault="00F17477" w:rsidP="00F17477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6"/>
        </w:rPr>
      </w:pPr>
    </w:p>
    <w:p w:rsidR="009664E5" w:rsidRPr="009664E5" w:rsidRDefault="00F17477" w:rsidP="009664E5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6"/>
        </w:rPr>
      </w:pPr>
      <w:r>
        <w:rPr>
          <w:rFonts w:asciiTheme="minorHAnsi" w:hAnsiTheme="minorHAnsi"/>
          <w:b/>
          <w:bCs/>
          <w:color w:val="000000" w:themeColor="text1"/>
          <w:sz w:val="32"/>
          <w:szCs w:val="36"/>
        </w:rPr>
        <w:t>CINESESC RECEBE 8</w:t>
      </w:r>
      <w:r w:rsidRPr="003C2E73">
        <w:rPr>
          <w:rFonts w:asciiTheme="minorHAnsi" w:hAnsiTheme="minorHAnsi"/>
          <w:b/>
          <w:bCs/>
          <w:color w:val="000000" w:themeColor="text1"/>
          <w:sz w:val="32"/>
          <w:szCs w:val="36"/>
        </w:rPr>
        <w:t>ª EDIÇÃO DA MOSTRA TIRADENTES | SP</w:t>
      </w:r>
      <w:r w:rsidR="009664E5">
        <w:rPr>
          <w:rFonts w:asciiTheme="minorHAnsi" w:hAnsiTheme="minorHAnsi"/>
          <w:b/>
          <w:bCs/>
          <w:color w:val="000000" w:themeColor="text1"/>
          <w:sz w:val="32"/>
          <w:szCs w:val="36"/>
        </w:rPr>
        <w:t xml:space="preserve"> </w:t>
      </w:r>
    </w:p>
    <w:p w:rsidR="009664E5" w:rsidRDefault="009664E5" w:rsidP="00F17477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="Arial"/>
          <w:bCs/>
          <w:i/>
          <w:color w:val="282828"/>
          <w:sz w:val="14"/>
          <w:szCs w:val="22"/>
        </w:rPr>
      </w:pPr>
    </w:p>
    <w:p w:rsidR="009664E5" w:rsidRPr="003C2E73" w:rsidRDefault="009664E5" w:rsidP="00F17477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="Arial"/>
          <w:bCs/>
          <w:i/>
          <w:color w:val="282828"/>
          <w:sz w:val="14"/>
          <w:szCs w:val="22"/>
        </w:rPr>
      </w:pPr>
    </w:p>
    <w:p w:rsidR="00F17477" w:rsidRPr="009664E5" w:rsidRDefault="00F17477" w:rsidP="00F17477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="Arial"/>
          <w:bCs/>
          <w:i/>
          <w:sz w:val="20"/>
          <w:szCs w:val="20"/>
        </w:rPr>
      </w:pPr>
      <w:r w:rsidRPr="009664E5">
        <w:rPr>
          <w:rFonts w:asciiTheme="minorHAnsi" w:hAnsiTheme="minorHAnsi" w:cs="Arial"/>
          <w:bCs/>
          <w:i/>
          <w:sz w:val="20"/>
          <w:szCs w:val="20"/>
        </w:rPr>
        <w:t>Com exibição de filmes, debates, encontros, ofi</w:t>
      </w:r>
      <w:r w:rsidR="00B06CFC" w:rsidRPr="009664E5">
        <w:rPr>
          <w:rFonts w:asciiTheme="minorHAnsi" w:hAnsiTheme="minorHAnsi" w:cs="Arial"/>
          <w:bCs/>
          <w:i/>
          <w:sz w:val="20"/>
          <w:szCs w:val="20"/>
        </w:rPr>
        <w:t>cina e homenagem, Mostra chega à</w:t>
      </w:r>
      <w:r w:rsidRPr="009664E5">
        <w:rPr>
          <w:rFonts w:asciiTheme="minorHAnsi" w:hAnsiTheme="minorHAnsi" w:cs="Arial"/>
          <w:bCs/>
          <w:i/>
          <w:sz w:val="20"/>
          <w:szCs w:val="20"/>
        </w:rPr>
        <w:t xml:space="preserve"> sua oitava edição e se consolida como o evento do cinema brasileiro </w:t>
      </w:r>
      <w:r w:rsidR="009664E5">
        <w:rPr>
          <w:rFonts w:asciiTheme="minorHAnsi" w:hAnsiTheme="minorHAnsi" w:cs="Arial"/>
          <w:bCs/>
          <w:i/>
          <w:sz w:val="20"/>
          <w:szCs w:val="20"/>
        </w:rPr>
        <w:t xml:space="preserve">contemporâneo </w:t>
      </w:r>
      <w:r w:rsidR="00CB76D2" w:rsidRPr="009664E5">
        <w:rPr>
          <w:rFonts w:asciiTheme="minorHAnsi" w:hAnsiTheme="minorHAnsi" w:cs="Arial"/>
          <w:bCs/>
          <w:i/>
          <w:sz w:val="20"/>
          <w:szCs w:val="20"/>
        </w:rPr>
        <w:t xml:space="preserve">em São Paulo. De 26 de março a </w:t>
      </w:r>
      <w:r w:rsidRPr="009664E5">
        <w:rPr>
          <w:rFonts w:asciiTheme="minorHAnsi" w:hAnsiTheme="minorHAnsi" w:cs="Arial"/>
          <w:bCs/>
          <w:i/>
          <w:sz w:val="20"/>
          <w:szCs w:val="20"/>
        </w:rPr>
        <w:t>1</w:t>
      </w:r>
      <w:r w:rsidR="00CB76D2" w:rsidRPr="009664E5">
        <w:rPr>
          <w:rFonts w:asciiTheme="minorHAnsi" w:hAnsiTheme="minorHAnsi" w:cs="Arial"/>
          <w:bCs/>
          <w:i/>
          <w:sz w:val="20"/>
          <w:szCs w:val="20"/>
        </w:rPr>
        <w:t>º</w:t>
      </w:r>
      <w:r w:rsidRPr="009664E5">
        <w:rPr>
          <w:rFonts w:asciiTheme="minorHAnsi" w:hAnsiTheme="minorHAnsi" w:cs="Arial"/>
          <w:bCs/>
          <w:i/>
          <w:sz w:val="20"/>
          <w:szCs w:val="20"/>
        </w:rPr>
        <w:t xml:space="preserve"> de abril, serão exibidos </w:t>
      </w:r>
      <w:r w:rsidR="00B06CFC" w:rsidRPr="009664E5">
        <w:rPr>
          <w:rFonts w:asciiTheme="minorHAnsi" w:hAnsiTheme="minorHAnsi" w:cs="Arial"/>
          <w:bCs/>
          <w:i/>
          <w:sz w:val="20"/>
          <w:szCs w:val="20"/>
        </w:rPr>
        <w:t>longas, médias e curtas</w:t>
      </w:r>
      <w:r w:rsidRPr="009664E5">
        <w:rPr>
          <w:rFonts w:asciiTheme="minorHAnsi" w:hAnsiTheme="minorHAnsi" w:cs="Arial"/>
          <w:bCs/>
          <w:i/>
          <w:sz w:val="20"/>
          <w:szCs w:val="20"/>
        </w:rPr>
        <w:t xml:space="preserve">, </w:t>
      </w:r>
      <w:r w:rsidR="00B06CFC" w:rsidRPr="009664E5">
        <w:rPr>
          <w:rFonts w:asciiTheme="minorHAnsi" w:hAnsiTheme="minorHAnsi" w:cs="Arial"/>
          <w:bCs/>
          <w:i/>
          <w:sz w:val="20"/>
          <w:szCs w:val="20"/>
        </w:rPr>
        <w:t>com destaque para</w:t>
      </w:r>
      <w:r w:rsidRPr="009664E5">
        <w:rPr>
          <w:rFonts w:asciiTheme="minorHAnsi" w:hAnsiTheme="minorHAnsi" w:cs="Arial"/>
          <w:bCs/>
          <w:i/>
          <w:sz w:val="20"/>
          <w:szCs w:val="20"/>
        </w:rPr>
        <w:t xml:space="preserve"> a mais recente produção nacional</w:t>
      </w:r>
      <w:r w:rsidR="002146EC">
        <w:rPr>
          <w:rFonts w:asciiTheme="minorHAnsi" w:hAnsiTheme="minorHAnsi" w:cs="Arial"/>
          <w:bCs/>
          <w:i/>
          <w:sz w:val="20"/>
          <w:szCs w:val="20"/>
        </w:rPr>
        <w:t>.</w:t>
      </w:r>
    </w:p>
    <w:p w:rsidR="00F17477" w:rsidRDefault="00F17477" w:rsidP="00F17477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="Arial"/>
          <w:bCs/>
          <w:i/>
          <w:sz w:val="22"/>
          <w:szCs w:val="22"/>
        </w:rPr>
      </w:pPr>
    </w:p>
    <w:p w:rsidR="00090969" w:rsidRDefault="00090969" w:rsidP="00F17477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="Arial"/>
          <w:bCs/>
          <w:i/>
          <w:sz w:val="22"/>
          <w:szCs w:val="22"/>
        </w:rPr>
      </w:pPr>
    </w:p>
    <w:p w:rsidR="00F65B00" w:rsidRPr="002146EC" w:rsidRDefault="00F17477" w:rsidP="002146EC">
      <w:p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2146EC">
        <w:rPr>
          <w:rFonts w:asciiTheme="minorHAnsi" w:hAnsiTheme="minorHAnsi"/>
          <w:sz w:val="22"/>
          <w:szCs w:val="22"/>
        </w:rPr>
        <w:t>De</w:t>
      </w:r>
      <w:r w:rsidR="00CB76D2" w:rsidRPr="002146EC">
        <w:rPr>
          <w:rFonts w:asciiTheme="minorHAnsi" w:hAnsiTheme="minorHAnsi"/>
          <w:sz w:val="22"/>
          <w:szCs w:val="22"/>
        </w:rPr>
        <w:t xml:space="preserve"> </w:t>
      </w:r>
      <w:r w:rsidR="00CB76D2" w:rsidRPr="002146EC">
        <w:rPr>
          <w:rFonts w:asciiTheme="minorHAnsi" w:hAnsiTheme="minorHAnsi"/>
          <w:b/>
          <w:bCs/>
          <w:sz w:val="22"/>
          <w:szCs w:val="22"/>
        </w:rPr>
        <w:t xml:space="preserve">26 de março a </w:t>
      </w:r>
      <w:r w:rsidRPr="002146EC">
        <w:rPr>
          <w:rFonts w:asciiTheme="minorHAnsi" w:hAnsiTheme="minorHAnsi"/>
          <w:b/>
          <w:bCs/>
          <w:sz w:val="22"/>
          <w:szCs w:val="22"/>
        </w:rPr>
        <w:t>1</w:t>
      </w:r>
      <w:r w:rsidR="00CB76D2" w:rsidRPr="002146EC">
        <w:rPr>
          <w:rFonts w:asciiTheme="minorHAnsi" w:hAnsiTheme="minorHAnsi"/>
          <w:b/>
          <w:bCs/>
          <w:sz w:val="22"/>
          <w:szCs w:val="22"/>
        </w:rPr>
        <w:t>º</w:t>
      </w:r>
      <w:r w:rsidRPr="002146EC">
        <w:rPr>
          <w:rFonts w:asciiTheme="minorHAnsi" w:hAnsiTheme="minorHAnsi"/>
          <w:b/>
          <w:bCs/>
          <w:sz w:val="22"/>
          <w:szCs w:val="22"/>
        </w:rPr>
        <w:t xml:space="preserve"> de abril,</w:t>
      </w:r>
      <w:r w:rsidR="00CB76D2" w:rsidRPr="002146E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146EC">
        <w:rPr>
          <w:rFonts w:asciiTheme="minorHAnsi" w:hAnsiTheme="minorHAnsi"/>
          <w:sz w:val="22"/>
          <w:szCs w:val="22"/>
        </w:rPr>
        <w:t>os cinéfilos e fãs da sétima arte da capital paulista poderão</w:t>
      </w:r>
      <w:r w:rsidR="00CB76D2" w:rsidRPr="002146EC">
        <w:rPr>
          <w:rFonts w:asciiTheme="minorHAnsi" w:hAnsiTheme="minorHAnsi"/>
          <w:sz w:val="22"/>
          <w:szCs w:val="22"/>
        </w:rPr>
        <w:t xml:space="preserve"> </w:t>
      </w:r>
      <w:r w:rsidRPr="002146EC">
        <w:rPr>
          <w:rFonts w:asciiTheme="minorHAnsi" w:hAnsiTheme="minorHAnsi"/>
          <w:sz w:val="22"/>
          <w:szCs w:val="22"/>
        </w:rPr>
        <w:t>acompanhar um panorama do cinema brasileiro contemporâneo, com a realização da</w:t>
      </w:r>
      <w:r w:rsidR="00CB76D2" w:rsidRPr="002146EC">
        <w:rPr>
          <w:rFonts w:asciiTheme="minorHAnsi" w:hAnsiTheme="minorHAnsi"/>
          <w:sz w:val="22"/>
          <w:szCs w:val="22"/>
        </w:rPr>
        <w:t xml:space="preserve"> </w:t>
      </w:r>
      <w:r w:rsidRPr="002146EC">
        <w:rPr>
          <w:rFonts w:asciiTheme="minorHAnsi" w:hAnsiTheme="minorHAnsi"/>
          <w:b/>
          <w:bCs/>
          <w:sz w:val="22"/>
          <w:szCs w:val="22"/>
        </w:rPr>
        <w:t>Mostra Tiradentes|SP 2020.</w:t>
      </w:r>
      <w:r w:rsidR="00CB76D2" w:rsidRPr="002146E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146EC">
        <w:rPr>
          <w:rFonts w:asciiTheme="minorHAnsi" w:hAnsiTheme="minorHAnsi"/>
          <w:sz w:val="22"/>
          <w:szCs w:val="22"/>
        </w:rPr>
        <w:t>Considerada a maior plataforma de lançame</w:t>
      </w:r>
      <w:r w:rsidR="009664E5" w:rsidRPr="002146EC">
        <w:rPr>
          <w:rFonts w:asciiTheme="minorHAnsi" w:hAnsiTheme="minorHAnsi"/>
          <w:sz w:val="22"/>
          <w:szCs w:val="22"/>
        </w:rPr>
        <w:t>nto do</w:t>
      </w:r>
      <w:r w:rsidRPr="002146EC">
        <w:rPr>
          <w:rFonts w:asciiTheme="minorHAnsi" w:hAnsiTheme="minorHAnsi"/>
          <w:sz w:val="22"/>
          <w:szCs w:val="22"/>
        </w:rPr>
        <w:t xml:space="preserve"> cinema brasileiro, com 23 edições já realizadas em Minas Gerais, a Mostra</w:t>
      </w:r>
      <w:r w:rsidR="00CB76D2" w:rsidRPr="002146EC">
        <w:rPr>
          <w:rFonts w:asciiTheme="minorHAnsi" w:hAnsiTheme="minorHAnsi"/>
          <w:sz w:val="22"/>
          <w:szCs w:val="22"/>
        </w:rPr>
        <w:t xml:space="preserve"> de Cinema de</w:t>
      </w:r>
      <w:r w:rsidRPr="002146EC">
        <w:rPr>
          <w:rFonts w:asciiTheme="minorHAnsi" w:hAnsiTheme="minorHAnsi"/>
          <w:sz w:val="22"/>
          <w:szCs w:val="22"/>
        </w:rPr>
        <w:t xml:space="preserve"> Tiradentes chega</w:t>
      </w:r>
      <w:r w:rsidR="00B06CFC" w:rsidRPr="002146EC">
        <w:rPr>
          <w:rFonts w:asciiTheme="minorHAnsi" w:hAnsiTheme="minorHAnsi"/>
          <w:sz w:val="22"/>
          <w:szCs w:val="22"/>
        </w:rPr>
        <w:t xml:space="preserve"> novamente a</w:t>
      </w:r>
      <w:r w:rsidR="00CB76D2" w:rsidRPr="002146EC">
        <w:rPr>
          <w:rFonts w:asciiTheme="minorHAnsi" w:hAnsiTheme="minorHAnsi"/>
          <w:sz w:val="22"/>
          <w:szCs w:val="22"/>
        </w:rPr>
        <w:t xml:space="preserve"> </w:t>
      </w:r>
      <w:r w:rsidRPr="002146EC">
        <w:rPr>
          <w:rFonts w:asciiTheme="minorHAnsi" w:hAnsiTheme="minorHAnsi"/>
          <w:sz w:val="22"/>
          <w:szCs w:val="22"/>
        </w:rPr>
        <w:t>São Paulo</w:t>
      </w:r>
      <w:r w:rsidR="009664E5" w:rsidRPr="002146EC">
        <w:rPr>
          <w:rFonts w:asciiTheme="minorHAnsi" w:hAnsiTheme="minorHAnsi"/>
          <w:sz w:val="22"/>
          <w:szCs w:val="22"/>
        </w:rPr>
        <w:t xml:space="preserve"> para exibir </w:t>
      </w:r>
      <w:r w:rsidRPr="002146EC">
        <w:rPr>
          <w:rFonts w:asciiTheme="minorHAnsi" w:hAnsiTheme="minorHAnsi"/>
          <w:sz w:val="22"/>
          <w:szCs w:val="22"/>
        </w:rPr>
        <w:t xml:space="preserve">todos os filmes vencedores da edição mineira de 2020, </w:t>
      </w:r>
      <w:r w:rsidR="009664E5" w:rsidRPr="002146EC">
        <w:rPr>
          <w:rFonts w:asciiTheme="minorHAnsi" w:hAnsiTheme="minorHAnsi"/>
          <w:sz w:val="22"/>
          <w:szCs w:val="22"/>
        </w:rPr>
        <w:t xml:space="preserve">os </w:t>
      </w:r>
      <w:r w:rsidRPr="002146EC">
        <w:rPr>
          <w:rFonts w:asciiTheme="minorHAnsi" w:hAnsiTheme="minorHAnsi"/>
          <w:sz w:val="22"/>
          <w:szCs w:val="22"/>
        </w:rPr>
        <w:t xml:space="preserve">destaques </w:t>
      </w:r>
      <w:r w:rsidR="009664E5" w:rsidRPr="002146EC">
        <w:rPr>
          <w:rFonts w:asciiTheme="minorHAnsi" w:hAnsiTheme="minorHAnsi"/>
          <w:sz w:val="22"/>
          <w:szCs w:val="22"/>
        </w:rPr>
        <w:t xml:space="preserve">da </w:t>
      </w:r>
      <w:r w:rsidR="00CB76D2" w:rsidRPr="002146EC">
        <w:rPr>
          <w:rFonts w:asciiTheme="minorHAnsi" w:hAnsiTheme="minorHAnsi"/>
          <w:sz w:val="22"/>
          <w:szCs w:val="22"/>
        </w:rPr>
        <w:t xml:space="preserve"> </w:t>
      </w:r>
      <w:r w:rsidRPr="002146EC">
        <w:rPr>
          <w:rFonts w:asciiTheme="minorHAnsi" w:hAnsiTheme="minorHAnsi"/>
          <w:b/>
          <w:bCs/>
          <w:sz w:val="22"/>
          <w:szCs w:val="22"/>
        </w:rPr>
        <w:t xml:space="preserve">23ª Mostra Tiradentes </w:t>
      </w:r>
      <w:r w:rsidRPr="002146EC">
        <w:rPr>
          <w:rFonts w:asciiTheme="minorHAnsi" w:hAnsiTheme="minorHAnsi"/>
          <w:sz w:val="22"/>
          <w:szCs w:val="22"/>
        </w:rPr>
        <w:t xml:space="preserve">e </w:t>
      </w:r>
      <w:r w:rsidR="009664E5" w:rsidRPr="002146EC">
        <w:rPr>
          <w:rFonts w:asciiTheme="minorHAnsi" w:hAnsiTheme="minorHAnsi"/>
          <w:sz w:val="22"/>
          <w:szCs w:val="22"/>
        </w:rPr>
        <w:t>filmes</w:t>
      </w:r>
      <w:r w:rsidRPr="002146EC">
        <w:rPr>
          <w:rFonts w:asciiTheme="minorHAnsi" w:hAnsiTheme="minorHAnsi"/>
          <w:sz w:val="22"/>
          <w:szCs w:val="22"/>
        </w:rPr>
        <w:t xml:space="preserve"> especialmente selecionados para a exibição na </w:t>
      </w:r>
      <w:r w:rsidR="009664E5" w:rsidRPr="002146EC">
        <w:rPr>
          <w:rFonts w:asciiTheme="minorHAnsi" w:hAnsiTheme="minorHAnsi"/>
          <w:sz w:val="22"/>
          <w:szCs w:val="22"/>
        </w:rPr>
        <w:t xml:space="preserve">edição </w:t>
      </w:r>
      <w:r w:rsidRPr="002146EC">
        <w:rPr>
          <w:rFonts w:asciiTheme="minorHAnsi" w:hAnsiTheme="minorHAnsi"/>
          <w:sz w:val="22"/>
          <w:szCs w:val="22"/>
        </w:rPr>
        <w:t>paulista</w:t>
      </w:r>
      <w:r w:rsidR="009664E5" w:rsidRPr="002146EC">
        <w:rPr>
          <w:rFonts w:asciiTheme="minorHAnsi" w:hAnsiTheme="minorHAnsi"/>
          <w:sz w:val="22"/>
          <w:szCs w:val="22"/>
        </w:rPr>
        <w:t xml:space="preserve"> do evento.</w:t>
      </w:r>
      <w:r w:rsidR="00B06CFC" w:rsidRPr="002146EC">
        <w:rPr>
          <w:rFonts w:asciiTheme="minorHAnsi" w:hAnsiTheme="minorHAnsi"/>
          <w:sz w:val="22"/>
          <w:szCs w:val="22"/>
        </w:rPr>
        <w:t xml:space="preserve"> </w:t>
      </w:r>
    </w:p>
    <w:p w:rsidR="00F65B00" w:rsidRPr="002146EC" w:rsidRDefault="00F65B00" w:rsidP="002146EC">
      <w:pPr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090969" w:rsidRDefault="009664E5" w:rsidP="00090969">
      <w:pPr>
        <w:jc w:val="both"/>
        <w:rPr>
          <w:rFonts w:asciiTheme="minorHAnsi" w:hAnsiTheme="minorHAnsi"/>
          <w:sz w:val="22"/>
          <w:szCs w:val="22"/>
        </w:rPr>
      </w:pPr>
      <w:r w:rsidRPr="002146EC">
        <w:rPr>
          <w:rFonts w:asciiTheme="minorHAnsi" w:hAnsiTheme="minorHAnsi"/>
          <w:sz w:val="22"/>
          <w:szCs w:val="22"/>
        </w:rPr>
        <w:t>A 8ª edição</w:t>
      </w:r>
      <w:r w:rsidR="00F17477" w:rsidRPr="002146EC">
        <w:rPr>
          <w:rFonts w:asciiTheme="minorHAnsi" w:hAnsiTheme="minorHAnsi"/>
          <w:sz w:val="22"/>
          <w:szCs w:val="22"/>
        </w:rPr>
        <w:t xml:space="preserve"> Mostra Tiradentes | SP </w:t>
      </w:r>
      <w:r w:rsidR="00F65B00" w:rsidRPr="002146EC">
        <w:rPr>
          <w:rFonts w:asciiTheme="minorHAnsi" w:hAnsiTheme="minorHAnsi"/>
          <w:sz w:val="22"/>
          <w:szCs w:val="22"/>
        </w:rPr>
        <w:t>será norteada</w:t>
      </w:r>
      <w:r w:rsidR="00F17477" w:rsidRPr="002146EC">
        <w:rPr>
          <w:rFonts w:asciiTheme="minorHAnsi" w:hAnsiTheme="minorHAnsi"/>
          <w:sz w:val="22"/>
          <w:szCs w:val="22"/>
        </w:rPr>
        <w:t>, em sete dias de programação</w:t>
      </w:r>
      <w:r w:rsidR="00F65B00" w:rsidRPr="002146EC">
        <w:rPr>
          <w:rFonts w:asciiTheme="minorHAnsi" w:hAnsiTheme="minorHAnsi"/>
          <w:sz w:val="22"/>
          <w:szCs w:val="22"/>
        </w:rPr>
        <w:t>,</w:t>
      </w:r>
      <w:r w:rsidR="00F17477" w:rsidRPr="002146EC">
        <w:rPr>
          <w:rFonts w:asciiTheme="minorHAnsi" w:hAnsiTheme="minorHAnsi"/>
          <w:sz w:val="22"/>
          <w:szCs w:val="22"/>
        </w:rPr>
        <w:t xml:space="preserve"> pela temática</w:t>
      </w:r>
      <w:r w:rsidR="003B654E" w:rsidRPr="002146EC">
        <w:rPr>
          <w:rFonts w:asciiTheme="minorHAnsi" w:hAnsiTheme="minorHAnsi"/>
          <w:sz w:val="22"/>
          <w:szCs w:val="22"/>
        </w:rPr>
        <w:t xml:space="preserve"> </w:t>
      </w:r>
      <w:r w:rsidR="00F17477" w:rsidRPr="002146EC">
        <w:rPr>
          <w:rFonts w:asciiTheme="minorHAnsi" w:hAnsiTheme="minorHAnsi"/>
          <w:sz w:val="22"/>
          <w:szCs w:val="22"/>
        </w:rPr>
        <w:t>“A</w:t>
      </w:r>
      <w:r w:rsidR="00F17477" w:rsidRPr="002146EC">
        <w:rPr>
          <w:rFonts w:asciiTheme="minorHAnsi" w:hAnsiTheme="minorHAnsi"/>
          <w:b/>
          <w:bCs/>
          <w:sz w:val="22"/>
          <w:szCs w:val="22"/>
        </w:rPr>
        <w:t xml:space="preserve"> Imaginação como Potência”,</w:t>
      </w:r>
      <w:r w:rsidR="00F17477" w:rsidRPr="002146EC">
        <w:rPr>
          <w:rFonts w:asciiTheme="minorHAnsi" w:hAnsiTheme="minorHAnsi"/>
          <w:sz w:val="22"/>
          <w:szCs w:val="22"/>
        </w:rPr>
        <w:t xml:space="preserve"> </w:t>
      </w:r>
      <w:r w:rsidRPr="002146EC">
        <w:rPr>
          <w:rFonts w:asciiTheme="minorHAnsi" w:hAnsiTheme="minorHAnsi"/>
          <w:sz w:val="22"/>
          <w:szCs w:val="22"/>
        </w:rPr>
        <w:t>proposta pelo curador</w:t>
      </w:r>
      <w:r w:rsidRPr="002146EC">
        <w:rPr>
          <w:rFonts w:asciiTheme="minorHAnsi" w:hAnsiTheme="minorHAnsi"/>
          <w:b/>
          <w:bCs/>
          <w:sz w:val="22"/>
          <w:szCs w:val="22"/>
        </w:rPr>
        <w:t xml:space="preserve"> Francis Vogner dos Reis</w:t>
      </w:r>
      <w:r w:rsidR="00090969">
        <w:rPr>
          <w:rFonts w:asciiTheme="minorHAnsi" w:hAnsiTheme="minorHAnsi"/>
          <w:sz w:val="22"/>
          <w:szCs w:val="22"/>
        </w:rPr>
        <w:t xml:space="preserve"> que foi </w:t>
      </w:r>
      <w:r w:rsidR="00090969" w:rsidRPr="003C2E73">
        <w:rPr>
          <w:rFonts w:asciiTheme="minorHAnsi" w:hAnsiTheme="minorHAnsi"/>
          <w:sz w:val="22"/>
          <w:szCs w:val="22"/>
        </w:rPr>
        <w:t>abordada na</w:t>
      </w:r>
      <w:r w:rsidR="00090969">
        <w:rPr>
          <w:rFonts w:asciiTheme="minorHAnsi" w:hAnsiTheme="minorHAnsi"/>
          <w:sz w:val="22"/>
          <w:szCs w:val="22"/>
        </w:rPr>
        <w:t xml:space="preserve"> 23ª</w:t>
      </w:r>
      <w:r w:rsidR="00090969" w:rsidRPr="003C2E73">
        <w:rPr>
          <w:rFonts w:asciiTheme="minorHAnsi" w:hAnsiTheme="minorHAnsi"/>
          <w:sz w:val="22"/>
          <w:szCs w:val="22"/>
        </w:rPr>
        <w:t xml:space="preserve"> Mostra</w:t>
      </w:r>
      <w:r w:rsidR="00090969">
        <w:rPr>
          <w:rFonts w:asciiTheme="minorHAnsi" w:hAnsiTheme="minorHAnsi"/>
          <w:sz w:val="22"/>
          <w:szCs w:val="22"/>
        </w:rPr>
        <w:t xml:space="preserve"> de Cinema de Tiradentes (realizada em janeiro) e, na edição paulista amplia </w:t>
      </w:r>
      <w:r w:rsidR="00090969" w:rsidRPr="003C2E73">
        <w:rPr>
          <w:rFonts w:asciiTheme="minorHAnsi" w:hAnsiTheme="minorHAnsi"/>
          <w:sz w:val="22"/>
          <w:szCs w:val="22"/>
        </w:rPr>
        <w:t xml:space="preserve">a reflexão com </w:t>
      </w:r>
      <w:r w:rsidR="00090969">
        <w:rPr>
          <w:rFonts w:asciiTheme="minorHAnsi" w:hAnsiTheme="minorHAnsi"/>
          <w:sz w:val="22"/>
          <w:szCs w:val="22"/>
        </w:rPr>
        <w:t>novos olhares e autores com discussões e perspectivas de imaginar outros mundos possíveis.</w:t>
      </w:r>
    </w:p>
    <w:p w:rsidR="00090969" w:rsidRPr="003C2E73" w:rsidRDefault="00090969" w:rsidP="00090969">
      <w:pPr>
        <w:jc w:val="both"/>
        <w:rPr>
          <w:rFonts w:asciiTheme="minorHAnsi" w:hAnsiTheme="minorHAnsi"/>
          <w:sz w:val="22"/>
          <w:szCs w:val="22"/>
        </w:rPr>
      </w:pPr>
      <w:r w:rsidRPr="003C2E73">
        <w:rPr>
          <w:rFonts w:asciiTheme="minorHAnsi" w:hAnsiTheme="minorHAnsi"/>
          <w:sz w:val="22"/>
          <w:szCs w:val="22"/>
        </w:rPr>
        <w:t> </w:t>
      </w:r>
    </w:p>
    <w:p w:rsidR="009664E5" w:rsidRPr="00090969" w:rsidRDefault="00090969" w:rsidP="00090969">
      <w:pPr>
        <w:spacing w:line="28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9664E5">
        <w:rPr>
          <w:rFonts w:asciiTheme="minorHAnsi" w:hAnsiTheme="minorHAnsi"/>
          <w:iCs/>
          <w:sz w:val="22"/>
          <w:szCs w:val="22"/>
        </w:rPr>
        <w:t xml:space="preserve">A equipe de curadores é também formada por Lila Foster ( seleção de longas), Camila Vieira, Pedro Maciel Guimarães e Tatiana Carvalho Costa(seleção de curtas). </w:t>
      </w:r>
      <w:r w:rsidR="009664E5" w:rsidRPr="003C2E73">
        <w:rPr>
          <w:rFonts w:asciiTheme="minorHAnsi" w:hAnsiTheme="minorHAnsi"/>
          <w:iCs/>
          <w:sz w:val="22"/>
          <w:szCs w:val="22"/>
        </w:rPr>
        <w:t xml:space="preserve">A Mostra Tiradentes | SP </w:t>
      </w:r>
      <w:r w:rsidR="009664E5">
        <w:rPr>
          <w:rFonts w:asciiTheme="minorHAnsi" w:hAnsiTheme="minorHAnsi"/>
          <w:iCs/>
          <w:sz w:val="22"/>
          <w:szCs w:val="22"/>
        </w:rPr>
        <w:t xml:space="preserve">acontece </w:t>
      </w:r>
      <w:r w:rsidR="009664E5">
        <w:rPr>
          <w:rFonts w:asciiTheme="minorHAnsi" w:hAnsiTheme="minorHAnsi"/>
          <w:sz w:val="22"/>
          <w:szCs w:val="22"/>
        </w:rPr>
        <w:t xml:space="preserve">no </w:t>
      </w:r>
      <w:r w:rsidR="009664E5" w:rsidRPr="003C2E73">
        <w:rPr>
          <w:rFonts w:asciiTheme="minorHAnsi" w:hAnsiTheme="minorHAnsi"/>
          <w:i/>
          <w:iCs/>
          <w:sz w:val="22"/>
          <w:szCs w:val="22"/>
        </w:rPr>
        <w:t>Cine</w:t>
      </w:r>
      <w:r w:rsidR="009664E5">
        <w:rPr>
          <w:rFonts w:asciiTheme="minorHAnsi" w:hAnsiTheme="minorHAnsi"/>
          <w:i/>
          <w:iCs/>
          <w:sz w:val="22"/>
          <w:szCs w:val="22"/>
        </w:rPr>
        <w:t>S</w:t>
      </w:r>
      <w:r w:rsidR="009664E5" w:rsidRPr="003C2E73">
        <w:rPr>
          <w:rFonts w:asciiTheme="minorHAnsi" w:hAnsiTheme="minorHAnsi"/>
          <w:i/>
          <w:iCs/>
          <w:sz w:val="22"/>
          <w:szCs w:val="22"/>
        </w:rPr>
        <w:t>esc (</w:t>
      </w:r>
      <w:r w:rsidR="009664E5" w:rsidRPr="003C2E73">
        <w:rPr>
          <w:rFonts w:asciiTheme="minorHAnsi" w:hAnsiTheme="minorHAnsi"/>
          <w:sz w:val="22"/>
          <w:szCs w:val="22"/>
        </w:rPr>
        <w:t>Rua Augusta, 2075 - Cerqueira César</w:t>
      </w:r>
      <w:r w:rsidR="009664E5" w:rsidRPr="003C2E73">
        <w:rPr>
          <w:rFonts w:asciiTheme="minorHAnsi" w:hAnsiTheme="minorHAnsi"/>
          <w:i/>
          <w:iCs/>
          <w:sz w:val="22"/>
          <w:szCs w:val="22"/>
        </w:rPr>
        <w:t>)</w:t>
      </w:r>
      <w:r w:rsidR="009664E5">
        <w:rPr>
          <w:rFonts w:asciiTheme="minorHAnsi" w:hAnsiTheme="minorHAnsi"/>
          <w:i/>
          <w:iCs/>
          <w:sz w:val="22"/>
          <w:szCs w:val="22"/>
        </w:rPr>
        <w:t xml:space="preserve"> e </w:t>
      </w:r>
      <w:r w:rsidR="009664E5" w:rsidRPr="003C2E73">
        <w:rPr>
          <w:rFonts w:asciiTheme="minorHAnsi" w:hAnsiTheme="minorHAnsi"/>
          <w:iCs/>
          <w:sz w:val="22"/>
          <w:szCs w:val="22"/>
        </w:rPr>
        <w:t>é uma realização da Universo Produção e do Sesc – SP</w:t>
      </w:r>
      <w:r w:rsidR="009664E5" w:rsidRPr="003C2E73">
        <w:rPr>
          <w:rFonts w:asciiTheme="minorHAnsi" w:hAnsiTheme="minorHAnsi"/>
          <w:i/>
          <w:iCs/>
          <w:sz w:val="22"/>
          <w:szCs w:val="22"/>
        </w:rPr>
        <w:t>.</w:t>
      </w:r>
    </w:p>
    <w:p w:rsidR="009664E5" w:rsidRDefault="009664E5" w:rsidP="009664E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090969" w:rsidRPr="00090969" w:rsidRDefault="00090969" w:rsidP="00090969">
      <w:pPr>
        <w:jc w:val="both"/>
        <w:rPr>
          <w:rStyle w:val="nfase"/>
          <w:rFonts w:asciiTheme="minorHAnsi" w:hAnsiTheme="minorHAnsi" w:cstheme="minorHAnsi"/>
          <w:i w:val="0"/>
          <w:sz w:val="22"/>
          <w:szCs w:val="22"/>
        </w:rPr>
      </w:pPr>
      <w:r w:rsidRPr="00090969">
        <w:rPr>
          <w:rFonts w:asciiTheme="minorHAnsi" w:hAnsiTheme="minorHAnsi"/>
          <w:sz w:val="22"/>
          <w:szCs w:val="22"/>
        </w:rPr>
        <w:t xml:space="preserve">A abertura da programação será no dia </w:t>
      </w:r>
      <w:r w:rsidRPr="00090969">
        <w:rPr>
          <w:rFonts w:asciiTheme="minorHAnsi" w:hAnsiTheme="minorHAnsi"/>
          <w:b/>
          <w:bCs/>
          <w:sz w:val="22"/>
          <w:szCs w:val="22"/>
        </w:rPr>
        <w:t>26 de março</w:t>
      </w:r>
      <w:r w:rsidRPr="00090969">
        <w:rPr>
          <w:rFonts w:asciiTheme="minorHAnsi" w:hAnsiTheme="minorHAnsi"/>
          <w:sz w:val="22"/>
          <w:szCs w:val="22"/>
        </w:rPr>
        <w:t xml:space="preserve">, às </w:t>
      </w:r>
      <w:r w:rsidRPr="00090969">
        <w:rPr>
          <w:rFonts w:asciiTheme="minorHAnsi" w:hAnsiTheme="minorHAnsi"/>
          <w:b/>
          <w:bCs/>
          <w:sz w:val="22"/>
          <w:szCs w:val="22"/>
        </w:rPr>
        <w:t>20h</w:t>
      </w:r>
      <w:r w:rsidRPr="00090969">
        <w:rPr>
          <w:rFonts w:asciiTheme="minorHAnsi" w:hAnsiTheme="minorHAnsi"/>
          <w:sz w:val="22"/>
          <w:szCs w:val="22"/>
        </w:rPr>
        <w:t xml:space="preserve">. Uma performance audiovisual apresentará a temática, a programação e o conceito do evento. </w:t>
      </w:r>
      <w:r w:rsidRPr="00090969">
        <w:rPr>
          <w:rStyle w:val="nfase"/>
          <w:rFonts w:asciiTheme="minorHAnsi" w:hAnsiTheme="minorHAnsi" w:cstheme="minorHAnsi"/>
          <w:i w:val="0"/>
          <w:sz w:val="22"/>
          <w:szCs w:val="22"/>
        </w:rPr>
        <w:t>A abertura tem entrada gratuita, com retirada de ingressos com uma hora de antecedência no CineSesc. As demais sessões terão ingressos a preços populares: R$ 3,50 para associados Sesc (com apresentação da carteirinha plena), R$ 6 (meia-entrada) e R$ 12 (inteira).</w:t>
      </w:r>
    </w:p>
    <w:p w:rsidR="00090969" w:rsidRDefault="00090969" w:rsidP="009664E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664E5" w:rsidRPr="003C2E73" w:rsidRDefault="009664E5" w:rsidP="00F17477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F17477" w:rsidRPr="003C2E73" w:rsidRDefault="00F17477" w:rsidP="00F17477">
      <w:pPr>
        <w:rPr>
          <w:rFonts w:asciiTheme="minorHAnsi" w:hAnsiTheme="minorHAnsi"/>
          <w:color w:val="000000"/>
          <w:sz w:val="22"/>
          <w:szCs w:val="22"/>
        </w:rPr>
      </w:pPr>
      <w:r w:rsidRPr="003C2E73">
        <w:rPr>
          <w:rFonts w:asciiTheme="minorHAnsi" w:hAnsiTheme="minorHAnsi"/>
          <w:b/>
          <w:bCs/>
          <w:color w:val="000000"/>
          <w:sz w:val="22"/>
          <w:szCs w:val="22"/>
        </w:rPr>
        <w:t>***</w:t>
      </w:r>
    </w:p>
    <w:p w:rsidR="00F17477" w:rsidRPr="00090969" w:rsidRDefault="00F17477" w:rsidP="00F17477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color w:val="000000"/>
          <w:sz w:val="22"/>
          <w:szCs w:val="22"/>
        </w:rPr>
        <w:t>Acompanhe a</w:t>
      </w:r>
      <w:r w:rsidRPr="00090969">
        <w:rPr>
          <w:rFonts w:asciiTheme="minorHAnsi" w:hAnsiTheme="minorHAnsi"/>
          <w:b/>
          <w:color w:val="000000"/>
          <w:sz w:val="22"/>
          <w:szCs w:val="22"/>
        </w:rPr>
        <w:t xml:space="preserve"> Mostra Tiradentes |SP</w:t>
      </w:r>
      <w:r w:rsidRPr="00090969">
        <w:rPr>
          <w:rFonts w:asciiTheme="minorHAnsi" w:hAnsiTheme="minorHAnsi"/>
          <w:color w:val="000000"/>
          <w:sz w:val="22"/>
          <w:szCs w:val="22"/>
        </w:rPr>
        <w:t xml:space="preserve"> e o programa </w:t>
      </w:r>
      <w:r w:rsidRPr="00090969">
        <w:rPr>
          <w:rFonts w:asciiTheme="minorHAnsi" w:hAnsiTheme="minorHAnsi"/>
          <w:b/>
          <w:color w:val="000000"/>
          <w:sz w:val="22"/>
          <w:szCs w:val="22"/>
        </w:rPr>
        <w:t>Cinema Sem Fronteiras 2020</w:t>
      </w:r>
      <w:r w:rsidRPr="0009096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F17477" w:rsidRPr="00090969" w:rsidRDefault="00F17477" w:rsidP="00F17477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color w:val="000000"/>
          <w:sz w:val="22"/>
          <w:szCs w:val="22"/>
        </w:rPr>
        <w:t xml:space="preserve">Participe da </w:t>
      </w:r>
      <w:r w:rsidR="008C72DA" w:rsidRPr="00090969">
        <w:rPr>
          <w:rFonts w:asciiTheme="minorHAnsi" w:hAnsiTheme="minorHAnsi"/>
          <w:b/>
          <w:color w:val="000000"/>
          <w:sz w:val="22"/>
          <w:szCs w:val="22"/>
        </w:rPr>
        <w:t>Campanha #e</w:t>
      </w:r>
      <w:r w:rsidRPr="00090969">
        <w:rPr>
          <w:rFonts w:asciiTheme="minorHAnsi" w:hAnsiTheme="minorHAnsi"/>
          <w:b/>
          <w:color w:val="000000"/>
          <w:sz w:val="22"/>
          <w:szCs w:val="22"/>
        </w:rPr>
        <w:t>ufaçoaMostra</w:t>
      </w:r>
    </w:p>
    <w:p w:rsidR="00F17477" w:rsidRPr="00090969" w:rsidRDefault="00F17477" w:rsidP="00F17477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color w:val="000000"/>
          <w:sz w:val="22"/>
          <w:szCs w:val="22"/>
        </w:rPr>
        <w:t xml:space="preserve">Na Web: </w:t>
      </w:r>
      <w:r w:rsidRPr="00090969">
        <w:rPr>
          <w:rFonts w:asciiTheme="minorHAnsi" w:hAnsiTheme="minorHAnsi"/>
          <w:b/>
          <w:color w:val="0000FF"/>
          <w:sz w:val="22"/>
          <w:szCs w:val="22"/>
        </w:rPr>
        <w:t>mostratiradentes.com.br</w:t>
      </w:r>
      <w:r w:rsidRPr="00090969">
        <w:rPr>
          <w:rFonts w:asciiTheme="minorHAnsi" w:hAnsiTheme="minorHAnsi" w:cs="Arial"/>
          <w:color w:val="000000"/>
          <w:sz w:val="22"/>
          <w:szCs w:val="22"/>
        </w:rPr>
        <w:t xml:space="preserve"> | </w:t>
      </w:r>
      <w:r w:rsidRPr="00090969">
        <w:rPr>
          <w:rStyle w:val="Hyperlink"/>
          <w:rFonts w:asciiTheme="minorHAnsi" w:hAnsiTheme="minorHAnsi"/>
          <w:b/>
          <w:sz w:val="22"/>
          <w:szCs w:val="22"/>
        </w:rPr>
        <w:t>sescsp.org.br</w:t>
      </w:r>
    </w:p>
    <w:p w:rsidR="00F17477" w:rsidRPr="00090969" w:rsidRDefault="00F17477" w:rsidP="00F17477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color w:val="000000"/>
          <w:sz w:val="22"/>
          <w:szCs w:val="22"/>
        </w:rPr>
        <w:t>No Twitter: @</w:t>
      </w:r>
      <w:r w:rsidRPr="00090969">
        <w:rPr>
          <w:rFonts w:asciiTheme="minorHAnsi" w:hAnsiTheme="minorHAnsi"/>
          <w:b/>
          <w:color w:val="000000"/>
          <w:sz w:val="22"/>
          <w:szCs w:val="22"/>
        </w:rPr>
        <w:t>universoprod     @cinesesc_sp</w:t>
      </w:r>
    </w:p>
    <w:p w:rsidR="00F17477" w:rsidRPr="00090969" w:rsidRDefault="00F17477" w:rsidP="00F17477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color w:val="000000"/>
          <w:sz w:val="22"/>
          <w:szCs w:val="22"/>
        </w:rPr>
        <w:t xml:space="preserve">No Facebook: </w:t>
      </w:r>
      <w:r w:rsidRPr="00090969">
        <w:rPr>
          <w:rFonts w:asciiTheme="minorHAnsi" w:hAnsiTheme="minorHAnsi"/>
          <w:b/>
          <w:color w:val="000000"/>
          <w:sz w:val="22"/>
          <w:szCs w:val="22"/>
        </w:rPr>
        <w:t>mostratiradentes  |cinesescsaopaulo</w:t>
      </w:r>
    </w:p>
    <w:p w:rsidR="00F17477" w:rsidRPr="00090969" w:rsidRDefault="00F17477" w:rsidP="00F17477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color w:val="000000"/>
          <w:sz w:val="22"/>
          <w:szCs w:val="22"/>
        </w:rPr>
        <w:t xml:space="preserve">No Instagram: </w:t>
      </w:r>
      <w:r w:rsidRPr="00090969">
        <w:rPr>
          <w:rFonts w:asciiTheme="minorHAnsi" w:hAnsiTheme="minorHAnsi"/>
          <w:b/>
          <w:color w:val="000000"/>
          <w:sz w:val="22"/>
          <w:szCs w:val="22"/>
        </w:rPr>
        <w:t>@universoproducao   @cinesesc</w:t>
      </w:r>
    </w:p>
    <w:p w:rsidR="00F17477" w:rsidRPr="00090969" w:rsidRDefault="00F17477" w:rsidP="00F17477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color w:val="000000"/>
          <w:sz w:val="22"/>
          <w:szCs w:val="22"/>
        </w:rPr>
        <w:t> </w:t>
      </w:r>
    </w:p>
    <w:p w:rsidR="00837F8B" w:rsidRPr="00090969" w:rsidRDefault="00837F8B" w:rsidP="00837F8B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0" w:lineRule="atLeast"/>
        <w:jc w:val="both"/>
        <w:rPr>
          <w:rFonts w:asciiTheme="minorHAnsi" w:hAnsiTheme="minorHAnsi"/>
          <w:b/>
          <w:sz w:val="22"/>
          <w:szCs w:val="22"/>
        </w:rPr>
      </w:pPr>
      <w:r w:rsidRPr="00090969">
        <w:rPr>
          <w:rFonts w:asciiTheme="minorHAnsi" w:hAnsiTheme="minorHAnsi" w:cs="Calibri"/>
          <w:b/>
          <w:color w:val="000000"/>
          <w:sz w:val="22"/>
          <w:szCs w:val="22"/>
        </w:rPr>
        <w:t>Serviço</w:t>
      </w:r>
    </w:p>
    <w:p w:rsidR="00837F8B" w:rsidRPr="00090969" w:rsidRDefault="00837F8B" w:rsidP="00837F8B">
      <w:pPr>
        <w:rPr>
          <w:rStyle w:val="Forte1"/>
          <w:rFonts w:asciiTheme="minorHAnsi" w:hAnsiTheme="minorHAnsi" w:cs="Calibri"/>
          <w:color w:val="222222"/>
          <w:kern w:val="1"/>
          <w:sz w:val="22"/>
          <w:szCs w:val="22"/>
          <w:lang w:eastAsia="zh-CN"/>
        </w:rPr>
      </w:pPr>
      <w:r w:rsidRPr="00090969">
        <w:rPr>
          <w:rStyle w:val="Forte1"/>
          <w:rFonts w:asciiTheme="minorHAnsi" w:hAnsiTheme="minorHAnsi" w:cs="Calibri"/>
          <w:color w:val="222222"/>
          <w:kern w:val="1"/>
          <w:sz w:val="22"/>
          <w:szCs w:val="22"/>
          <w:lang w:eastAsia="zh-CN"/>
        </w:rPr>
        <w:t xml:space="preserve">MOSTRA TIRADENTES SP 2020 </w:t>
      </w:r>
    </w:p>
    <w:p w:rsidR="00837F8B" w:rsidRPr="00090969" w:rsidRDefault="005E6ADB" w:rsidP="00837F8B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color w:val="000000"/>
          <w:sz w:val="22"/>
          <w:szCs w:val="22"/>
        </w:rPr>
        <w:t>26 de março a 1º</w:t>
      </w:r>
      <w:r w:rsidR="00837F8B" w:rsidRPr="00090969">
        <w:rPr>
          <w:rFonts w:asciiTheme="minorHAnsi" w:hAnsiTheme="minorHAnsi"/>
          <w:color w:val="000000"/>
          <w:sz w:val="22"/>
          <w:szCs w:val="22"/>
        </w:rPr>
        <w:t xml:space="preserve"> de abril de 2020</w:t>
      </w:r>
    </w:p>
    <w:p w:rsidR="00F17477" w:rsidRPr="00090969" w:rsidRDefault="00837F8B" w:rsidP="00F17477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b/>
          <w:color w:val="000000"/>
          <w:sz w:val="22"/>
          <w:szCs w:val="22"/>
        </w:rPr>
        <w:t xml:space="preserve">Local de Realização: </w:t>
      </w:r>
      <w:r w:rsidR="00F17477" w:rsidRPr="00090969">
        <w:rPr>
          <w:rFonts w:asciiTheme="minorHAnsi" w:hAnsiTheme="minorHAnsi"/>
          <w:color w:val="000000"/>
          <w:sz w:val="22"/>
          <w:szCs w:val="22"/>
        </w:rPr>
        <w:t>Cine</w:t>
      </w:r>
      <w:r w:rsidR="008C72DA" w:rsidRPr="00090969">
        <w:rPr>
          <w:rFonts w:asciiTheme="minorHAnsi" w:hAnsiTheme="minorHAnsi"/>
          <w:color w:val="000000"/>
          <w:sz w:val="22"/>
          <w:szCs w:val="22"/>
        </w:rPr>
        <w:t>S</w:t>
      </w:r>
      <w:r w:rsidR="00F17477" w:rsidRPr="00090969">
        <w:rPr>
          <w:rFonts w:asciiTheme="minorHAnsi" w:hAnsiTheme="minorHAnsi"/>
          <w:color w:val="000000"/>
          <w:sz w:val="22"/>
          <w:szCs w:val="22"/>
        </w:rPr>
        <w:t>esc</w:t>
      </w:r>
      <w:r w:rsidRPr="00090969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F17477" w:rsidRPr="00090969">
        <w:rPr>
          <w:rFonts w:asciiTheme="minorHAnsi" w:hAnsiTheme="minorHAnsi" w:cstheme="minorHAnsi"/>
          <w:color w:val="222222"/>
          <w:sz w:val="22"/>
          <w:szCs w:val="22"/>
        </w:rPr>
        <w:t>Rua Augusta, 2075 - Cerqueira César</w:t>
      </w:r>
      <w:r w:rsidRPr="00090969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:rsidR="00F17477" w:rsidRPr="00090969" w:rsidRDefault="00F17477" w:rsidP="00F17477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color w:val="000000"/>
          <w:sz w:val="22"/>
          <w:szCs w:val="22"/>
        </w:rPr>
        <w:t> </w:t>
      </w:r>
    </w:p>
    <w:p w:rsidR="00837F8B" w:rsidRPr="00090969" w:rsidRDefault="00837F8B" w:rsidP="00837F8B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40" w:lineRule="exact"/>
        <w:rPr>
          <w:rFonts w:asciiTheme="minorHAnsi" w:hAnsiTheme="minorHAnsi"/>
          <w:sz w:val="22"/>
          <w:szCs w:val="22"/>
        </w:rPr>
      </w:pPr>
      <w:r w:rsidRPr="00090969">
        <w:rPr>
          <w:rStyle w:val="Forte1"/>
          <w:rFonts w:asciiTheme="minorHAnsi" w:hAnsiTheme="minorHAnsi" w:cs="Calibri"/>
          <w:color w:val="000000"/>
          <w:sz w:val="22"/>
          <w:szCs w:val="22"/>
        </w:rPr>
        <w:t>ASSESSORIA DE IMPRENSA </w:t>
      </w:r>
    </w:p>
    <w:p w:rsidR="00837F8B" w:rsidRPr="00090969" w:rsidRDefault="00837F8B" w:rsidP="00837F8B">
      <w:pPr>
        <w:spacing w:line="240" w:lineRule="exact"/>
        <w:rPr>
          <w:rFonts w:asciiTheme="minorHAnsi" w:hAnsiTheme="minorHAnsi" w:cs="Calibri"/>
          <w:color w:val="000000"/>
          <w:sz w:val="22"/>
          <w:szCs w:val="22"/>
        </w:rPr>
      </w:pPr>
      <w:r w:rsidRPr="00090969">
        <w:rPr>
          <w:rFonts w:asciiTheme="minorHAnsi" w:hAnsiTheme="minorHAnsi" w:cs="Calibri"/>
          <w:b/>
          <w:color w:val="000000"/>
          <w:sz w:val="22"/>
          <w:szCs w:val="22"/>
        </w:rPr>
        <w:t>ETC Comunicação</w:t>
      </w:r>
      <w:r w:rsidRPr="00090969">
        <w:rPr>
          <w:rFonts w:asciiTheme="minorHAnsi" w:hAnsiTheme="minorHAnsi" w:cs="Calibri"/>
          <w:color w:val="000000"/>
          <w:sz w:val="22"/>
          <w:szCs w:val="22"/>
        </w:rPr>
        <w:t xml:space="preserve"> | ETC Comunicação: (31) 2535-5257 | (31) 99120-5295</w:t>
      </w:r>
    </w:p>
    <w:p w:rsidR="00837F8B" w:rsidRPr="00090969" w:rsidRDefault="00837F8B" w:rsidP="00837F8B">
      <w:pPr>
        <w:spacing w:line="240" w:lineRule="exact"/>
        <w:rPr>
          <w:rFonts w:asciiTheme="minorHAnsi" w:hAnsiTheme="minorHAnsi" w:cs="Calibri"/>
          <w:color w:val="000000"/>
          <w:sz w:val="22"/>
          <w:szCs w:val="22"/>
        </w:rPr>
      </w:pPr>
      <w:r w:rsidRPr="00090969">
        <w:rPr>
          <w:rFonts w:asciiTheme="minorHAnsi" w:hAnsiTheme="minorHAnsi" w:cs="Calibri"/>
          <w:color w:val="000000"/>
          <w:sz w:val="22"/>
          <w:szCs w:val="22"/>
        </w:rPr>
        <w:t xml:space="preserve">Luciana d’Anunciação – luciana@etccomunicacao.com.br </w:t>
      </w:r>
    </w:p>
    <w:p w:rsidR="00837F8B" w:rsidRPr="00090969" w:rsidRDefault="00837F8B" w:rsidP="00837F8B">
      <w:pPr>
        <w:spacing w:line="240" w:lineRule="exact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090969">
        <w:rPr>
          <w:rFonts w:asciiTheme="minorHAnsi" w:hAnsiTheme="minorHAnsi" w:cs="Calibri"/>
          <w:color w:val="000000"/>
          <w:sz w:val="22"/>
          <w:szCs w:val="22"/>
        </w:rPr>
        <w:t xml:space="preserve">Jihan Kazzaz –– jihan@etccomunicacao.com.br </w:t>
      </w:r>
    </w:p>
    <w:p w:rsidR="00837F8B" w:rsidRPr="00090969" w:rsidRDefault="00837F8B" w:rsidP="00837F8B">
      <w:pPr>
        <w:spacing w:line="280" w:lineRule="exact"/>
        <w:rPr>
          <w:rFonts w:asciiTheme="minorHAnsi" w:hAnsiTheme="minorHAnsi" w:cs="Calibri"/>
          <w:b/>
          <w:iCs/>
          <w:sz w:val="22"/>
          <w:szCs w:val="22"/>
        </w:rPr>
      </w:pPr>
      <w:r w:rsidRPr="00090969">
        <w:rPr>
          <w:rFonts w:asciiTheme="minorHAnsi" w:hAnsiTheme="minorHAnsi" w:cs="Calibri"/>
          <w:b/>
          <w:bCs/>
          <w:color w:val="000000"/>
          <w:sz w:val="22"/>
          <w:szCs w:val="22"/>
        </w:rPr>
        <w:lastRenderedPageBreak/>
        <w:t>Universo Produção|</w:t>
      </w:r>
      <w:r w:rsidRPr="00090969">
        <w:rPr>
          <w:rFonts w:asciiTheme="minorHAnsi" w:hAnsiTheme="minorHAnsi" w:cs="Calibri"/>
          <w:sz w:val="22"/>
          <w:szCs w:val="22"/>
        </w:rPr>
        <w:t>(31) 3282.2366/ 9 9534-6310</w:t>
      </w:r>
      <w:r w:rsidRPr="00090969">
        <w:rPr>
          <w:rFonts w:asciiTheme="minorHAnsi" w:hAnsiTheme="minorHAnsi" w:cs="Calibri"/>
          <w:color w:val="000000"/>
          <w:sz w:val="22"/>
          <w:szCs w:val="22"/>
        </w:rPr>
        <w:t xml:space="preserve"> - Laura Tupynambá | </w:t>
      </w:r>
      <w:hyperlink r:id="rId7" w:history="1">
        <w:r w:rsidRPr="00090969">
          <w:rPr>
            <w:rStyle w:val="Hyperlink"/>
            <w:rFonts w:asciiTheme="minorHAnsi" w:hAnsiTheme="minorHAnsi" w:cs="Calibri"/>
            <w:color w:val="000000"/>
            <w:sz w:val="22"/>
            <w:szCs w:val="22"/>
          </w:rPr>
          <w:t>imprensa@universoproducao.com.br</w:t>
        </w:r>
      </w:hyperlink>
    </w:p>
    <w:p w:rsidR="00837F8B" w:rsidRPr="00090969" w:rsidRDefault="00837F8B" w:rsidP="00837F8B">
      <w:pPr>
        <w:spacing w:line="280" w:lineRule="exact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090969">
        <w:rPr>
          <w:rFonts w:asciiTheme="minorHAnsi" w:hAnsiTheme="minorHAnsi" w:cs="Calibri"/>
          <w:b/>
          <w:iCs/>
          <w:sz w:val="22"/>
          <w:szCs w:val="22"/>
        </w:rPr>
        <w:t xml:space="preserve">Fotos: </w:t>
      </w:r>
      <w:hyperlink r:id="rId8" w:history="1">
        <w:r w:rsidRPr="00090969">
          <w:rPr>
            <w:rStyle w:val="Hyperlink"/>
            <w:rFonts w:asciiTheme="minorHAnsi" w:hAnsiTheme="minorHAnsi" w:cs="Calibri"/>
            <w:sz w:val="22"/>
            <w:szCs w:val="22"/>
          </w:rPr>
          <w:t>https://www.flickr.com/photos/universoproducao/</w:t>
        </w:r>
      </w:hyperlink>
    </w:p>
    <w:p w:rsidR="00837F8B" w:rsidRPr="00090969" w:rsidRDefault="00837F8B" w:rsidP="00F17477">
      <w:pPr>
        <w:rPr>
          <w:rFonts w:asciiTheme="minorHAnsi" w:hAnsiTheme="minorHAnsi"/>
          <w:color w:val="000000"/>
          <w:sz w:val="22"/>
          <w:szCs w:val="22"/>
        </w:rPr>
      </w:pPr>
    </w:p>
    <w:p w:rsidR="00837F8B" w:rsidRPr="00090969" w:rsidRDefault="00837F8B" w:rsidP="00837F8B">
      <w:pPr>
        <w:rPr>
          <w:rFonts w:asciiTheme="minorHAnsi" w:hAnsiTheme="minorHAnsi"/>
          <w:b/>
          <w:color w:val="000000"/>
          <w:sz w:val="22"/>
          <w:szCs w:val="22"/>
        </w:rPr>
      </w:pPr>
      <w:r w:rsidRPr="00090969">
        <w:rPr>
          <w:rFonts w:asciiTheme="minorHAnsi" w:hAnsiTheme="minorHAnsi"/>
          <w:b/>
          <w:color w:val="000000"/>
          <w:sz w:val="22"/>
          <w:szCs w:val="22"/>
        </w:rPr>
        <w:t xml:space="preserve">Informações: </w:t>
      </w:r>
    </w:p>
    <w:p w:rsidR="00837F8B" w:rsidRPr="00090969" w:rsidRDefault="00837F8B" w:rsidP="00837F8B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color w:val="000000"/>
          <w:sz w:val="22"/>
          <w:szCs w:val="22"/>
        </w:rPr>
        <w:t>Universo Produção  - (31) 3282.2366</w:t>
      </w:r>
    </w:p>
    <w:p w:rsidR="00837F8B" w:rsidRPr="00090969" w:rsidRDefault="009664E5" w:rsidP="00837F8B">
      <w:pPr>
        <w:rPr>
          <w:rFonts w:asciiTheme="minorHAnsi" w:hAnsiTheme="minorHAnsi"/>
          <w:color w:val="000000"/>
          <w:sz w:val="22"/>
          <w:szCs w:val="22"/>
        </w:rPr>
      </w:pPr>
      <w:r w:rsidRPr="00090969">
        <w:rPr>
          <w:rFonts w:asciiTheme="minorHAnsi" w:hAnsiTheme="minorHAnsi"/>
          <w:color w:val="000000"/>
          <w:sz w:val="22"/>
          <w:szCs w:val="22"/>
        </w:rPr>
        <w:t>CineS</w:t>
      </w:r>
      <w:r w:rsidR="00837F8B" w:rsidRPr="00090969">
        <w:rPr>
          <w:rFonts w:asciiTheme="minorHAnsi" w:hAnsiTheme="minorHAnsi"/>
          <w:color w:val="000000"/>
          <w:sz w:val="22"/>
          <w:szCs w:val="22"/>
        </w:rPr>
        <w:t>esc - (11) 3087.0500</w:t>
      </w:r>
    </w:p>
    <w:sectPr w:rsidR="00837F8B" w:rsidRPr="00090969" w:rsidSect="003B74A3">
      <w:headerReference w:type="default" r:id="rId9"/>
      <w:footerReference w:type="default" r:id="rId10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11" w:rsidRDefault="00144D11">
      <w:r>
        <w:separator/>
      </w:r>
    </w:p>
  </w:endnote>
  <w:endnote w:type="continuationSeparator" w:id="1">
    <w:p w:rsidR="00144D11" w:rsidRDefault="0014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F17477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Pirapetinga,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mostratiradentes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11" w:rsidRDefault="00144D11">
      <w:r>
        <w:separator/>
      </w:r>
    </w:p>
  </w:footnote>
  <w:footnote w:type="continuationSeparator" w:id="1">
    <w:p w:rsidR="00144D11" w:rsidRDefault="00144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F17477" w:rsidP="00CB72B0">
    <w:pPr>
      <w:pStyle w:val="Cabealho"/>
    </w:pPr>
    <w:r>
      <w:rPr>
        <w:noProof/>
      </w:rPr>
      <w:drawing>
        <wp:inline distT="0" distB="0" distL="0" distR="0">
          <wp:extent cx="1381125" cy="685800"/>
          <wp:effectExtent l="0" t="0" r="0" b="0"/>
          <wp:docPr id="1" name="Imagem 1" descr="logo_Tiradentes_SP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76D2">
      <w:tab/>
    </w:r>
    <w:r w:rsidR="00CB76D2">
      <w:tab/>
    </w:r>
    <w:r w:rsidR="009664E5">
      <w:t xml:space="preserve">       </w:t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3EC2"/>
    <w:multiLevelType w:val="hybridMultilevel"/>
    <w:tmpl w:val="1A34A11A"/>
    <w:lvl w:ilvl="0" w:tplc="018826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17477"/>
    <w:rsid w:val="00090969"/>
    <w:rsid w:val="00144D11"/>
    <w:rsid w:val="002146EC"/>
    <w:rsid w:val="00345A4F"/>
    <w:rsid w:val="00384CBB"/>
    <w:rsid w:val="003B654E"/>
    <w:rsid w:val="004522E7"/>
    <w:rsid w:val="004D1D53"/>
    <w:rsid w:val="005E6ADB"/>
    <w:rsid w:val="005F288B"/>
    <w:rsid w:val="00704BA1"/>
    <w:rsid w:val="00837F8B"/>
    <w:rsid w:val="00883F41"/>
    <w:rsid w:val="00884751"/>
    <w:rsid w:val="008C72DA"/>
    <w:rsid w:val="009664E5"/>
    <w:rsid w:val="009B7B69"/>
    <w:rsid w:val="00A57425"/>
    <w:rsid w:val="00AB7FD5"/>
    <w:rsid w:val="00AC705E"/>
    <w:rsid w:val="00B06CFC"/>
    <w:rsid w:val="00C0030E"/>
    <w:rsid w:val="00CB0756"/>
    <w:rsid w:val="00CB76D2"/>
    <w:rsid w:val="00F17477"/>
    <w:rsid w:val="00F65B00"/>
    <w:rsid w:val="00FC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74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7477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1747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7477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7477"/>
    <w:pPr>
      <w:ind w:left="720"/>
      <w:contextualSpacing/>
    </w:pPr>
  </w:style>
  <w:style w:type="character" w:styleId="Hyperlink">
    <w:name w:val="Hyperlink"/>
    <w:basedOn w:val="Fontepargpadro"/>
    <w:rsid w:val="00F17477"/>
    <w:rPr>
      <w:color w:val="0000FF"/>
      <w:u w:val="single"/>
    </w:rPr>
  </w:style>
  <w:style w:type="character" w:customStyle="1" w:styleId="apple-converted-space">
    <w:name w:val="apple-converted-space"/>
    <w:rsid w:val="00F17477"/>
  </w:style>
  <w:style w:type="character" w:styleId="nfase">
    <w:name w:val="Emphasis"/>
    <w:basedOn w:val="Fontepargpadro"/>
    <w:qFormat/>
    <w:rsid w:val="00F1747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rte1">
    <w:name w:val="Forte1"/>
    <w:basedOn w:val="Fontepargpadro"/>
    <w:rsid w:val="00837F8B"/>
    <w:rPr>
      <w:b/>
      <w:bCs/>
    </w:rPr>
  </w:style>
  <w:style w:type="paragraph" w:styleId="NormalWeb">
    <w:name w:val="Normal (Web)"/>
    <w:basedOn w:val="Normal"/>
    <w:rsid w:val="00837F8B"/>
    <w:pPr>
      <w:suppressAutoHyphens/>
      <w:spacing w:before="280" w:after="280"/>
    </w:pPr>
    <w:rPr>
      <w:rFonts w:ascii="Times New Roman" w:hAnsi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universoproduca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prensa@universoproducao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UP1</cp:lastModifiedBy>
  <cp:revision>3</cp:revision>
  <dcterms:created xsi:type="dcterms:W3CDTF">2020-03-10T18:55:00Z</dcterms:created>
  <dcterms:modified xsi:type="dcterms:W3CDTF">2020-03-10T19:13:00Z</dcterms:modified>
</cp:coreProperties>
</file>