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9E" w:rsidRPr="00AF0553" w:rsidRDefault="00F8219E" w:rsidP="007746EA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Arquivo em Cartaz</w:t>
      </w:r>
    </w:p>
    <w:p w:rsidR="00F8219E" w:rsidRPr="00AF0553" w:rsidRDefault="00F8219E" w:rsidP="00F8219E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b/>
          <w:color w:val="000000"/>
          <w:sz w:val="18"/>
          <w:szCs w:val="18"/>
        </w:rPr>
        <w:t>Festival Internacional de Cinema de Arquivo</w:t>
      </w:r>
    </w:p>
    <w:p w:rsidR="00F8219E" w:rsidRPr="00AF0553" w:rsidRDefault="00F8219E" w:rsidP="00F8219E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AF0553">
        <w:rPr>
          <w:rFonts w:asciiTheme="minorHAnsi" w:hAnsiTheme="minorHAnsi" w:cstheme="minorHAnsi"/>
          <w:color w:val="000000"/>
          <w:sz w:val="18"/>
          <w:szCs w:val="18"/>
        </w:rPr>
        <w:t>4 a 13 de dezembro de 2017</w:t>
      </w:r>
    </w:p>
    <w:p w:rsidR="00F8219E" w:rsidRPr="00D351AE" w:rsidRDefault="00F8219E" w:rsidP="00F8219E">
      <w:pPr>
        <w:tabs>
          <w:tab w:val="clear" w:pos="708"/>
          <w:tab w:val="left" w:pos="3225"/>
        </w:tabs>
        <w:rPr>
          <w:rFonts w:asciiTheme="minorHAnsi" w:hAnsiTheme="minorHAnsi" w:cstheme="minorHAnsi"/>
          <w:sz w:val="20"/>
          <w:szCs w:val="22"/>
        </w:rPr>
      </w:pPr>
      <w:r w:rsidRPr="00D351AE">
        <w:rPr>
          <w:rFonts w:asciiTheme="minorHAnsi" w:hAnsiTheme="minorHAnsi" w:cstheme="minorHAnsi"/>
          <w:sz w:val="20"/>
          <w:szCs w:val="22"/>
        </w:rPr>
        <w:tab/>
      </w:r>
    </w:p>
    <w:p w:rsidR="00F8219E" w:rsidRDefault="00AD4ACE" w:rsidP="00F8219E">
      <w:pPr>
        <w:jc w:val="center"/>
        <w:rPr>
          <w:rFonts w:asciiTheme="minorHAnsi" w:hAnsiTheme="minorHAnsi" w:cstheme="minorHAnsi"/>
          <w:b/>
          <w:color w:val="000000"/>
          <w:sz w:val="32"/>
          <w:szCs w:val="36"/>
        </w:rPr>
      </w:pPr>
      <w:r>
        <w:rPr>
          <w:rFonts w:asciiTheme="minorHAnsi" w:hAnsiTheme="minorHAnsi" w:cstheme="minorHAnsi"/>
          <w:b/>
          <w:color w:val="000000"/>
          <w:sz w:val="32"/>
          <w:szCs w:val="36"/>
        </w:rPr>
        <w:t>HOMENAGENS E EXIBIÇÃO DE REGISTROS DE FAMÍLIA</w:t>
      </w:r>
      <w:r w:rsidR="004B6A88">
        <w:rPr>
          <w:rFonts w:asciiTheme="minorHAnsi" w:hAnsiTheme="minorHAnsi" w:cstheme="minorHAnsi"/>
          <w:b/>
          <w:color w:val="000000"/>
          <w:sz w:val="32"/>
          <w:szCs w:val="36"/>
        </w:rPr>
        <w:t xml:space="preserve"> E FILMES DOMÉSTICOS</w:t>
      </w:r>
      <w:r>
        <w:rPr>
          <w:rFonts w:asciiTheme="minorHAnsi" w:hAnsiTheme="minorHAnsi" w:cstheme="minorHAnsi"/>
          <w:b/>
          <w:color w:val="000000"/>
          <w:sz w:val="32"/>
          <w:szCs w:val="36"/>
        </w:rPr>
        <w:t xml:space="preserve"> MARCAM ABERTURA DO ARQUIVO EM CARTAZ 2017</w:t>
      </w:r>
    </w:p>
    <w:p w:rsidR="008133CA" w:rsidRDefault="008133CA" w:rsidP="008133CA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8133CA" w:rsidRPr="008133CA" w:rsidRDefault="00AD4ACE" w:rsidP="00AD4AC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Cerimônia contou com curtas pertencentes ao acervo de importantes instituições de guarda além de homenagens ao Centro de Pesquisadores do Cinema Brasileiro (CPCB) e ao ar</w:t>
      </w:r>
      <w:r w:rsidR="00994775">
        <w:rPr>
          <w:rFonts w:asciiTheme="minorHAnsi" w:hAnsiTheme="minorHAnsi" w:cstheme="minorHAnsi"/>
          <w:bCs/>
          <w:i/>
          <w:sz w:val="22"/>
          <w:szCs w:val="22"/>
        </w:rPr>
        <w:t>quivista Clovis Molinari Jr.. Na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terça-feira, programação contará com debate, sessões da Mostra Competitiva e </w:t>
      </w:r>
      <w:proofErr w:type="spellStart"/>
      <w:r>
        <w:rPr>
          <w:rFonts w:asciiTheme="minorHAnsi" w:hAnsiTheme="minorHAnsi" w:cstheme="minorHAnsi"/>
          <w:bCs/>
          <w:i/>
          <w:sz w:val="22"/>
          <w:szCs w:val="22"/>
        </w:rPr>
        <w:t>pré-estreia</w:t>
      </w:r>
      <w:proofErr w:type="spellEnd"/>
      <w:r>
        <w:rPr>
          <w:rFonts w:asciiTheme="minorHAnsi" w:hAnsiTheme="minorHAnsi" w:cstheme="minorHAnsi"/>
          <w:bCs/>
          <w:i/>
          <w:sz w:val="22"/>
          <w:szCs w:val="22"/>
        </w:rPr>
        <w:t xml:space="preserve"> nacional</w:t>
      </w:r>
    </w:p>
    <w:p w:rsidR="00AD4ACE" w:rsidRDefault="00AD4ACE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5C4537" w:rsidRDefault="005C4537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4537">
        <w:rPr>
          <w:rFonts w:asciiTheme="minorHAnsi" w:hAnsiTheme="minorHAnsi" w:cstheme="minorHAnsi"/>
          <w:bCs/>
          <w:sz w:val="22"/>
          <w:szCs w:val="22"/>
        </w:rPr>
        <w:t>Nesta segunda-feira, d</w:t>
      </w:r>
      <w:r>
        <w:rPr>
          <w:rFonts w:asciiTheme="minorHAnsi" w:hAnsiTheme="minorHAnsi" w:cstheme="minorHAnsi"/>
          <w:bCs/>
          <w:sz w:val="22"/>
          <w:szCs w:val="22"/>
        </w:rPr>
        <w:t xml:space="preserve">ia </w:t>
      </w:r>
      <w:r w:rsidRPr="005C4537">
        <w:rPr>
          <w:rFonts w:asciiTheme="minorHAnsi" w:hAnsiTheme="minorHAnsi" w:cstheme="minorHAnsi"/>
          <w:b/>
          <w:bCs/>
          <w:sz w:val="22"/>
          <w:szCs w:val="22"/>
        </w:rPr>
        <w:t>04 de dezembro</w:t>
      </w:r>
      <w:r w:rsidRPr="005C4537">
        <w:rPr>
          <w:rFonts w:asciiTheme="minorHAnsi" w:hAnsiTheme="minorHAnsi" w:cstheme="minorHAnsi"/>
          <w:bCs/>
          <w:sz w:val="22"/>
          <w:szCs w:val="22"/>
        </w:rPr>
        <w:t>, teve início a</w:t>
      </w:r>
      <w:r w:rsidR="00A21521">
        <w:rPr>
          <w:rFonts w:asciiTheme="minorHAnsi" w:hAnsiTheme="minorHAnsi" w:cstheme="minorHAnsi"/>
          <w:sz w:val="22"/>
          <w:szCs w:val="22"/>
        </w:rPr>
        <w:t xml:space="preserve"> terceira edição do </w:t>
      </w:r>
      <w:r w:rsidR="00A21521" w:rsidRPr="00175FF8">
        <w:rPr>
          <w:rFonts w:asciiTheme="minorHAnsi" w:hAnsiTheme="minorHAnsi" w:cstheme="minorHAnsi"/>
          <w:b/>
          <w:sz w:val="22"/>
          <w:szCs w:val="22"/>
        </w:rPr>
        <w:t>Arquivo em Cartaz – Festival Internacional de Cinema de Arquivo</w:t>
      </w:r>
      <w:r w:rsidR="00A215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que segue com a programação até o dia </w:t>
      </w:r>
      <w:r w:rsidRPr="005C4537">
        <w:rPr>
          <w:rFonts w:asciiTheme="minorHAnsi" w:hAnsiTheme="minorHAnsi" w:cstheme="minorHAnsi"/>
          <w:b/>
          <w:sz w:val="22"/>
          <w:szCs w:val="22"/>
        </w:rPr>
        <w:t>08/12</w:t>
      </w:r>
      <w:r>
        <w:rPr>
          <w:rFonts w:asciiTheme="minorHAnsi" w:hAnsiTheme="minorHAnsi" w:cstheme="minorHAnsi"/>
          <w:sz w:val="22"/>
          <w:szCs w:val="22"/>
        </w:rPr>
        <w:t xml:space="preserve"> no </w:t>
      </w:r>
      <w:r w:rsidRPr="005C4537">
        <w:rPr>
          <w:rFonts w:asciiTheme="minorHAnsi" w:hAnsiTheme="minorHAnsi" w:cstheme="minorHAnsi"/>
          <w:b/>
          <w:sz w:val="22"/>
          <w:szCs w:val="22"/>
        </w:rPr>
        <w:t>Arquivo Nacional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5FF8">
        <w:rPr>
          <w:rFonts w:asciiTheme="minorHAnsi" w:hAnsiTheme="minorHAnsi" w:cstheme="minorHAnsi"/>
          <w:sz w:val="22"/>
          <w:szCs w:val="22"/>
        </w:rPr>
        <w:t>(</w:t>
      </w:r>
      <w:r w:rsidRPr="005C4537">
        <w:rPr>
          <w:rFonts w:asciiTheme="minorHAnsi" w:hAnsiTheme="minorHAnsi" w:cstheme="minorHAnsi"/>
          <w:i/>
          <w:sz w:val="22"/>
          <w:szCs w:val="22"/>
        </w:rPr>
        <w:t>Praça da República, 173 – Centro/ Rio de Janeiro</w:t>
      </w:r>
      <w:r w:rsidRPr="00175FF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e de </w:t>
      </w:r>
      <w:proofErr w:type="gramStart"/>
      <w:r w:rsidRPr="005C4537">
        <w:rPr>
          <w:rFonts w:asciiTheme="minorHAnsi" w:hAnsiTheme="minorHAnsi" w:cstheme="minorHAnsi"/>
          <w:b/>
          <w:sz w:val="22"/>
          <w:szCs w:val="22"/>
        </w:rPr>
        <w:t>08 a 13/12</w:t>
      </w:r>
      <w:r>
        <w:rPr>
          <w:rFonts w:asciiTheme="minorHAnsi" w:hAnsiTheme="minorHAnsi" w:cstheme="minorHAnsi"/>
          <w:sz w:val="22"/>
          <w:szCs w:val="22"/>
        </w:rPr>
        <w:t xml:space="preserve"> no </w:t>
      </w:r>
      <w:r w:rsidRPr="005C4537">
        <w:rPr>
          <w:rFonts w:asciiTheme="minorHAnsi" w:hAnsiTheme="minorHAnsi" w:cstheme="minorHAnsi"/>
          <w:b/>
          <w:sz w:val="22"/>
          <w:szCs w:val="22"/>
        </w:rPr>
        <w:t>Cine Arte</w:t>
      </w:r>
      <w:proofErr w:type="gramEnd"/>
      <w:r w:rsidRPr="005C4537">
        <w:rPr>
          <w:rFonts w:asciiTheme="minorHAnsi" w:hAnsiTheme="minorHAnsi" w:cstheme="minorHAnsi"/>
          <w:b/>
          <w:sz w:val="22"/>
          <w:szCs w:val="22"/>
        </w:rPr>
        <w:t xml:space="preserve"> UFF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C4537">
        <w:rPr>
          <w:rFonts w:asciiTheme="minorHAnsi" w:hAnsiTheme="minorHAnsi" w:cstheme="minorHAnsi"/>
          <w:i/>
          <w:sz w:val="22"/>
          <w:szCs w:val="22"/>
        </w:rPr>
        <w:t>Rua Miguel de Frias, 9 – Icaraí/ Niterói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="00F668C2">
        <w:rPr>
          <w:rFonts w:asciiTheme="minorHAnsi" w:hAnsiTheme="minorHAnsi" w:cstheme="minorHAnsi"/>
          <w:sz w:val="22"/>
          <w:szCs w:val="22"/>
        </w:rPr>
        <w:t xml:space="preserve">Embalada pelo frescor da noite carioca, a abertura oficial do evento aconteceu no Cine-Pátio, cinema ao ar livre montado especialmente para o festival. </w:t>
      </w:r>
      <w:r w:rsidR="004A4136">
        <w:rPr>
          <w:rFonts w:asciiTheme="minorHAnsi" w:hAnsiTheme="minorHAnsi" w:cstheme="minorHAnsi"/>
          <w:sz w:val="22"/>
          <w:szCs w:val="22"/>
        </w:rPr>
        <w:t>A cerimônia foi marcada pela entrega do Troféu Batoque aos homenageados desta edição: o historiador, pesquisador</w:t>
      </w:r>
      <w:r w:rsidR="004B6A88">
        <w:rPr>
          <w:rFonts w:asciiTheme="minorHAnsi" w:hAnsiTheme="minorHAnsi" w:cstheme="minorHAnsi"/>
          <w:sz w:val="22"/>
          <w:szCs w:val="22"/>
        </w:rPr>
        <w:t>,</w:t>
      </w:r>
      <w:r w:rsidR="004A4136">
        <w:rPr>
          <w:rFonts w:asciiTheme="minorHAnsi" w:hAnsiTheme="minorHAnsi" w:cstheme="minorHAnsi"/>
          <w:sz w:val="22"/>
          <w:szCs w:val="22"/>
        </w:rPr>
        <w:t xml:space="preserve"> realizador de filmes e vídeos e produtor cultural, </w:t>
      </w:r>
      <w:r w:rsidR="004A4136" w:rsidRPr="007746EA">
        <w:rPr>
          <w:rFonts w:asciiTheme="minorHAnsi" w:hAnsiTheme="minorHAnsi" w:cstheme="minorHAnsi"/>
          <w:b/>
          <w:sz w:val="22"/>
          <w:szCs w:val="22"/>
        </w:rPr>
        <w:t>Clovis Molinari Jr.</w:t>
      </w:r>
      <w:r w:rsidR="004A4136">
        <w:rPr>
          <w:rFonts w:asciiTheme="minorHAnsi" w:hAnsiTheme="minorHAnsi" w:cstheme="minorHAnsi"/>
          <w:sz w:val="22"/>
          <w:szCs w:val="22"/>
        </w:rPr>
        <w:t xml:space="preserve">, e o </w:t>
      </w:r>
      <w:r w:rsidR="004A4136" w:rsidRPr="007746EA">
        <w:rPr>
          <w:rFonts w:asciiTheme="minorHAnsi" w:hAnsiTheme="minorHAnsi" w:cstheme="minorHAnsi"/>
          <w:b/>
          <w:sz w:val="22"/>
          <w:szCs w:val="22"/>
        </w:rPr>
        <w:t>Centro de Pesquisadores do Cinema Brasileiro (CPCB),</w:t>
      </w:r>
      <w:r w:rsidR="004A4136">
        <w:rPr>
          <w:rFonts w:asciiTheme="minorHAnsi" w:hAnsiTheme="minorHAnsi" w:cstheme="minorHAnsi"/>
          <w:sz w:val="22"/>
          <w:szCs w:val="22"/>
        </w:rPr>
        <w:t xml:space="preserve"> representado pela presidente da instituição, </w:t>
      </w:r>
      <w:proofErr w:type="spellStart"/>
      <w:r w:rsidR="004A4136">
        <w:rPr>
          <w:rFonts w:asciiTheme="minorHAnsi" w:hAnsiTheme="minorHAnsi" w:cstheme="minorHAnsi"/>
          <w:sz w:val="22"/>
          <w:szCs w:val="22"/>
        </w:rPr>
        <w:t>Myrna</w:t>
      </w:r>
      <w:proofErr w:type="spellEnd"/>
      <w:r w:rsidR="004A4136">
        <w:rPr>
          <w:rFonts w:asciiTheme="minorHAnsi" w:hAnsiTheme="minorHAnsi" w:cstheme="minorHAnsi"/>
          <w:sz w:val="22"/>
          <w:szCs w:val="22"/>
        </w:rPr>
        <w:t xml:space="preserve"> Brandão. A exibição de</w:t>
      </w:r>
      <w:r w:rsidR="004B6A88">
        <w:rPr>
          <w:rFonts w:asciiTheme="minorHAnsi" w:hAnsiTheme="minorHAnsi" w:cstheme="minorHAnsi"/>
          <w:sz w:val="22"/>
          <w:szCs w:val="22"/>
        </w:rPr>
        <w:t xml:space="preserve"> um documentário da Mostra Homenagem dirigido por Clovis Molinari Jr e de</w:t>
      </w:r>
      <w:r w:rsidR="004A4136">
        <w:rPr>
          <w:rFonts w:asciiTheme="minorHAnsi" w:hAnsiTheme="minorHAnsi" w:cstheme="minorHAnsi"/>
          <w:sz w:val="22"/>
          <w:szCs w:val="22"/>
        </w:rPr>
        <w:t xml:space="preserve"> curtas da Mostra Acervos, composta por registros d</w:t>
      </w:r>
      <w:r w:rsidR="004B6A88">
        <w:rPr>
          <w:rFonts w:asciiTheme="minorHAnsi" w:hAnsiTheme="minorHAnsi" w:cstheme="minorHAnsi"/>
          <w:sz w:val="22"/>
          <w:szCs w:val="22"/>
        </w:rPr>
        <w:t xml:space="preserve">e acervos de prestigiadas instituições de guarda da América Latina, completaram a programação. </w:t>
      </w:r>
      <w:r w:rsidR="004A41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68C2" w:rsidRDefault="00F668C2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000" w:rsidRPr="00785000" w:rsidRDefault="00785000" w:rsidP="007026B1">
      <w:pPr>
        <w:tabs>
          <w:tab w:val="clear" w:pos="708"/>
        </w:tabs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"Oficialmente, o CPCB existe desde 1978, mas a </w:t>
      </w:r>
      <w:proofErr w:type="spellStart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ideia</w:t>
      </w:r>
      <w:proofErr w:type="spellEnd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e nossa história é ainda mais antiga. Com grandes nomes por nossa trajetória, como Paulo Emilio </w:t>
      </w:r>
      <w:r w:rsid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alles </w:t>
      </w:r>
      <w:r w:rsid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G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omes, </w:t>
      </w:r>
      <w:proofErr w:type="gramStart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José Tavares Bastos e Co</w:t>
      </w:r>
      <w:r w:rsid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sme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Alves </w:t>
      </w:r>
      <w:proofErr w:type="spellStart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Ne</w:t>
      </w:r>
      <w:r w:rsid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to</w:t>
      </w:r>
      <w:proofErr w:type="spellEnd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é</w:t>
      </w:r>
      <w:proofErr w:type="gramEnd"/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muito importante ter nosso trabalho com pesquisa e preservação f</w:t>
      </w:r>
      <w:r w:rsidR="0030046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í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lmica reconhecido. Este prêmio se torna ainda mais relevante sendo concedido por estas duas entidades: o Arquivo Nacio</w:t>
      </w:r>
      <w:r w:rsidR="0030046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nal, com toda seu percurso histó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rico, e a universo produção, que é uma organização que tem um grande trabalho voltado para a memória, para a educação, para a preservação f</w:t>
      </w:r>
      <w:r w:rsidR="0030046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í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lmica e para o cinema patrimônio"</w:t>
      </w:r>
      <w:r w:rsidR="0030046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</w:t>
      </w:r>
      <w:r w:rsidRPr="007026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30046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</w:t>
      </w:r>
      <w:r w:rsidR="00300463" w:rsidRPr="003004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estacou </w:t>
      </w:r>
      <w:proofErr w:type="spellStart"/>
      <w:r w:rsidR="00300463" w:rsidRPr="00300463">
        <w:rPr>
          <w:rFonts w:asciiTheme="minorHAnsi" w:hAnsiTheme="minorHAnsi" w:cstheme="minorHAnsi"/>
          <w:color w:val="000000" w:themeColor="text1"/>
          <w:sz w:val="22"/>
          <w:szCs w:val="22"/>
        </w:rPr>
        <w:t>Myrna</w:t>
      </w:r>
      <w:proofErr w:type="spellEnd"/>
      <w:r w:rsidR="00300463" w:rsidRPr="003004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Brandão</w:t>
      </w:r>
      <w:r w:rsidR="0030046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85000" w:rsidRDefault="00785000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3854" w:rsidRDefault="00785000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0463">
        <w:rPr>
          <w:rFonts w:asciiTheme="minorHAnsi" w:hAnsiTheme="minorHAnsi" w:cstheme="minorHAnsi"/>
          <w:sz w:val="22"/>
          <w:szCs w:val="22"/>
        </w:rPr>
        <w:t xml:space="preserve">Aplaudido de pé, </w:t>
      </w:r>
      <w:r w:rsidR="00D23854" w:rsidRPr="00300463">
        <w:rPr>
          <w:rFonts w:asciiTheme="minorHAnsi" w:hAnsiTheme="minorHAnsi" w:cstheme="minorHAnsi"/>
          <w:sz w:val="22"/>
          <w:szCs w:val="22"/>
        </w:rPr>
        <w:t xml:space="preserve">Clovis Molinari Jr. agradeceu aos amigos e </w:t>
      </w:r>
      <w:r w:rsidRPr="00300463">
        <w:rPr>
          <w:rFonts w:asciiTheme="minorHAnsi" w:hAnsiTheme="minorHAnsi" w:cstheme="minorHAnsi"/>
          <w:sz w:val="22"/>
          <w:szCs w:val="22"/>
        </w:rPr>
        <w:t>colegas</w:t>
      </w:r>
      <w:r w:rsidR="00D23854" w:rsidRPr="00300463">
        <w:rPr>
          <w:rFonts w:asciiTheme="minorHAnsi" w:hAnsiTheme="minorHAnsi" w:cstheme="minorHAnsi"/>
          <w:sz w:val="22"/>
          <w:szCs w:val="22"/>
        </w:rPr>
        <w:t xml:space="preserve"> de trabalho. </w:t>
      </w:r>
      <w:r w:rsidR="00D23854" w:rsidRPr="00300463">
        <w:rPr>
          <w:rFonts w:asciiTheme="minorHAnsi" w:hAnsiTheme="minorHAnsi" w:cstheme="minorHAnsi"/>
          <w:i/>
          <w:sz w:val="22"/>
          <w:szCs w:val="22"/>
        </w:rPr>
        <w:t>“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Não tenho palavras para </w:t>
      </w:r>
      <w:r w:rsidR="00CE231E">
        <w:rPr>
          <w:rFonts w:asciiTheme="minorHAnsi" w:hAnsiTheme="minorHAnsi" w:cstheme="minorHAnsi"/>
          <w:i/>
          <w:sz w:val="22"/>
          <w:szCs w:val="22"/>
        </w:rPr>
        <w:t>descrever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 tamanho reconhecimento. </w:t>
      </w:r>
      <w:r w:rsidR="00D23854" w:rsidRPr="00300463">
        <w:rPr>
          <w:rFonts w:asciiTheme="minorHAnsi" w:hAnsiTheme="minorHAnsi" w:cstheme="minorHAnsi"/>
          <w:i/>
          <w:sz w:val="22"/>
          <w:szCs w:val="22"/>
        </w:rPr>
        <w:t xml:space="preserve">São quase 40 anos de trabalho 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no </w:t>
      </w:r>
      <w:r w:rsidR="00D23854" w:rsidRPr="00300463">
        <w:rPr>
          <w:rFonts w:asciiTheme="minorHAnsi" w:hAnsiTheme="minorHAnsi" w:cstheme="minorHAnsi"/>
          <w:i/>
          <w:sz w:val="22"/>
          <w:szCs w:val="22"/>
        </w:rPr>
        <w:t xml:space="preserve">Arquivo Nacional e essa homenagem só 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me </w:t>
      </w:r>
      <w:r w:rsidR="00D23854" w:rsidRPr="00300463">
        <w:rPr>
          <w:rFonts w:asciiTheme="minorHAnsi" w:hAnsiTheme="minorHAnsi" w:cstheme="minorHAnsi"/>
          <w:i/>
          <w:sz w:val="22"/>
          <w:szCs w:val="22"/>
        </w:rPr>
        <w:t xml:space="preserve">incentiva a dar continuidade 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no </w:t>
      </w:r>
      <w:r w:rsidR="00D23854" w:rsidRPr="00300463">
        <w:rPr>
          <w:rFonts w:asciiTheme="minorHAnsi" w:hAnsiTheme="minorHAnsi" w:cstheme="minorHAnsi"/>
          <w:i/>
          <w:sz w:val="22"/>
          <w:szCs w:val="22"/>
        </w:rPr>
        <w:t>foi inicia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300463" w:rsidRPr="00300463">
        <w:rPr>
          <w:rFonts w:asciiTheme="minorHAnsi" w:hAnsiTheme="minorHAnsi" w:cstheme="minorHAnsi"/>
          <w:i/>
          <w:sz w:val="22"/>
          <w:szCs w:val="22"/>
        </w:rPr>
        <w:t xml:space="preserve">por mim no início dos anos 80, que foi </w:t>
      </w:r>
      <w:r w:rsidRPr="00300463">
        <w:rPr>
          <w:rFonts w:asciiTheme="minorHAnsi" w:hAnsiTheme="minorHAnsi" w:cstheme="minorHAnsi"/>
          <w:i/>
          <w:sz w:val="22"/>
          <w:szCs w:val="22"/>
        </w:rPr>
        <w:t xml:space="preserve">a criação e </w:t>
      </w:r>
      <w:proofErr w:type="gramStart"/>
      <w:r w:rsidRPr="00300463">
        <w:rPr>
          <w:rFonts w:asciiTheme="minorHAnsi" w:hAnsiTheme="minorHAnsi" w:cstheme="minorHAnsi"/>
          <w:i/>
          <w:sz w:val="22"/>
          <w:szCs w:val="22"/>
        </w:rPr>
        <w:t>implementação</w:t>
      </w:r>
      <w:proofErr w:type="gramEnd"/>
      <w:r w:rsidRPr="00300463">
        <w:rPr>
          <w:rFonts w:asciiTheme="minorHAnsi" w:hAnsiTheme="minorHAnsi" w:cstheme="minorHAnsi"/>
          <w:i/>
          <w:sz w:val="22"/>
          <w:szCs w:val="22"/>
        </w:rPr>
        <w:t xml:space="preserve"> do setor de filmes </w:t>
      </w:r>
      <w:r w:rsidR="00300463" w:rsidRPr="00300463">
        <w:rPr>
          <w:rFonts w:asciiTheme="minorHAnsi" w:hAnsiTheme="minorHAnsi" w:cstheme="minorHAnsi"/>
          <w:i/>
          <w:sz w:val="22"/>
          <w:szCs w:val="22"/>
        </w:rPr>
        <w:t>desta instituição</w:t>
      </w:r>
      <w:r w:rsidR="007026B1" w:rsidRPr="00300463">
        <w:rPr>
          <w:rFonts w:asciiTheme="minorHAnsi" w:hAnsiTheme="minorHAnsi" w:cstheme="minorHAnsi"/>
          <w:i/>
          <w:sz w:val="22"/>
          <w:szCs w:val="22"/>
        </w:rPr>
        <w:t>,</w:t>
      </w:r>
      <w:r w:rsidRPr="00300463"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26B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embrou </w:t>
      </w:r>
      <w:r w:rsidR="00300463">
        <w:rPr>
          <w:rFonts w:asciiTheme="minorHAnsi" w:hAnsiTheme="minorHAnsi" w:cstheme="minorHAnsi"/>
          <w:sz w:val="22"/>
          <w:szCs w:val="22"/>
        </w:rPr>
        <w:t>emocionado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668C2" w:rsidRDefault="00F668C2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85000" w:rsidRPr="00785000" w:rsidRDefault="004B6A88" w:rsidP="00785000">
      <w:pPr>
        <w:tabs>
          <w:tab w:val="clear" w:pos="708"/>
          <w:tab w:val="left" w:pos="3225"/>
        </w:tabs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primeiro dia de Arquivo em Cartaz contou também com a </w:t>
      </w:r>
      <w:proofErr w:type="spellStart"/>
      <w:r w:rsidRPr="004B6A88">
        <w:rPr>
          <w:rFonts w:asciiTheme="minorHAnsi" w:hAnsiTheme="minorHAnsi" w:cstheme="minorHAnsi"/>
          <w:i/>
          <w:sz w:val="22"/>
          <w:szCs w:val="22"/>
        </w:rPr>
        <w:t>masterclass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“Digitalização De Filmes De Arquivo”, ministrada pelo sócio-diretor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da </w:t>
      </w:r>
      <w:r w:rsidR="00EE4176">
        <w:rPr>
          <w:rFonts w:asciiTheme="minorHAnsi" w:hAnsiTheme="minorHAnsi" w:cstheme="minorHAnsi"/>
          <w:i/>
          <w:sz w:val="22"/>
          <w:szCs w:val="22"/>
        </w:rPr>
        <w:t>Afinal Filmes</w:t>
      </w:r>
      <w:proofErr w:type="gramEnd"/>
      <w:r w:rsidR="00EE417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EE4176">
        <w:rPr>
          <w:rFonts w:asciiTheme="minorHAnsi" w:hAnsiTheme="minorHAnsi" w:cstheme="minorHAnsi"/>
          <w:sz w:val="22"/>
          <w:szCs w:val="22"/>
        </w:rPr>
        <w:t xml:space="preserve">Marcelo </w:t>
      </w:r>
      <w:proofErr w:type="spellStart"/>
      <w:r w:rsidR="00EE4176">
        <w:rPr>
          <w:rFonts w:asciiTheme="minorHAnsi" w:hAnsiTheme="minorHAnsi" w:cstheme="minorHAnsi"/>
          <w:sz w:val="22"/>
          <w:szCs w:val="22"/>
        </w:rPr>
        <w:t>Pedrazzi</w:t>
      </w:r>
      <w:proofErr w:type="spellEnd"/>
      <w:r w:rsidR="00EE4176">
        <w:rPr>
          <w:rFonts w:asciiTheme="minorHAnsi" w:hAnsiTheme="minorHAnsi" w:cstheme="minorHAnsi"/>
          <w:sz w:val="22"/>
          <w:szCs w:val="22"/>
        </w:rPr>
        <w:t xml:space="preserve">. No encontro, foram discutidas a implantação de novos formatos de exibição, a instalação de novos equipamentos e a reestruturação das salas de exibição, bem como a digitalização e manuseio de filmes de arquivo. </w:t>
      </w:r>
      <w:r w:rsidR="00785000">
        <w:rPr>
          <w:rFonts w:asciiTheme="minorHAnsi" w:hAnsiTheme="minorHAnsi" w:cstheme="minorHAnsi"/>
          <w:sz w:val="22"/>
          <w:szCs w:val="22"/>
        </w:rPr>
        <w:t>“</w:t>
      </w:r>
      <w:r w:rsidR="00785000">
        <w:rPr>
          <w:rFonts w:asciiTheme="minorHAnsi" w:hAnsiTheme="minorHAnsi" w:cstheme="minorHAnsi"/>
          <w:i/>
          <w:sz w:val="22"/>
          <w:szCs w:val="22"/>
        </w:rPr>
        <w:t xml:space="preserve">Sempre tem algo que a gente precisa aprender e aprimorar. É essa oportunidade que oficinas como as oferecidas pelo festival nos proporciona. A de hoje, por exemplo, abordou a conservação fílmica, esclarecendo como guardar um registro para posteriormente, sem perder conteúdo. Esse reconhecimento, para nós que trabalhamos com cinema, é fundamental”, </w:t>
      </w:r>
      <w:proofErr w:type="spellStart"/>
      <w:r w:rsidR="00785000" w:rsidRPr="00785000">
        <w:rPr>
          <w:rFonts w:asciiTheme="minorHAnsi" w:hAnsiTheme="minorHAnsi" w:cstheme="minorHAnsi"/>
          <w:sz w:val="22"/>
          <w:szCs w:val="22"/>
        </w:rPr>
        <w:t>Creuza</w:t>
      </w:r>
      <w:proofErr w:type="spellEnd"/>
      <w:r w:rsidR="00785000" w:rsidRPr="007850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5000" w:rsidRPr="00785000">
        <w:rPr>
          <w:rFonts w:asciiTheme="minorHAnsi" w:hAnsiTheme="minorHAnsi" w:cstheme="minorHAnsi"/>
          <w:sz w:val="22"/>
          <w:szCs w:val="22"/>
        </w:rPr>
        <w:t>Gravina</w:t>
      </w:r>
      <w:proofErr w:type="spellEnd"/>
      <w:r w:rsidR="00785000" w:rsidRPr="00785000">
        <w:rPr>
          <w:rFonts w:asciiTheme="minorHAnsi" w:hAnsiTheme="minorHAnsi" w:cstheme="minorHAnsi"/>
          <w:sz w:val="22"/>
          <w:szCs w:val="22"/>
        </w:rPr>
        <w:t>, jornalista e documentarista.</w:t>
      </w:r>
    </w:p>
    <w:p w:rsidR="00F668C2" w:rsidRDefault="00F668C2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E4176" w:rsidRDefault="009C0970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445645">
        <w:rPr>
          <w:rFonts w:asciiTheme="minorHAnsi" w:hAnsiTheme="minorHAnsi" w:cstheme="minorHAnsi"/>
          <w:sz w:val="22"/>
          <w:szCs w:val="22"/>
        </w:rPr>
        <w:t>ações</w:t>
      </w:r>
      <w:r>
        <w:rPr>
          <w:rFonts w:asciiTheme="minorHAnsi" w:hAnsiTheme="minorHAnsi" w:cstheme="minorHAnsi"/>
          <w:sz w:val="22"/>
          <w:szCs w:val="22"/>
        </w:rPr>
        <w:t xml:space="preserve"> formativas continuarão nesta terça-feira, 05/12, com a oficina </w:t>
      </w:r>
      <w:r w:rsidRPr="007746EA">
        <w:rPr>
          <w:rFonts w:asciiTheme="minorHAnsi" w:hAnsiTheme="minorHAnsi" w:cstheme="minorHAnsi"/>
          <w:b/>
          <w:sz w:val="22"/>
          <w:szCs w:val="22"/>
        </w:rPr>
        <w:t>“Noções Básicas De Conservação De Películas Cinematográficas”.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5645">
        <w:rPr>
          <w:rFonts w:asciiTheme="minorHAnsi" w:hAnsiTheme="minorHAnsi" w:cstheme="minorHAnsi"/>
          <w:sz w:val="22"/>
          <w:szCs w:val="22"/>
        </w:rPr>
        <w:t xml:space="preserve">Com início às 09h, a atividade será ministrada pelo arquivista Mauro Domingues. Já às 10h, o Mini Auditório do Arquivo Nacional receberá </w:t>
      </w:r>
      <w:r w:rsidR="00445645" w:rsidRPr="007746EA">
        <w:rPr>
          <w:rFonts w:asciiTheme="minorHAnsi" w:hAnsiTheme="minorHAnsi" w:cstheme="minorHAnsi"/>
          <w:b/>
          <w:sz w:val="22"/>
          <w:szCs w:val="22"/>
        </w:rPr>
        <w:t>o debate “Filmes de família, cinema doméstico e cinema amador: questões conceituais, produção e usos”.</w:t>
      </w:r>
      <w:r w:rsidR="00445645">
        <w:rPr>
          <w:rFonts w:asciiTheme="minorHAnsi" w:hAnsiTheme="minorHAnsi" w:cstheme="minorHAnsi"/>
          <w:sz w:val="22"/>
          <w:szCs w:val="22"/>
        </w:rPr>
        <w:t xml:space="preserve"> Mediada pelo servidor do AN Christiano </w:t>
      </w:r>
      <w:proofErr w:type="spellStart"/>
      <w:r w:rsidR="00445645">
        <w:rPr>
          <w:rFonts w:asciiTheme="minorHAnsi" w:hAnsiTheme="minorHAnsi" w:cstheme="minorHAnsi"/>
          <w:sz w:val="22"/>
          <w:szCs w:val="22"/>
        </w:rPr>
        <w:t>Cantarino</w:t>
      </w:r>
      <w:proofErr w:type="spellEnd"/>
      <w:r w:rsidR="00445645">
        <w:rPr>
          <w:rFonts w:asciiTheme="minorHAnsi" w:hAnsiTheme="minorHAnsi" w:cstheme="minorHAnsi"/>
          <w:sz w:val="22"/>
          <w:szCs w:val="22"/>
        </w:rPr>
        <w:t>, a mesa contará com a presença do homenageado Clovis Molinari Jr</w:t>
      </w:r>
      <w:r w:rsidR="007746EA">
        <w:rPr>
          <w:rFonts w:asciiTheme="minorHAnsi" w:hAnsiTheme="minorHAnsi" w:cstheme="minorHAnsi"/>
          <w:sz w:val="22"/>
          <w:szCs w:val="22"/>
        </w:rPr>
        <w:t>.</w:t>
      </w:r>
      <w:r w:rsidR="00445645">
        <w:rPr>
          <w:rFonts w:asciiTheme="minorHAnsi" w:hAnsiTheme="minorHAnsi" w:cstheme="minorHAnsi"/>
          <w:sz w:val="22"/>
          <w:szCs w:val="22"/>
        </w:rPr>
        <w:t xml:space="preserve">, da professora de graduação em Cinema da </w:t>
      </w:r>
      <w:proofErr w:type="spellStart"/>
      <w:r w:rsidR="00445645">
        <w:rPr>
          <w:rFonts w:asciiTheme="minorHAnsi" w:hAnsiTheme="minorHAnsi" w:cstheme="minorHAnsi"/>
          <w:sz w:val="22"/>
          <w:szCs w:val="22"/>
        </w:rPr>
        <w:t>PUC-Rio</w:t>
      </w:r>
      <w:proofErr w:type="spellEnd"/>
      <w:r w:rsidR="004456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5645">
        <w:rPr>
          <w:rFonts w:asciiTheme="minorHAnsi" w:hAnsiTheme="minorHAnsi" w:cstheme="minorHAnsi"/>
          <w:sz w:val="22"/>
          <w:szCs w:val="22"/>
        </w:rPr>
        <w:t>Patr</w:t>
      </w:r>
      <w:r w:rsidR="007746EA">
        <w:rPr>
          <w:rFonts w:asciiTheme="minorHAnsi" w:hAnsiTheme="minorHAnsi" w:cstheme="minorHAnsi"/>
          <w:sz w:val="22"/>
          <w:szCs w:val="22"/>
        </w:rPr>
        <w:t>i</w:t>
      </w:r>
      <w:r w:rsidR="00445645">
        <w:rPr>
          <w:rFonts w:asciiTheme="minorHAnsi" w:hAnsiTheme="minorHAnsi" w:cstheme="minorHAnsi"/>
          <w:sz w:val="22"/>
          <w:szCs w:val="22"/>
        </w:rPr>
        <w:t>cia</w:t>
      </w:r>
      <w:proofErr w:type="spellEnd"/>
      <w:r w:rsidR="00445645">
        <w:rPr>
          <w:rFonts w:asciiTheme="minorHAnsi" w:hAnsiTheme="minorHAnsi" w:cstheme="minorHAnsi"/>
          <w:sz w:val="22"/>
          <w:szCs w:val="22"/>
        </w:rPr>
        <w:t xml:space="preserve"> Machado, e da coordenadora do Núcleo Audiovisual e Documentário do CPDOC/FGV, Thais </w:t>
      </w:r>
      <w:proofErr w:type="spellStart"/>
      <w:r w:rsidR="00445645">
        <w:rPr>
          <w:rFonts w:asciiTheme="minorHAnsi" w:hAnsiTheme="minorHAnsi" w:cstheme="minorHAnsi"/>
          <w:sz w:val="22"/>
          <w:szCs w:val="22"/>
        </w:rPr>
        <w:t>Blank</w:t>
      </w:r>
      <w:proofErr w:type="spellEnd"/>
      <w:r w:rsidR="00445645">
        <w:rPr>
          <w:rFonts w:asciiTheme="minorHAnsi" w:hAnsiTheme="minorHAnsi" w:cstheme="minorHAnsi"/>
          <w:sz w:val="22"/>
          <w:szCs w:val="22"/>
        </w:rPr>
        <w:t xml:space="preserve">. </w:t>
      </w:r>
      <w:r w:rsidR="00657E05">
        <w:rPr>
          <w:rFonts w:asciiTheme="minorHAnsi" w:hAnsiTheme="minorHAnsi" w:cstheme="minorHAnsi"/>
          <w:sz w:val="22"/>
          <w:szCs w:val="22"/>
        </w:rPr>
        <w:t xml:space="preserve">O encontro tem como objetivo discutir aspectos pertinentes à temática que pauta a edição deste ano do Arquivo em Cartaz. </w:t>
      </w:r>
    </w:p>
    <w:p w:rsidR="00657E05" w:rsidRDefault="00657E05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57E05" w:rsidRDefault="00657E05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Outro destaque do segundo dia de festival, o início das </w:t>
      </w:r>
      <w:r w:rsidRPr="007746EA">
        <w:rPr>
          <w:rFonts w:asciiTheme="minorHAnsi" w:hAnsiTheme="minorHAnsi" w:cstheme="minorHAnsi"/>
          <w:b/>
          <w:sz w:val="22"/>
          <w:szCs w:val="22"/>
        </w:rPr>
        <w:t>sessões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46EA">
        <w:rPr>
          <w:rFonts w:asciiTheme="minorHAnsi" w:hAnsiTheme="minorHAnsi" w:cstheme="minorHAnsi"/>
          <w:b/>
          <w:sz w:val="22"/>
          <w:szCs w:val="22"/>
        </w:rPr>
        <w:t>Mostra Competitiva</w:t>
      </w:r>
      <w:r>
        <w:rPr>
          <w:rFonts w:asciiTheme="minorHAnsi" w:hAnsiTheme="minorHAnsi" w:cstheme="minorHAnsi"/>
          <w:sz w:val="22"/>
          <w:szCs w:val="22"/>
        </w:rPr>
        <w:t xml:space="preserve"> reunirá exibições longas e médias. Os filmes candidatos ao Troféu Batoque disputam os votos de um júri oficial e popular e precisam ter 20% de imagens de arquivo para concorrer. Às 15h é a vez </w:t>
      </w:r>
      <w:proofErr w:type="gramStart"/>
      <w:r>
        <w:rPr>
          <w:rFonts w:asciiTheme="minorHAnsi" w:hAnsiTheme="minorHAnsi" w:cstheme="minorHAnsi"/>
          <w:sz w:val="22"/>
          <w:szCs w:val="22"/>
        </w:rPr>
        <w:t>dos médias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com “Seguindo a Linha: A História de Ricardo Prado”, de </w:t>
      </w:r>
      <w:r w:rsidR="000975B3">
        <w:rPr>
          <w:rFonts w:asciiTheme="minorHAnsi" w:hAnsiTheme="minorHAnsi" w:cstheme="minorHAnsi"/>
          <w:sz w:val="22"/>
          <w:szCs w:val="22"/>
        </w:rPr>
        <w:t xml:space="preserve">André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Bomfim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>; “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Indíos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no Poder”, de Rodrigo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Arajeju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>; e “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Ymã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Arandu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”, de Maia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Lannes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. Já às 16h30, a tela do Cine-Teatro será tomada </w:t>
      </w:r>
      <w:proofErr w:type="gramStart"/>
      <w:r w:rsidR="000975B3">
        <w:rPr>
          <w:rFonts w:asciiTheme="minorHAnsi" w:hAnsiTheme="minorHAnsi" w:cstheme="minorHAnsi"/>
          <w:sz w:val="22"/>
          <w:szCs w:val="22"/>
        </w:rPr>
        <w:t>pelo longa</w:t>
      </w:r>
      <w:proofErr w:type="gramEnd"/>
      <w:r w:rsidR="000975B3">
        <w:rPr>
          <w:rFonts w:asciiTheme="minorHAnsi" w:hAnsiTheme="minorHAnsi" w:cstheme="minorHAnsi"/>
          <w:sz w:val="22"/>
          <w:szCs w:val="22"/>
        </w:rPr>
        <w:t xml:space="preserve"> búlgaro “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Stop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Odeon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Cinema”, de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Ekaterina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Minkova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sequência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>, às 18h, na mesma categoria, “</w:t>
      </w:r>
      <w:proofErr w:type="spellStart"/>
      <w:r w:rsidR="000975B3">
        <w:rPr>
          <w:rFonts w:asciiTheme="minorHAnsi" w:hAnsiTheme="minorHAnsi" w:cstheme="minorHAnsi"/>
          <w:sz w:val="22"/>
          <w:szCs w:val="22"/>
        </w:rPr>
        <w:t>Cacaso</w:t>
      </w:r>
      <w:proofErr w:type="spellEnd"/>
      <w:r w:rsidR="000975B3">
        <w:rPr>
          <w:rFonts w:asciiTheme="minorHAnsi" w:hAnsiTheme="minorHAnsi" w:cstheme="minorHAnsi"/>
          <w:sz w:val="22"/>
          <w:szCs w:val="22"/>
        </w:rPr>
        <w:t xml:space="preserve"> na Corda Bamba”, de José Joaquim Salles e PH Souza.</w:t>
      </w:r>
    </w:p>
    <w:p w:rsidR="000975B3" w:rsidRDefault="000975B3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975B3" w:rsidRDefault="000975B3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Às 19h30, encerrando as atividades do dia, o Cine-Pátio recebe a </w:t>
      </w:r>
      <w:proofErr w:type="spellStart"/>
      <w:r w:rsidRPr="007746EA">
        <w:rPr>
          <w:rFonts w:asciiTheme="minorHAnsi" w:hAnsiTheme="minorHAnsi" w:cstheme="minorHAnsi"/>
          <w:b/>
          <w:sz w:val="22"/>
          <w:szCs w:val="22"/>
        </w:rPr>
        <w:t>pré-estreia</w:t>
      </w:r>
      <w:proofErr w:type="spellEnd"/>
      <w:r w:rsidRPr="007746EA">
        <w:rPr>
          <w:rFonts w:asciiTheme="minorHAnsi" w:hAnsiTheme="minorHAnsi" w:cstheme="minorHAnsi"/>
          <w:b/>
          <w:sz w:val="22"/>
          <w:szCs w:val="22"/>
        </w:rPr>
        <w:t xml:space="preserve"> nacional do filme “Todos Os </w:t>
      </w:r>
      <w:proofErr w:type="spellStart"/>
      <w:r w:rsidRPr="007746EA">
        <w:rPr>
          <w:rFonts w:asciiTheme="minorHAnsi" w:hAnsiTheme="minorHAnsi" w:cstheme="minorHAnsi"/>
          <w:b/>
          <w:sz w:val="22"/>
          <w:szCs w:val="22"/>
        </w:rPr>
        <w:t>Paulos</w:t>
      </w:r>
      <w:proofErr w:type="spellEnd"/>
      <w:r w:rsidRPr="007746EA">
        <w:rPr>
          <w:rFonts w:asciiTheme="minorHAnsi" w:hAnsiTheme="minorHAnsi" w:cstheme="minorHAnsi"/>
          <w:b/>
          <w:sz w:val="22"/>
          <w:szCs w:val="22"/>
        </w:rPr>
        <w:t xml:space="preserve"> do Mundo”,</w:t>
      </w:r>
      <w:r>
        <w:rPr>
          <w:rFonts w:asciiTheme="minorHAnsi" w:hAnsiTheme="minorHAnsi" w:cstheme="minorHAnsi"/>
          <w:sz w:val="22"/>
          <w:szCs w:val="22"/>
        </w:rPr>
        <w:t xml:space="preserve"> de Gustavo Ribeiro e Rodrigo de Oliveira. </w:t>
      </w:r>
      <w:proofErr w:type="gramStart"/>
      <w:r>
        <w:rPr>
          <w:rFonts w:asciiTheme="minorHAnsi" w:hAnsiTheme="minorHAnsi" w:cstheme="minorHAnsi"/>
          <w:sz w:val="22"/>
          <w:szCs w:val="22"/>
        </w:rPr>
        <w:t>O longa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apresenta a história do ator Paulo José, no ano em que completa 80 anos de vida. A exibição do documentário “Educação”, de Isaac </w:t>
      </w:r>
      <w:proofErr w:type="spellStart"/>
      <w:r>
        <w:rPr>
          <w:rFonts w:asciiTheme="minorHAnsi" w:hAnsiTheme="minorHAnsi" w:cstheme="minorHAnsi"/>
          <w:sz w:val="22"/>
          <w:szCs w:val="22"/>
        </w:rPr>
        <w:t>Pipano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Cezar </w:t>
      </w:r>
      <w:proofErr w:type="spellStart"/>
      <w:r>
        <w:rPr>
          <w:rFonts w:asciiTheme="minorHAnsi" w:hAnsiTheme="minorHAnsi" w:cstheme="minorHAnsi"/>
          <w:sz w:val="22"/>
          <w:szCs w:val="22"/>
        </w:rPr>
        <w:t>Migliorin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na Mostra Arquivo Faz Escola, e </w:t>
      </w:r>
      <w:proofErr w:type="gramStart"/>
      <w:r>
        <w:rPr>
          <w:rFonts w:asciiTheme="minorHAnsi" w:hAnsiTheme="minorHAnsi" w:cstheme="minorHAnsi"/>
          <w:sz w:val="22"/>
          <w:szCs w:val="22"/>
        </w:rPr>
        <w:t>do média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“Flávio Cavalcanti era campeão de audiência nos anos 70”, da editora-chefe Luciana </w:t>
      </w:r>
      <w:proofErr w:type="spellStart"/>
      <w:r>
        <w:rPr>
          <w:rFonts w:asciiTheme="minorHAnsi" w:hAnsiTheme="minorHAnsi" w:cstheme="minorHAnsi"/>
          <w:sz w:val="22"/>
          <w:szCs w:val="22"/>
        </w:rPr>
        <w:t>Savaget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na Mostra Arquivo N, completam a programação desta terça. </w:t>
      </w:r>
    </w:p>
    <w:p w:rsidR="005C4537" w:rsidRDefault="005C4537" w:rsidP="0070428B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E5D83" w:rsidRDefault="0070428B" w:rsidP="007042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6F3E">
        <w:rPr>
          <w:rFonts w:asciiTheme="minorHAnsi" w:hAnsiTheme="minorHAnsi" w:cstheme="minorHAnsi"/>
          <w:b/>
          <w:sz w:val="22"/>
          <w:szCs w:val="22"/>
        </w:rPr>
        <w:t>180 ANOS DO ARQUIVO NACIONAL</w:t>
      </w:r>
    </w:p>
    <w:p w:rsidR="0070428B" w:rsidRDefault="0070428B" w:rsidP="007042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6F3E">
        <w:rPr>
          <w:rFonts w:asciiTheme="minorHAnsi" w:hAnsiTheme="minorHAnsi" w:cstheme="minorHAnsi"/>
          <w:sz w:val="22"/>
          <w:szCs w:val="22"/>
        </w:rPr>
        <w:t xml:space="preserve">O Arquivo em Cartaz </w:t>
      </w:r>
      <w:r>
        <w:rPr>
          <w:rFonts w:asciiTheme="minorHAnsi" w:hAnsiTheme="minorHAnsi" w:cstheme="minorHAnsi"/>
          <w:sz w:val="22"/>
          <w:szCs w:val="22"/>
        </w:rPr>
        <w:t>marca o início d</w:t>
      </w:r>
      <w:r w:rsidRPr="00656F3E">
        <w:rPr>
          <w:rFonts w:asciiTheme="minorHAnsi" w:hAnsiTheme="minorHAnsi" w:cstheme="minorHAnsi"/>
          <w:sz w:val="22"/>
          <w:szCs w:val="22"/>
        </w:rPr>
        <w:t xml:space="preserve">as comemorações </w:t>
      </w:r>
      <w:r>
        <w:rPr>
          <w:rFonts w:asciiTheme="minorHAnsi" w:hAnsiTheme="minorHAnsi" w:cstheme="minorHAnsi"/>
          <w:sz w:val="22"/>
          <w:szCs w:val="22"/>
        </w:rPr>
        <w:t xml:space="preserve">oficiais </w:t>
      </w:r>
      <w:r w:rsidRPr="00656F3E">
        <w:rPr>
          <w:rFonts w:asciiTheme="minorHAnsi" w:hAnsiTheme="minorHAnsi" w:cstheme="minorHAnsi"/>
          <w:sz w:val="22"/>
          <w:szCs w:val="22"/>
        </w:rPr>
        <w:t xml:space="preserve">de 180 anos de fundação do Arquivo Nacional, instituição criada em </w:t>
      </w:r>
      <w:proofErr w:type="gramStart"/>
      <w:r w:rsidRPr="00656F3E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656F3E">
        <w:rPr>
          <w:rFonts w:asciiTheme="minorHAnsi" w:hAnsiTheme="minorHAnsi" w:cstheme="minorHAnsi"/>
          <w:sz w:val="22"/>
          <w:szCs w:val="22"/>
        </w:rPr>
        <w:t xml:space="preserve"> de janeiro de 1838. </w:t>
      </w:r>
      <w:r w:rsidRPr="00656F3E">
        <w:rPr>
          <w:rFonts w:asciiTheme="minorHAnsi" w:hAnsiTheme="minorHAnsi" w:cstheme="minorHAnsi"/>
          <w:color w:val="000000"/>
          <w:sz w:val="22"/>
          <w:szCs w:val="22"/>
        </w:rPr>
        <w:t xml:space="preserve">Ele nasceu como Arquivo Público do Império, conforme previsto na constituição de 1824, com a finalidade de guardar os documentos públicos. </w:t>
      </w:r>
      <w:r>
        <w:rPr>
          <w:rFonts w:asciiTheme="minorHAnsi" w:hAnsiTheme="minorHAnsi" w:cstheme="minorHAnsi"/>
          <w:color w:val="000000"/>
          <w:sz w:val="22"/>
          <w:szCs w:val="22"/>
        </w:rPr>
        <w:t>Ao</w:t>
      </w:r>
      <w:r w:rsidRPr="00656F3E">
        <w:rPr>
          <w:rFonts w:asciiTheme="minorHAnsi" w:hAnsiTheme="minorHAnsi" w:cstheme="minorHAnsi"/>
          <w:color w:val="000000"/>
          <w:sz w:val="22"/>
          <w:szCs w:val="22"/>
        </w:rPr>
        <w:t xml:space="preserve"> longo de quase dois séculos da história do Brasil, se consolidou como a principal instituição </w:t>
      </w:r>
      <w:proofErr w:type="spellStart"/>
      <w:r w:rsidRPr="00656F3E">
        <w:rPr>
          <w:rFonts w:asciiTheme="minorHAnsi" w:hAnsiTheme="minorHAnsi" w:cstheme="minorHAnsi"/>
          <w:color w:val="000000"/>
          <w:sz w:val="22"/>
          <w:szCs w:val="22"/>
        </w:rPr>
        <w:t>arquivística</w:t>
      </w:r>
      <w:proofErr w:type="spellEnd"/>
      <w:r w:rsidRPr="00656F3E">
        <w:rPr>
          <w:rFonts w:asciiTheme="minorHAnsi" w:hAnsiTheme="minorHAnsi" w:cstheme="minorHAnsi"/>
          <w:color w:val="000000"/>
          <w:sz w:val="22"/>
          <w:szCs w:val="22"/>
        </w:rPr>
        <w:t xml:space="preserve"> do país, construindo um papel central na preservação da memória nacional e na administração pública federal.  </w:t>
      </w:r>
    </w:p>
    <w:p w:rsidR="0070428B" w:rsidRPr="00656F3E" w:rsidRDefault="0070428B" w:rsidP="007042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0428B" w:rsidRPr="00656F3E" w:rsidRDefault="0070428B" w:rsidP="0070428B">
      <w:pPr>
        <w:shd w:val="clear" w:color="auto" w:fill="FFFFFF"/>
        <w:tabs>
          <w:tab w:val="clear" w:pos="708"/>
        </w:tabs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C568F">
        <w:rPr>
          <w:rFonts w:asciiTheme="minorHAnsi" w:hAnsiTheme="minorHAnsi" w:cstheme="minorHAnsi"/>
          <w:color w:val="000000"/>
          <w:sz w:val="22"/>
          <w:szCs w:val="22"/>
        </w:rPr>
        <w:t>A instituição conserva, em sua sede, no Rio de Janeiro e em sua Coordenação Regional no Distrito Federal, mais de 55 quilômetros de documentos textuais, quase 2 milhões de fotografias e negativos, além de milhares de arquivos, que incluem filmes, álbuns fotográficos, diapositivos, caricaturas e charges, cartazes, cartões postais, desenhos, gravuras e ilustrações, mapas, registros sonoros e uma coleção de livros raros.</w:t>
      </w:r>
    </w:p>
    <w:p w:rsidR="0070428B" w:rsidRDefault="0070428B" w:rsidP="00F821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8219E" w:rsidRPr="00656F3E" w:rsidRDefault="00F8219E" w:rsidP="00F821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6F3E">
        <w:rPr>
          <w:rFonts w:asciiTheme="minorHAnsi" w:hAnsiTheme="minorHAnsi" w:cstheme="minorHAnsi"/>
          <w:b/>
          <w:sz w:val="22"/>
          <w:szCs w:val="22"/>
        </w:rPr>
        <w:t>O ARQUIVO EM CARTAZ</w:t>
      </w:r>
    </w:p>
    <w:p w:rsidR="00F8219E" w:rsidRPr="0098117F" w:rsidRDefault="00F8219E" w:rsidP="00F8219E">
      <w:pPr>
        <w:jc w:val="both"/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</w:pPr>
      <w:r w:rsidRPr="0098117F">
        <w:rPr>
          <w:rFonts w:asciiTheme="minorHAnsi" w:hAnsiTheme="minorHAnsi" w:cstheme="minorHAnsi"/>
          <w:sz w:val="22"/>
          <w:szCs w:val="22"/>
        </w:rPr>
        <w:t xml:space="preserve">O Arquivo em Cartaz – Festival Internacional de Cinema de Arquivo será realizado </w:t>
      </w:r>
      <w:r w:rsidR="0070428B" w:rsidRPr="0098117F">
        <w:rPr>
          <w:rFonts w:asciiTheme="minorHAnsi" w:hAnsiTheme="minorHAnsi" w:cstheme="minorHAnsi"/>
          <w:sz w:val="22"/>
          <w:szCs w:val="22"/>
        </w:rPr>
        <w:t>até</w:t>
      </w:r>
      <w:r w:rsidRPr="0098117F">
        <w:rPr>
          <w:rFonts w:asciiTheme="minorHAnsi" w:hAnsiTheme="minorHAnsi" w:cstheme="minorHAnsi"/>
          <w:b/>
          <w:sz w:val="22"/>
          <w:szCs w:val="22"/>
        </w:rPr>
        <w:t xml:space="preserve"> 13 de dezembro</w:t>
      </w:r>
      <w:r w:rsidRPr="0098117F">
        <w:rPr>
          <w:rFonts w:asciiTheme="minorHAnsi" w:hAnsiTheme="minorHAnsi" w:cstheme="minorHAnsi"/>
          <w:sz w:val="22"/>
          <w:szCs w:val="22"/>
        </w:rPr>
        <w:t xml:space="preserve">, no </w:t>
      </w:r>
      <w:r w:rsidRPr="0098117F">
        <w:rPr>
          <w:rFonts w:asciiTheme="minorHAnsi" w:hAnsiTheme="minorHAnsi" w:cstheme="minorHAnsi"/>
          <w:b/>
          <w:sz w:val="22"/>
          <w:szCs w:val="22"/>
        </w:rPr>
        <w:t>Rio de Janeiro</w:t>
      </w:r>
      <w:r w:rsidRPr="0098117F">
        <w:rPr>
          <w:rFonts w:asciiTheme="minorHAnsi" w:hAnsiTheme="minorHAnsi" w:cstheme="minorHAnsi"/>
          <w:sz w:val="22"/>
          <w:szCs w:val="22"/>
        </w:rPr>
        <w:t xml:space="preserve"> e em </w:t>
      </w:r>
      <w:r w:rsidRPr="0098117F">
        <w:rPr>
          <w:rFonts w:asciiTheme="minorHAnsi" w:hAnsiTheme="minorHAnsi" w:cstheme="minorHAnsi"/>
          <w:b/>
          <w:sz w:val="22"/>
          <w:szCs w:val="22"/>
        </w:rPr>
        <w:t>Niterói,</w:t>
      </w:r>
      <w:r w:rsidRPr="0098117F">
        <w:rPr>
          <w:rFonts w:asciiTheme="minorHAnsi" w:hAnsiTheme="minorHAnsi" w:cstheme="minorHAnsi"/>
          <w:sz w:val="22"/>
          <w:szCs w:val="22"/>
        </w:rPr>
        <w:t xml:space="preserve"> e apresenta ao público 78 títulos- 46 curtas, 18 médias e 14 longas-metragens, em pré-estreias, retrospectivas, mostras temáticas e competitivas. Serão 10 dias de programação intensa e gratuita que inclui também homenagens, debates, </w:t>
      </w:r>
      <w:proofErr w:type="spellStart"/>
      <w:r w:rsidRPr="0098117F">
        <w:rPr>
          <w:rFonts w:asciiTheme="minorHAnsi" w:hAnsiTheme="minorHAnsi" w:cstheme="minorHAnsi"/>
          <w:sz w:val="22"/>
          <w:szCs w:val="22"/>
        </w:rPr>
        <w:t>masterclass</w:t>
      </w:r>
      <w:proofErr w:type="spellEnd"/>
      <w:r w:rsidRPr="0098117F">
        <w:rPr>
          <w:rFonts w:asciiTheme="minorHAnsi" w:hAnsiTheme="minorHAnsi" w:cstheme="minorHAnsi"/>
          <w:sz w:val="22"/>
          <w:szCs w:val="22"/>
        </w:rPr>
        <w:t xml:space="preserve"> e exposições. </w:t>
      </w:r>
      <w:r w:rsidRPr="0098117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 xml:space="preserve">A programação do Arquivo em Cartaz conta com nove mostras temáticas: </w:t>
      </w:r>
      <w:r w:rsidRPr="0098117F">
        <w:rPr>
          <w:rFonts w:asciiTheme="minorHAnsi" w:eastAsia="Calibri" w:hAnsiTheme="minorHAnsi" w:cstheme="minorHAnsi"/>
          <w:b/>
          <w:color w:val="00000A"/>
          <w:sz w:val="22"/>
          <w:szCs w:val="22"/>
          <w:shd w:val="clear" w:color="auto" w:fill="FFFFFF"/>
        </w:rPr>
        <w:t>Mostra Homenagem, Mostra Acervos, Mostra Competitiva, Mostra Cinema no Pátio, Mostra Arquivo N, Mostra Arquivo Faz Escola, Mostra Arquivos do Amanhã, Mostra Oficina Lanterna Mágica e Sessão Temática</w:t>
      </w:r>
      <w:r w:rsidRPr="0098117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</w:rPr>
        <w:t>, cada uma delas com conceito próprio.</w:t>
      </w:r>
    </w:p>
    <w:p w:rsidR="00F8219E" w:rsidRPr="0098117F" w:rsidRDefault="00F8219E" w:rsidP="00F8219E">
      <w:pPr>
        <w:tabs>
          <w:tab w:val="clear" w:pos="708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8219E" w:rsidRPr="0098117F" w:rsidRDefault="00F8219E" w:rsidP="00F821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117F">
        <w:rPr>
          <w:rFonts w:asciiTheme="minorHAnsi" w:hAnsiTheme="minorHAnsi" w:cstheme="minorHAnsi"/>
          <w:color w:val="000000"/>
          <w:sz w:val="22"/>
          <w:szCs w:val="22"/>
        </w:rPr>
        <w:t xml:space="preserve">Realizado pelo </w:t>
      </w:r>
      <w:r w:rsidRPr="0098117F">
        <w:rPr>
          <w:rFonts w:asciiTheme="minorHAnsi" w:hAnsiTheme="minorHAnsi" w:cstheme="minorHAnsi"/>
          <w:b/>
          <w:color w:val="000000"/>
          <w:sz w:val="22"/>
          <w:szCs w:val="22"/>
        </w:rPr>
        <w:t>Arquivo Nacional</w:t>
      </w:r>
      <w:r w:rsidRPr="0098117F">
        <w:rPr>
          <w:rFonts w:asciiTheme="minorHAnsi" w:hAnsiTheme="minorHAnsi" w:cstheme="minorHAnsi"/>
          <w:color w:val="000000"/>
          <w:sz w:val="22"/>
          <w:szCs w:val="22"/>
        </w:rPr>
        <w:t xml:space="preserve"> em parceria com </w:t>
      </w:r>
      <w:proofErr w:type="gramStart"/>
      <w:r w:rsidRPr="0098117F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98117F">
        <w:rPr>
          <w:rFonts w:asciiTheme="minorHAnsi" w:hAnsiTheme="minorHAnsi" w:cstheme="minorHAnsi"/>
          <w:b/>
          <w:color w:val="000000"/>
          <w:sz w:val="22"/>
          <w:szCs w:val="22"/>
        </w:rPr>
        <w:t>Universo</w:t>
      </w:r>
      <w:proofErr w:type="gramEnd"/>
      <w:r w:rsidRPr="009811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Produção e o Instituto Universo Cultural</w:t>
      </w:r>
      <w:r w:rsidRPr="0098117F">
        <w:rPr>
          <w:rFonts w:asciiTheme="minorHAnsi" w:hAnsiTheme="minorHAnsi" w:cstheme="minorHAnsi"/>
          <w:color w:val="000000"/>
          <w:sz w:val="22"/>
          <w:szCs w:val="22"/>
        </w:rPr>
        <w:t xml:space="preserve">, o evento </w:t>
      </w:r>
      <w:r w:rsidRPr="0098117F">
        <w:rPr>
          <w:rFonts w:asciiTheme="minorHAnsi" w:hAnsiTheme="minorHAnsi" w:cstheme="minorHAnsi"/>
          <w:bCs/>
          <w:sz w:val="22"/>
          <w:szCs w:val="22"/>
        </w:rPr>
        <w:t xml:space="preserve">tem como objetivo promover a difusão do patrimônio audiovisual, contribuindo para a preservação e recuperação da memória cinematográfica brasileira. Seu principal intuito é </w:t>
      </w:r>
      <w:r w:rsidRPr="0098117F">
        <w:rPr>
          <w:rFonts w:asciiTheme="minorHAnsi" w:hAnsiTheme="minorHAnsi" w:cstheme="minorHAnsi"/>
          <w:sz w:val="22"/>
          <w:szCs w:val="22"/>
        </w:rPr>
        <w:t xml:space="preserve">divulgar e incentivar a realização de filmes produzidos com imagens de arquivo, exibir películas restauradas, além de oferecer oficinas dedicadas </w:t>
      </w:r>
      <w:proofErr w:type="gramStart"/>
      <w:r w:rsidRPr="0098117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8117F">
        <w:rPr>
          <w:rFonts w:asciiTheme="minorHAnsi" w:hAnsiTheme="minorHAnsi" w:cstheme="minorHAnsi"/>
          <w:sz w:val="22"/>
          <w:szCs w:val="22"/>
        </w:rPr>
        <w:t xml:space="preserve"> preservação e tratamento de arquivos cinematográficos, como uma ferramenta de indiscutível importância na salvaguarda da memória audiovisual brasileira. O evento ocupa dois espaços: </w:t>
      </w:r>
      <w:r w:rsidRPr="0098117F">
        <w:rPr>
          <w:rFonts w:asciiTheme="minorHAnsi" w:hAnsiTheme="minorHAnsi" w:cstheme="minorHAnsi"/>
          <w:b/>
          <w:bCs/>
          <w:sz w:val="22"/>
          <w:szCs w:val="22"/>
        </w:rPr>
        <w:t>Arquivo Nacional</w:t>
      </w:r>
      <w:r w:rsidRPr="0098117F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98117F">
        <w:rPr>
          <w:rFonts w:asciiTheme="minorHAnsi" w:hAnsiTheme="minorHAnsi" w:cstheme="minorHAnsi"/>
          <w:bCs/>
          <w:i/>
          <w:sz w:val="22"/>
          <w:szCs w:val="22"/>
        </w:rPr>
        <w:t>Cine Pátio – 400 lugares e Cine-Teatro – 150 lugares</w:t>
      </w:r>
      <w:r w:rsidRPr="0098117F">
        <w:rPr>
          <w:rFonts w:asciiTheme="minorHAnsi" w:hAnsiTheme="minorHAnsi" w:cstheme="minorHAnsi"/>
          <w:bCs/>
          <w:sz w:val="22"/>
          <w:szCs w:val="22"/>
        </w:rPr>
        <w:t xml:space="preserve">), na cidade do Rio de Janeiro; e </w:t>
      </w:r>
      <w:r w:rsidRPr="0098117F">
        <w:rPr>
          <w:rFonts w:asciiTheme="minorHAnsi" w:hAnsiTheme="minorHAnsi" w:cstheme="minorHAnsi"/>
          <w:b/>
          <w:bCs/>
          <w:sz w:val="22"/>
          <w:szCs w:val="22"/>
        </w:rPr>
        <w:t>Cine Arte UFF</w:t>
      </w:r>
      <w:r w:rsidRPr="0098117F">
        <w:rPr>
          <w:rFonts w:asciiTheme="minorHAnsi" w:hAnsiTheme="minorHAnsi" w:cstheme="minorHAnsi"/>
          <w:bCs/>
          <w:i/>
          <w:sz w:val="22"/>
          <w:szCs w:val="22"/>
        </w:rPr>
        <w:t xml:space="preserve"> (290 lugares)</w:t>
      </w:r>
      <w:r w:rsidRPr="0098117F">
        <w:rPr>
          <w:rFonts w:asciiTheme="minorHAnsi" w:hAnsiTheme="minorHAnsi" w:cstheme="minorHAnsi"/>
          <w:bCs/>
          <w:sz w:val="22"/>
          <w:szCs w:val="22"/>
        </w:rPr>
        <w:t xml:space="preserve">, em Niterói. </w:t>
      </w:r>
    </w:p>
    <w:p w:rsidR="00F8219E" w:rsidRPr="00656F3E" w:rsidRDefault="00F8219E" w:rsidP="00F821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219E" w:rsidRDefault="00F8219E" w:rsidP="00F8219E">
      <w:pPr>
        <w:jc w:val="both"/>
        <w:rPr>
          <w:rFonts w:asciiTheme="minorHAnsi" w:hAnsiTheme="minorHAnsi" w:cstheme="minorHAnsi"/>
          <w:sz w:val="22"/>
          <w:szCs w:val="22"/>
        </w:rPr>
      </w:pPr>
      <w:r w:rsidRPr="00656F3E">
        <w:rPr>
          <w:rFonts w:asciiTheme="minorHAnsi" w:hAnsiTheme="minorHAnsi" w:cstheme="minorHAnsi"/>
          <w:sz w:val="22"/>
          <w:szCs w:val="22"/>
        </w:rPr>
        <w:t>Toda a programação</w:t>
      </w:r>
      <w:r>
        <w:rPr>
          <w:rFonts w:asciiTheme="minorHAnsi" w:hAnsiTheme="minorHAnsi" w:cstheme="minorHAnsi"/>
          <w:sz w:val="22"/>
          <w:szCs w:val="22"/>
        </w:rPr>
        <w:t xml:space="preserve"> é oferecida gratuitamente ao público</w:t>
      </w:r>
      <w:r w:rsidR="0098117F">
        <w:rPr>
          <w:rFonts w:asciiTheme="minorHAnsi" w:hAnsiTheme="minorHAnsi" w:cstheme="minorHAnsi"/>
          <w:sz w:val="22"/>
          <w:szCs w:val="22"/>
        </w:rPr>
        <w:t xml:space="preserve"> e pode ser acessada no site</w:t>
      </w:r>
      <w:r w:rsidR="005B734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5B734E" w:rsidRPr="00AD6096">
          <w:rPr>
            <w:rStyle w:val="Hyperlink"/>
            <w:rFonts w:asciiTheme="minorHAnsi" w:hAnsiTheme="minorHAnsi" w:cstheme="minorHAnsi"/>
            <w:sz w:val="22"/>
            <w:szCs w:val="22"/>
          </w:rPr>
          <w:t>www.arquivoemcartaz.com.br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  <w:r w:rsidR="005B73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6F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219E" w:rsidRDefault="00F8219E" w:rsidP="00F8219E">
      <w:pPr>
        <w:rPr>
          <w:rFonts w:ascii="Calibri" w:hAnsi="Calibri" w:cs="Calibri"/>
          <w:b/>
          <w:bCs/>
          <w:szCs w:val="28"/>
          <w:u w:val="single"/>
        </w:rPr>
      </w:pPr>
    </w:p>
    <w:p w:rsidR="0098117F" w:rsidRPr="00656F3E" w:rsidRDefault="0098117F" w:rsidP="00F8219E">
      <w:pPr>
        <w:rPr>
          <w:rFonts w:asciiTheme="minorHAnsi" w:hAnsiTheme="minorHAnsi" w:cstheme="minorHAnsi"/>
          <w:sz w:val="22"/>
          <w:szCs w:val="22"/>
        </w:rPr>
      </w:pPr>
    </w:p>
    <w:p w:rsidR="00F8219E" w:rsidRPr="00656F3E" w:rsidRDefault="00F8219E" w:rsidP="00F8219E">
      <w:pPr>
        <w:jc w:val="center"/>
        <w:rPr>
          <w:rFonts w:asciiTheme="minorHAnsi" w:hAnsiTheme="minorHAnsi" w:cstheme="minorHAnsi"/>
          <w:sz w:val="22"/>
          <w:szCs w:val="22"/>
        </w:rPr>
      </w:pPr>
      <w:r w:rsidRPr="000C6469">
        <w:rPr>
          <w:rFonts w:asciiTheme="minorHAnsi" w:hAnsiTheme="minorHAnsi" w:cstheme="minorHAnsi"/>
          <w:sz w:val="22"/>
          <w:szCs w:val="22"/>
          <w:highlight w:val="yellow"/>
        </w:rPr>
        <w:t>Link para fotos:</w:t>
      </w:r>
    </w:p>
    <w:p w:rsidR="00F8219E" w:rsidRPr="00656F3E" w:rsidRDefault="000B5A88" w:rsidP="00F8219E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hyperlink r:id="rId8" w:history="1">
        <w:r w:rsidR="00F8219E" w:rsidRPr="00656F3E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https://www.flickr.com/photos/universoproducao/</w:t>
        </w:r>
      </w:hyperlink>
    </w:p>
    <w:p w:rsidR="00F8219E" w:rsidRPr="00656F3E" w:rsidRDefault="00F8219E" w:rsidP="00F8219E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F8219E" w:rsidRPr="00656F3E" w:rsidRDefault="00F8219E" w:rsidP="00F821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6F3E">
        <w:rPr>
          <w:rFonts w:asciiTheme="minorHAnsi" w:hAnsiTheme="minorHAnsi" w:cstheme="minorHAnsi"/>
          <w:b/>
          <w:bCs/>
          <w:color w:val="222222"/>
          <w:sz w:val="22"/>
          <w:szCs w:val="22"/>
        </w:rPr>
        <w:lastRenderedPageBreak/>
        <w:t>***</w:t>
      </w:r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Acompanhe o 3º Arquivo em Cartaz – Festival Internacional de Cinema de Arquivo</w:t>
      </w:r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Twitter</w:t>
      </w:r>
      <w:proofErr w:type="spellEnd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universoprod</w:t>
      </w:r>
      <w:proofErr w:type="spellEnd"/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Facebook</w:t>
      </w:r>
      <w:proofErr w:type="spellEnd"/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universoproducao</w:t>
      </w:r>
      <w:proofErr w:type="spellEnd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/ </w:t>
      </w:r>
      <w:proofErr w:type="spellStart"/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arquivoemcartaz</w:t>
      </w:r>
      <w:proofErr w:type="spellEnd"/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Cs/>
          <w:color w:val="000000"/>
          <w:sz w:val="20"/>
          <w:szCs w:val="20"/>
        </w:rPr>
        <w:t>Web: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arquivoemcartaz.com.br e arquivonacional.gov.br</w:t>
      </w:r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Informações pelo telefone: (31) 3282.2366</w:t>
      </w:r>
    </w:p>
    <w:p w:rsidR="00F8219E" w:rsidRPr="000C6469" w:rsidRDefault="00F8219E" w:rsidP="00F8219E">
      <w:pPr>
        <w:ind w:right="9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8219E" w:rsidRPr="000C6469" w:rsidRDefault="00F8219E" w:rsidP="00F8219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***</w:t>
      </w:r>
    </w:p>
    <w:p w:rsidR="00F8219E" w:rsidRPr="000C6469" w:rsidRDefault="00F8219E" w:rsidP="00F8219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ASSESSORIA DE IMPRENSA</w:t>
      </w:r>
    </w:p>
    <w:p w:rsidR="00F8219E" w:rsidRDefault="00F8219E" w:rsidP="00F8219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 xml:space="preserve">Universo Produção (31) 3282.2366 – </w:t>
      </w:r>
      <w:hyperlink r:id="rId9" w:history="1">
        <w:r w:rsidRPr="000C6469">
          <w:rPr>
            <w:rStyle w:val="Hyperlink"/>
            <w:rFonts w:asciiTheme="minorHAnsi" w:hAnsiTheme="minorHAnsi" w:cstheme="minorHAnsi"/>
            <w:sz w:val="20"/>
            <w:szCs w:val="20"/>
          </w:rPr>
          <w:t>imprensa@universoproducao.com.br</w:t>
        </w:r>
      </w:hyperlink>
      <w:r w:rsidRPr="000C6469">
        <w:rPr>
          <w:rFonts w:asciiTheme="minorHAnsi" w:hAnsiTheme="minorHAnsi" w:cstheme="minorHAnsi"/>
          <w:color w:val="000000"/>
          <w:sz w:val="20"/>
          <w:szCs w:val="20"/>
        </w:rPr>
        <w:t xml:space="preserve"> - Lívia Tostes</w:t>
      </w:r>
    </w:p>
    <w:p w:rsidR="00F8219E" w:rsidRPr="00AC012B" w:rsidRDefault="00F8219E" w:rsidP="00F8219E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  <w:r w:rsidRPr="00AC012B">
        <w:rPr>
          <w:rFonts w:asciiTheme="minorHAnsi" w:hAnsiTheme="minorHAnsi" w:cstheme="minorHAnsi"/>
          <w:b/>
          <w:color w:val="000000"/>
          <w:sz w:val="20"/>
          <w:szCs w:val="20"/>
        </w:rPr>
        <w:t>Atendimento:</w:t>
      </w:r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ETC Comunicação – </w:t>
      </w:r>
      <w:proofErr w:type="spellStart"/>
      <w:r w:rsidRPr="00AC012B">
        <w:rPr>
          <w:rFonts w:asciiTheme="minorHAnsi" w:hAnsiTheme="minorHAnsi" w:cstheme="minorHAnsi"/>
          <w:color w:val="000000"/>
          <w:sz w:val="20"/>
          <w:szCs w:val="20"/>
        </w:rPr>
        <w:t>Núdia</w:t>
      </w:r>
      <w:proofErr w:type="spellEnd"/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Fusco - </w:t>
      </w:r>
      <w:hyperlink r:id="rId10" w:history="1">
        <w:r w:rsidRPr="00AC012B">
          <w:rPr>
            <w:rFonts w:asciiTheme="minorHAnsi" w:hAnsiTheme="minorHAnsi" w:cstheme="minorHAnsi"/>
            <w:color w:val="000000"/>
            <w:sz w:val="20"/>
            <w:szCs w:val="20"/>
          </w:rPr>
          <w:t>nudia@etccomunicacao.com.br</w:t>
        </w:r>
      </w:hyperlink>
      <w:r w:rsidRPr="00AC012B">
        <w:rPr>
          <w:rFonts w:asciiTheme="minorHAnsi" w:hAnsiTheme="minorHAnsi" w:cstheme="minorHAnsi"/>
          <w:color w:val="000000"/>
          <w:sz w:val="20"/>
          <w:szCs w:val="20"/>
        </w:rPr>
        <w:t xml:space="preserve"> | (31) 2535.5257 / Luciana d’Anunciação - </w:t>
      </w:r>
      <w:hyperlink r:id="rId11" w:history="1">
        <w:r w:rsidRPr="00AC012B">
          <w:rPr>
            <w:rFonts w:asciiTheme="minorHAnsi" w:hAnsiTheme="minorHAnsi" w:cstheme="minorHAnsi"/>
            <w:color w:val="000000"/>
            <w:sz w:val="20"/>
            <w:szCs w:val="20"/>
          </w:rPr>
          <w:t>luciana@etccomunicacao.com.br</w:t>
        </w:r>
      </w:hyperlink>
    </w:p>
    <w:p w:rsidR="00F8219E" w:rsidRPr="000C6469" w:rsidRDefault="00F8219E" w:rsidP="00F8219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8219E" w:rsidRPr="000C6469" w:rsidRDefault="00F8219E" w:rsidP="00F8219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  <w:u w:val="single"/>
        </w:rPr>
        <w:t>Serviço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 em Cartaz | Festival Internacional de Cinema de Arquivo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04 a 13 de dezembro de 2017</w:t>
      </w:r>
    </w:p>
    <w:p w:rsidR="00F8219E" w:rsidRPr="00091CF7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7725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Realização:</w:t>
      </w: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Universo Produção | Instituto Universo Cultural |Arquivo Nacional | Ministério da Justiça e Segurança Pública - Governo Federal Ordem e Progresso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Locais de realização do evento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>Arquivo Nacional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 xml:space="preserve"> – Praça da República, 173 – Centro | Rio de Janeiro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*Cine-Pátio (400 lugares) e Cine-Teatro (150 lugares)</w:t>
      </w:r>
    </w:p>
    <w:p w:rsidR="00F8219E" w:rsidRPr="000C6469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Cine Arte UFF </w:t>
      </w:r>
      <w:r w:rsidRPr="000C6469">
        <w:rPr>
          <w:rFonts w:asciiTheme="minorHAnsi" w:hAnsiTheme="minorHAnsi" w:cstheme="minorHAnsi"/>
          <w:color w:val="000000"/>
          <w:sz w:val="20"/>
          <w:szCs w:val="20"/>
        </w:rPr>
        <w:t>– Rua Miguel de Frias, 9 – Icaraí | Niterói</w:t>
      </w:r>
    </w:p>
    <w:p w:rsidR="00F8219E" w:rsidRPr="00091CF7" w:rsidRDefault="00F8219E" w:rsidP="00F8219E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469">
        <w:rPr>
          <w:rFonts w:asciiTheme="minorHAnsi" w:hAnsiTheme="minorHAnsi" w:cstheme="minorHAnsi"/>
          <w:color w:val="000000"/>
          <w:sz w:val="20"/>
          <w:szCs w:val="20"/>
        </w:rPr>
        <w:t>* 290 lugares</w:t>
      </w:r>
    </w:p>
    <w:p w:rsidR="00925F55" w:rsidRDefault="00925F55"/>
    <w:sectPr w:rsidR="00925F55" w:rsidSect="00CA68E8">
      <w:headerReference w:type="default" r:id="rId12"/>
      <w:footerReference w:type="default" r:id="rId13"/>
      <w:pgSz w:w="11907" w:h="16840" w:code="9"/>
      <w:pgMar w:top="1588" w:right="1134" w:bottom="102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8B" w:rsidRDefault="00A03D8B" w:rsidP="00A03D8B">
      <w:r>
        <w:separator/>
      </w:r>
    </w:p>
  </w:endnote>
  <w:endnote w:type="continuationSeparator" w:id="1">
    <w:p w:rsidR="00A03D8B" w:rsidRDefault="00A03D8B" w:rsidP="00A0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EE16AB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 xml:space="preserve">Rua </w:t>
    </w:r>
    <w:proofErr w:type="spellStart"/>
    <w:r w:rsidRPr="00FF13BE">
      <w:rPr>
        <w:rFonts w:ascii="Calibri" w:hAnsi="Calibri"/>
        <w:sz w:val="18"/>
        <w:szCs w:val="18"/>
      </w:rPr>
      <w:t>Pirapetinga</w:t>
    </w:r>
    <w:proofErr w:type="spellEnd"/>
    <w:r w:rsidRPr="00FF13BE">
      <w:rPr>
        <w:rFonts w:ascii="Calibri" w:hAnsi="Calibri"/>
        <w:sz w:val="18"/>
        <w:szCs w:val="18"/>
      </w:rPr>
      <w:t xml:space="preserve">, 567 | Serra | CEP: 30220-150 | Belo Horizonte- MG | </w:t>
    </w:r>
    <w:r>
      <w:rPr>
        <w:rFonts w:ascii="Calibri" w:hAnsi="Calibri"/>
        <w:sz w:val="18"/>
        <w:szCs w:val="18"/>
      </w:rPr>
      <w:t>(31) 3282.2366 | arquivoemcartaz</w:t>
    </w:r>
    <w:r w:rsidRPr="00FF13BE">
      <w:rPr>
        <w:rFonts w:ascii="Calibri" w:hAnsi="Calibri"/>
        <w:sz w:val="18"/>
        <w:szCs w:val="18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8B" w:rsidRDefault="00A03D8B" w:rsidP="00A03D8B">
      <w:r>
        <w:separator/>
      </w:r>
    </w:p>
  </w:footnote>
  <w:footnote w:type="continuationSeparator" w:id="1">
    <w:p w:rsidR="00A03D8B" w:rsidRDefault="00A03D8B" w:rsidP="00A03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EE16AB">
    <w:pPr>
      <w:pStyle w:val="Cabealho"/>
    </w:pPr>
    <w:r w:rsidRPr="00341A4A">
      <w:rPr>
        <w:noProof/>
      </w:rPr>
      <w:drawing>
        <wp:inline distT="0" distB="0" distL="0" distR="0">
          <wp:extent cx="1390650" cy="390525"/>
          <wp:effectExtent l="0" t="0" r="0" b="9525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427CE5">
      <w:rPr>
        <w:noProof/>
        <w:szCs w:val="20"/>
      </w:rPr>
      <w:drawing>
        <wp:inline distT="0" distB="0" distL="0" distR="0">
          <wp:extent cx="666750" cy="457200"/>
          <wp:effectExtent l="0" t="0" r="0" b="0"/>
          <wp:docPr id="2" name="Imagem 2" descr="AN_SEGURANCA_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_SEGURANCA_PU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7226" t="15823" r="16779"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object w:dxaOrig="2452" w:dyaOrig="1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7pt;height:33.2pt" o:ole="">
          <v:imagedata r:id="rId3" o:title=""/>
        </v:shape>
        <o:OLEObject Type="Embed" ProgID="CorelDRAW.Graphic.12" ShapeID="_x0000_i1025" DrawAspect="Content" ObjectID="_1573927179" r:id="rId4"/>
      </w:object>
    </w:r>
    <w:r>
      <w:t xml:space="preserve">          </w:t>
    </w:r>
    <w:r w:rsidRPr="00341A4A">
      <w:rPr>
        <w:noProof/>
      </w:rPr>
      <w:drawing>
        <wp:inline distT="0" distB="0" distL="0" distR="0">
          <wp:extent cx="1095375" cy="333375"/>
          <wp:effectExtent l="0" t="0" r="9525" b="9525"/>
          <wp:docPr id="4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A89"/>
    <w:multiLevelType w:val="hybridMultilevel"/>
    <w:tmpl w:val="C618152A"/>
    <w:lvl w:ilvl="0" w:tplc="C55A8BE8">
      <w:start w:val="1"/>
      <w:numFmt w:val="bullet"/>
      <w:lvlText w:val="→"/>
      <w:lvlJc w:val="left"/>
      <w:pPr>
        <w:ind w:left="36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33874"/>
    <w:multiLevelType w:val="hybridMultilevel"/>
    <w:tmpl w:val="11DEBE9E"/>
    <w:lvl w:ilvl="0" w:tplc="77649B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58A6"/>
    <w:multiLevelType w:val="hybridMultilevel"/>
    <w:tmpl w:val="4E22CE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172877"/>
    <w:multiLevelType w:val="hybridMultilevel"/>
    <w:tmpl w:val="421A6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219E"/>
    <w:rsid w:val="00016CAF"/>
    <w:rsid w:val="000975B3"/>
    <w:rsid w:val="000B5A88"/>
    <w:rsid w:val="002558C7"/>
    <w:rsid w:val="00300463"/>
    <w:rsid w:val="00301DD3"/>
    <w:rsid w:val="0032001B"/>
    <w:rsid w:val="00361C3C"/>
    <w:rsid w:val="00364F0B"/>
    <w:rsid w:val="003E5D83"/>
    <w:rsid w:val="00445645"/>
    <w:rsid w:val="004A4136"/>
    <w:rsid w:val="004B6A88"/>
    <w:rsid w:val="005B734E"/>
    <w:rsid w:val="005C4537"/>
    <w:rsid w:val="005C5783"/>
    <w:rsid w:val="00657E05"/>
    <w:rsid w:val="007026B1"/>
    <w:rsid w:val="0070428B"/>
    <w:rsid w:val="007746EA"/>
    <w:rsid w:val="00785000"/>
    <w:rsid w:val="007F2EA5"/>
    <w:rsid w:val="008133CA"/>
    <w:rsid w:val="00817A68"/>
    <w:rsid w:val="009172A2"/>
    <w:rsid w:val="00925F55"/>
    <w:rsid w:val="009359C2"/>
    <w:rsid w:val="0098117F"/>
    <w:rsid w:val="00994775"/>
    <w:rsid w:val="009C0970"/>
    <w:rsid w:val="00A03D8B"/>
    <w:rsid w:val="00A21521"/>
    <w:rsid w:val="00A217AA"/>
    <w:rsid w:val="00AD4ACE"/>
    <w:rsid w:val="00B126B0"/>
    <w:rsid w:val="00B4284F"/>
    <w:rsid w:val="00B569A4"/>
    <w:rsid w:val="00BD797A"/>
    <w:rsid w:val="00BE70AB"/>
    <w:rsid w:val="00CE231E"/>
    <w:rsid w:val="00D23854"/>
    <w:rsid w:val="00EB65F5"/>
    <w:rsid w:val="00EE16AB"/>
    <w:rsid w:val="00EE4176"/>
    <w:rsid w:val="00F52EDC"/>
    <w:rsid w:val="00F668C2"/>
    <w:rsid w:val="00F8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9E"/>
    <w:pPr>
      <w:tabs>
        <w:tab w:val="left" w:pos="708"/>
      </w:tabs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21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219E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21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8219E"/>
    <w:rPr>
      <w:rFonts w:ascii="Trebuchet MS" w:eastAsia="Times New Roman" w:hAnsi="Trebuchet MS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821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21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5D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D8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78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458">
          <w:marLeft w:val="100"/>
          <w:marRight w:val="113"/>
          <w:marTop w:val="6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4811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558740">
          <w:marLeft w:val="100"/>
          <w:marRight w:val="113"/>
          <w:marTop w:val="125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6188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0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universoproduca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quivoemcartaz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ian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di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1425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2017-12-04T19:49:00Z</dcterms:created>
  <dcterms:modified xsi:type="dcterms:W3CDTF">2017-12-04T23:13:00Z</dcterms:modified>
</cp:coreProperties>
</file>