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CF" w:rsidRDefault="0050583C">
      <w:pPr>
        <w:spacing w:line="240" w:lineRule="exact"/>
        <w:jc w:val="center"/>
        <w:rPr>
          <w:rFonts w:ascii="Calibri" w:eastAsia="Calibri" w:hAnsi="Calibri" w:cs="Calibri"/>
          <w:sz w:val="20"/>
          <w:szCs w:val="20"/>
          <w:lang w:val="pt-PT"/>
        </w:rPr>
      </w:pPr>
      <w:r>
        <w:rPr>
          <w:rFonts w:ascii="Calibri" w:eastAsia="Calibri" w:hAnsi="Calibri" w:cs="Calibri"/>
          <w:b/>
          <w:bCs/>
          <w:sz w:val="20"/>
          <w:szCs w:val="20"/>
          <w:lang w:val="pt-PT"/>
        </w:rPr>
        <w:t>20ª Mostra de Cinema de Tiradentes</w:t>
      </w:r>
    </w:p>
    <w:p w:rsidR="002646CF" w:rsidRDefault="0050583C">
      <w:pPr>
        <w:spacing w:line="240" w:lineRule="exact"/>
        <w:jc w:val="center"/>
        <w:rPr>
          <w:rFonts w:ascii="Cambria" w:hAnsi="Cambria"/>
          <w:b/>
        </w:rPr>
      </w:pPr>
      <w:r>
        <w:rPr>
          <w:rFonts w:ascii="Calibri" w:eastAsia="Calibri" w:hAnsi="Calibri" w:cs="Calibri"/>
          <w:sz w:val="20"/>
          <w:szCs w:val="20"/>
          <w:lang w:val="pt-PT"/>
        </w:rPr>
        <w:t>20 a 28 de janeiro de 2017</w:t>
      </w:r>
    </w:p>
    <w:p w:rsidR="002646CF" w:rsidRDefault="002646CF">
      <w:pPr>
        <w:rPr>
          <w:rFonts w:ascii="Cambria" w:hAnsi="Cambria"/>
          <w:b/>
        </w:rPr>
      </w:pPr>
    </w:p>
    <w:p w:rsidR="002646CF" w:rsidRDefault="002646CF">
      <w:pPr>
        <w:tabs>
          <w:tab w:val="left" w:pos="7245"/>
        </w:tabs>
        <w:jc w:val="center"/>
      </w:pPr>
    </w:p>
    <w:p w:rsidR="002646CF" w:rsidRDefault="0050583C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MOSTRA DE CINEMA DE TIRADENTES CHEGA AOS 20 ANOS, HOMENAGEIA LEANDRA LEAL E HELENA IGNEZ E EXIBE 10</w:t>
      </w:r>
      <w:r w:rsidR="00451CE8">
        <w:rPr>
          <w:rFonts w:ascii="Calibri" w:hAnsi="Calibri"/>
          <w:b/>
          <w:sz w:val="32"/>
          <w:szCs w:val="32"/>
        </w:rPr>
        <w:t>8</w:t>
      </w:r>
      <w:r>
        <w:rPr>
          <w:rFonts w:ascii="Calibri" w:hAnsi="Calibri"/>
          <w:b/>
          <w:sz w:val="32"/>
          <w:szCs w:val="32"/>
        </w:rPr>
        <w:t xml:space="preserve"> FILMES </w:t>
      </w:r>
      <w:r>
        <w:rPr>
          <w:rFonts w:ascii="Calibri" w:hAnsi="Calibri"/>
          <w:b/>
          <w:sz w:val="32"/>
          <w:szCs w:val="32"/>
        </w:rPr>
        <w:br/>
        <w:t>EM NOVE DIAS DE PROGRAMAÇÃO GRATUITA</w:t>
      </w:r>
    </w:p>
    <w:p w:rsidR="002646CF" w:rsidRPr="001E5802" w:rsidRDefault="002646CF">
      <w:pPr>
        <w:jc w:val="center"/>
        <w:rPr>
          <w:rFonts w:ascii="Calibri" w:hAnsi="Calibri"/>
          <w:sz w:val="22"/>
          <w:szCs w:val="22"/>
        </w:rPr>
      </w:pPr>
    </w:p>
    <w:p w:rsidR="002646CF" w:rsidRPr="001E5802" w:rsidRDefault="0050583C">
      <w:pPr>
        <w:jc w:val="center"/>
        <w:rPr>
          <w:rFonts w:ascii="Calibri" w:hAnsi="Calibri"/>
          <w:sz w:val="22"/>
          <w:szCs w:val="22"/>
        </w:rPr>
      </w:pPr>
      <w:r w:rsidRPr="001E5802">
        <w:rPr>
          <w:rFonts w:ascii="Calibri" w:hAnsi="Calibri"/>
          <w:i/>
          <w:sz w:val="22"/>
          <w:szCs w:val="22"/>
        </w:rPr>
        <w:t xml:space="preserve">Entre os dias 20 e 28 de janeiro, </w:t>
      </w:r>
      <w:r w:rsidR="001E5802">
        <w:rPr>
          <w:rFonts w:ascii="Calibri" w:hAnsi="Calibri"/>
          <w:i/>
          <w:sz w:val="22"/>
          <w:szCs w:val="22"/>
        </w:rPr>
        <w:t xml:space="preserve">a </w:t>
      </w:r>
      <w:r w:rsidRPr="001E5802">
        <w:rPr>
          <w:rFonts w:ascii="Calibri" w:hAnsi="Calibri"/>
          <w:i/>
          <w:sz w:val="22"/>
          <w:szCs w:val="22"/>
        </w:rPr>
        <w:t xml:space="preserve">cidade histórica mineira </w:t>
      </w:r>
      <w:r w:rsidR="001E5802">
        <w:rPr>
          <w:rFonts w:ascii="Calibri" w:hAnsi="Calibri"/>
          <w:i/>
          <w:sz w:val="22"/>
          <w:szCs w:val="22"/>
        </w:rPr>
        <w:t>s</w:t>
      </w:r>
      <w:r w:rsidR="00875825">
        <w:rPr>
          <w:rFonts w:ascii="Calibri" w:hAnsi="Calibri"/>
          <w:i/>
          <w:sz w:val="22"/>
          <w:szCs w:val="22"/>
        </w:rPr>
        <w:t>e transforma n</w:t>
      </w:r>
      <w:r w:rsidRPr="001E5802">
        <w:rPr>
          <w:rFonts w:ascii="Calibri" w:hAnsi="Calibri"/>
          <w:i/>
          <w:sz w:val="22"/>
          <w:szCs w:val="22"/>
        </w:rPr>
        <w:t xml:space="preserve">o centro do audiovisual </w:t>
      </w:r>
      <w:proofErr w:type="gramStart"/>
      <w:r w:rsidRPr="001E5802">
        <w:rPr>
          <w:rFonts w:ascii="Calibri" w:hAnsi="Calibri"/>
          <w:i/>
          <w:sz w:val="22"/>
          <w:szCs w:val="22"/>
        </w:rPr>
        <w:t>brasileiro</w:t>
      </w:r>
      <w:r w:rsidR="00EC3F1A">
        <w:rPr>
          <w:rFonts w:ascii="Calibri" w:hAnsi="Calibri"/>
          <w:i/>
          <w:sz w:val="22"/>
          <w:szCs w:val="22"/>
        </w:rPr>
        <w:t xml:space="preserve">, </w:t>
      </w:r>
      <w:r w:rsidRPr="001E5802">
        <w:rPr>
          <w:rFonts w:ascii="Calibri" w:hAnsi="Calibri"/>
          <w:i/>
          <w:sz w:val="22"/>
          <w:szCs w:val="22"/>
        </w:rPr>
        <w:t xml:space="preserve"> celebra</w:t>
      </w:r>
      <w:proofErr w:type="gramEnd"/>
      <w:r w:rsidRPr="001E5802">
        <w:rPr>
          <w:rFonts w:ascii="Calibri" w:hAnsi="Calibri"/>
          <w:i/>
          <w:sz w:val="22"/>
          <w:szCs w:val="22"/>
        </w:rPr>
        <w:t xml:space="preserve"> a diversidade e a presença da mulher na produção nacional, exib</w:t>
      </w:r>
      <w:r w:rsidR="00875825">
        <w:rPr>
          <w:rFonts w:ascii="Calibri" w:hAnsi="Calibri"/>
          <w:i/>
          <w:sz w:val="22"/>
          <w:szCs w:val="22"/>
        </w:rPr>
        <w:t>e</w:t>
      </w:r>
      <w:r w:rsidRPr="001E5802">
        <w:rPr>
          <w:rFonts w:ascii="Calibri" w:hAnsi="Calibri"/>
          <w:i/>
          <w:sz w:val="22"/>
          <w:szCs w:val="22"/>
        </w:rPr>
        <w:br/>
        <w:t>longas e curtas inédito</w:t>
      </w:r>
      <w:r w:rsidR="00EC3F1A">
        <w:rPr>
          <w:rFonts w:ascii="Calibri" w:hAnsi="Calibri"/>
          <w:i/>
          <w:sz w:val="22"/>
          <w:szCs w:val="22"/>
        </w:rPr>
        <w:t>s</w:t>
      </w:r>
      <w:r w:rsidRPr="001E5802">
        <w:rPr>
          <w:rFonts w:ascii="Calibri" w:hAnsi="Calibri"/>
          <w:i/>
          <w:sz w:val="22"/>
          <w:szCs w:val="22"/>
        </w:rPr>
        <w:t xml:space="preserve"> e promove mesas de debate, shows e lançamentos de livros</w:t>
      </w:r>
    </w:p>
    <w:p w:rsidR="002646CF" w:rsidRDefault="002646CF">
      <w:pPr>
        <w:spacing w:line="360" w:lineRule="auto"/>
        <w:jc w:val="both"/>
        <w:rPr>
          <w:rFonts w:ascii="Calibri" w:hAnsi="Calibri"/>
        </w:rPr>
      </w:pPr>
    </w:p>
    <w:p w:rsidR="003E47CD" w:rsidRDefault="004359B7" w:rsidP="00BB0B37">
      <w:pPr>
        <w:pStyle w:val="alto"/>
        <w:spacing w:before="60" w:after="0" w:line="300" w:lineRule="exact"/>
        <w:ind w:right="-1"/>
        <w:jc w:val="both"/>
        <w:rPr>
          <w:rFonts w:ascii="Calibri" w:hAnsi="Calibri" w:cs="Arial"/>
          <w:b/>
          <w:sz w:val="22"/>
          <w:szCs w:val="22"/>
        </w:rPr>
      </w:pPr>
      <w:r w:rsidRPr="004359B7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b/>
          <w:sz w:val="22"/>
          <w:szCs w:val="22"/>
        </w:rPr>
        <w:t xml:space="preserve"> </w:t>
      </w:r>
      <w:r w:rsidR="0050583C" w:rsidRPr="00EC3F1A">
        <w:rPr>
          <w:rFonts w:ascii="Calibri" w:hAnsi="Calibri"/>
          <w:b/>
          <w:sz w:val="22"/>
          <w:szCs w:val="22"/>
        </w:rPr>
        <w:t>Mostra de Cinema de Tiradentes</w:t>
      </w:r>
      <w:r w:rsidR="0050583C" w:rsidRPr="00EC3F1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celebra </w:t>
      </w:r>
      <w:r w:rsidRPr="003E47CD">
        <w:rPr>
          <w:rFonts w:ascii="Calibri" w:hAnsi="Calibri"/>
          <w:b/>
          <w:sz w:val="22"/>
          <w:szCs w:val="22"/>
        </w:rPr>
        <w:t>duas décadas de história</w:t>
      </w:r>
      <w:r>
        <w:rPr>
          <w:rFonts w:ascii="Calibri" w:hAnsi="Calibri"/>
          <w:sz w:val="22"/>
          <w:szCs w:val="22"/>
        </w:rPr>
        <w:t>, de 20 a 28 de janeiro</w:t>
      </w:r>
      <w:r w:rsidR="00BD552C">
        <w:rPr>
          <w:rFonts w:ascii="Calibri" w:hAnsi="Calibri"/>
          <w:sz w:val="22"/>
          <w:szCs w:val="22"/>
        </w:rPr>
        <w:t>,</w:t>
      </w:r>
      <w:r w:rsidR="005A168B">
        <w:rPr>
          <w:rFonts w:ascii="Calibri" w:hAnsi="Calibri"/>
          <w:sz w:val="22"/>
          <w:szCs w:val="22"/>
        </w:rPr>
        <w:t xml:space="preserve"> e</w:t>
      </w:r>
      <w:r w:rsidR="003E47CD" w:rsidRPr="003E47CD">
        <w:rPr>
          <w:rFonts w:ascii="Calibri" w:hAnsi="Calibri"/>
          <w:sz w:val="22"/>
          <w:szCs w:val="22"/>
        </w:rPr>
        <w:t xml:space="preserve"> reúne todas as manifestações da arte numa programação abrangente </w:t>
      </w:r>
      <w:r w:rsidR="008F08EF">
        <w:rPr>
          <w:rFonts w:ascii="Calibri" w:hAnsi="Calibri"/>
          <w:sz w:val="22"/>
          <w:szCs w:val="22"/>
        </w:rPr>
        <w:t>e gratuita</w:t>
      </w:r>
      <w:r w:rsidR="005A168B">
        <w:rPr>
          <w:rFonts w:ascii="Calibri" w:hAnsi="Calibri"/>
          <w:sz w:val="22"/>
          <w:szCs w:val="22"/>
        </w:rPr>
        <w:t>. Exibe</w:t>
      </w:r>
      <w:r w:rsidR="008F08EF">
        <w:rPr>
          <w:rFonts w:ascii="Calibri" w:hAnsi="Calibri"/>
          <w:sz w:val="22"/>
          <w:szCs w:val="22"/>
        </w:rPr>
        <w:t xml:space="preserve"> </w:t>
      </w:r>
      <w:r w:rsidR="003E47CD" w:rsidRPr="003E47CD">
        <w:rPr>
          <w:rFonts w:ascii="Calibri" w:hAnsi="Calibri"/>
          <w:sz w:val="22"/>
          <w:szCs w:val="22"/>
        </w:rPr>
        <w:t xml:space="preserve">de </w:t>
      </w:r>
      <w:r w:rsidR="003E47CD" w:rsidRPr="003E47CD">
        <w:rPr>
          <w:rFonts w:ascii="Calibri" w:hAnsi="Calibri"/>
          <w:b/>
          <w:sz w:val="22"/>
          <w:szCs w:val="22"/>
        </w:rPr>
        <w:t>10</w:t>
      </w:r>
      <w:r w:rsidR="005A168B">
        <w:rPr>
          <w:rFonts w:ascii="Calibri" w:hAnsi="Calibri"/>
          <w:b/>
          <w:sz w:val="22"/>
          <w:szCs w:val="22"/>
        </w:rPr>
        <w:t>8</w:t>
      </w:r>
      <w:r w:rsidR="003E47CD" w:rsidRPr="003E47CD">
        <w:rPr>
          <w:rFonts w:ascii="Calibri" w:hAnsi="Calibri"/>
          <w:b/>
          <w:sz w:val="22"/>
          <w:szCs w:val="22"/>
        </w:rPr>
        <w:t xml:space="preserve"> filmes brasileiros em pré-estreias nacionais</w:t>
      </w:r>
      <w:r w:rsidR="003E47CD" w:rsidRPr="003E47CD">
        <w:rPr>
          <w:rFonts w:ascii="Calibri" w:hAnsi="Calibri"/>
          <w:sz w:val="22"/>
          <w:szCs w:val="22"/>
        </w:rPr>
        <w:t xml:space="preserve">, </w:t>
      </w:r>
      <w:r w:rsidR="005A168B">
        <w:rPr>
          <w:rFonts w:ascii="Calibri" w:hAnsi="Calibri" w:cs="Arial"/>
          <w:sz w:val="22"/>
          <w:szCs w:val="22"/>
        </w:rPr>
        <w:t xml:space="preserve">realiza </w:t>
      </w:r>
      <w:r w:rsidR="008F08EF">
        <w:rPr>
          <w:rFonts w:ascii="Calibri" w:hAnsi="Calibri" w:cs="Arial"/>
          <w:sz w:val="22"/>
          <w:szCs w:val="22"/>
        </w:rPr>
        <w:t>o</w:t>
      </w:r>
      <w:r w:rsidR="003E47CD">
        <w:rPr>
          <w:rFonts w:ascii="Calibri" w:hAnsi="Calibri" w:cs="Arial"/>
          <w:sz w:val="22"/>
          <w:szCs w:val="22"/>
        </w:rPr>
        <w:t xml:space="preserve"> </w:t>
      </w:r>
      <w:r w:rsidR="003E47CD" w:rsidRPr="003E47CD">
        <w:rPr>
          <w:rFonts w:ascii="Calibri" w:hAnsi="Calibri" w:cs="Arial"/>
          <w:b/>
          <w:sz w:val="22"/>
          <w:szCs w:val="22"/>
        </w:rPr>
        <w:t xml:space="preserve">20º Seminário do Cinema Brasileiro </w:t>
      </w:r>
      <w:r w:rsidR="003E47CD" w:rsidRPr="003E47CD">
        <w:rPr>
          <w:rFonts w:ascii="Calibri" w:hAnsi="Calibri" w:cs="Arial"/>
          <w:sz w:val="22"/>
          <w:szCs w:val="22"/>
        </w:rPr>
        <w:t>que inclui</w:t>
      </w:r>
      <w:r w:rsidR="003E47CD" w:rsidRPr="003E47CD">
        <w:rPr>
          <w:rFonts w:ascii="Calibri" w:hAnsi="Calibri" w:cs="Arial"/>
          <w:b/>
          <w:sz w:val="22"/>
          <w:szCs w:val="22"/>
        </w:rPr>
        <w:t xml:space="preserve"> debates, mesas temáticas, diálogos audiovisuais </w:t>
      </w:r>
      <w:r w:rsidR="003E47CD" w:rsidRPr="003E47CD">
        <w:rPr>
          <w:rFonts w:ascii="Calibri" w:hAnsi="Calibri" w:cs="Arial"/>
          <w:sz w:val="22"/>
          <w:szCs w:val="22"/>
        </w:rPr>
        <w:t>e a série</w:t>
      </w:r>
      <w:r w:rsidR="003E47CD" w:rsidRPr="003E47CD">
        <w:rPr>
          <w:rFonts w:ascii="Calibri" w:hAnsi="Calibri" w:cs="Arial"/>
          <w:b/>
          <w:sz w:val="22"/>
          <w:szCs w:val="22"/>
        </w:rPr>
        <w:t xml:space="preserve"> Encontro com a Crítica, o diretor e o público</w:t>
      </w:r>
      <w:r w:rsidR="005A168B">
        <w:rPr>
          <w:rFonts w:ascii="Calibri" w:hAnsi="Calibri" w:cs="Arial"/>
          <w:sz w:val="22"/>
          <w:szCs w:val="22"/>
        </w:rPr>
        <w:t>, promove</w:t>
      </w:r>
      <w:r w:rsidR="008F08EF">
        <w:rPr>
          <w:rFonts w:ascii="Calibri" w:hAnsi="Calibri" w:cs="Arial"/>
          <w:b/>
          <w:sz w:val="22"/>
          <w:szCs w:val="22"/>
        </w:rPr>
        <w:t xml:space="preserve"> </w:t>
      </w:r>
      <w:r w:rsidR="003E47CD" w:rsidRPr="003E47CD">
        <w:rPr>
          <w:rFonts w:ascii="Calibri" w:hAnsi="Calibri" w:cs="Arial"/>
          <w:b/>
          <w:sz w:val="22"/>
          <w:szCs w:val="22"/>
        </w:rPr>
        <w:t>10</w:t>
      </w:r>
      <w:r w:rsidR="003E47CD" w:rsidRPr="003E47CD">
        <w:rPr>
          <w:rFonts w:ascii="Calibri" w:hAnsi="Calibri" w:cs="Arial"/>
          <w:sz w:val="22"/>
          <w:szCs w:val="22"/>
        </w:rPr>
        <w:t xml:space="preserve"> </w:t>
      </w:r>
      <w:r w:rsidR="003E47CD" w:rsidRPr="003E47CD">
        <w:rPr>
          <w:rFonts w:ascii="Calibri" w:hAnsi="Calibri" w:cs="Arial"/>
          <w:b/>
          <w:sz w:val="22"/>
          <w:szCs w:val="22"/>
        </w:rPr>
        <w:t xml:space="preserve">oficinas </w:t>
      </w:r>
      <w:r w:rsidR="005A168B">
        <w:rPr>
          <w:rFonts w:ascii="Calibri" w:hAnsi="Calibri" w:cs="Arial"/>
          <w:sz w:val="22"/>
          <w:szCs w:val="22"/>
        </w:rPr>
        <w:t xml:space="preserve">com oferta de </w:t>
      </w:r>
      <w:r w:rsidR="005A168B" w:rsidRPr="00A5225B">
        <w:rPr>
          <w:rFonts w:ascii="Calibri" w:hAnsi="Calibri" w:cs="Arial"/>
          <w:b/>
          <w:sz w:val="22"/>
          <w:szCs w:val="22"/>
        </w:rPr>
        <w:t>240 vagas</w:t>
      </w:r>
      <w:r w:rsidR="003E47CD" w:rsidRPr="003E47CD">
        <w:rPr>
          <w:rFonts w:ascii="Calibri" w:hAnsi="Calibri" w:cs="Arial"/>
          <w:sz w:val="22"/>
          <w:szCs w:val="22"/>
        </w:rPr>
        <w:t>,</w:t>
      </w:r>
      <w:r w:rsidR="005A168B">
        <w:rPr>
          <w:rFonts w:ascii="Calibri" w:hAnsi="Calibri" w:cs="Arial"/>
          <w:sz w:val="22"/>
          <w:szCs w:val="22"/>
        </w:rPr>
        <w:t xml:space="preserve"> </w:t>
      </w:r>
      <w:r w:rsidR="003E47CD" w:rsidRPr="003E47CD">
        <w:rPr>
          <w:rFonts w:ascii="Calibri" w:hAnsi="Calibri" w:cs="Arial"/>
          <w:sz w:val="22"/>
          <w:szCs w:val="22"/>
        </w:rPr>
        <w:t xml:space="preserve">a </w:t>
      </w:r>
      <w:r w:rsidR="003E47CD" w:rsidRPr="003E47CD">
        <w:rPr>
          <w:rFonts w:ascii="Calibri" w:hAnsi="Calibri" w:cs="Arial"/>
          <w:b/>
          <w:sz w:val="22"/>
          <w:szCs w:val="22"/>
        </w:rPr>
        <w:t>Mostrinha de Cinema</w:t>
      </w:r>
      <w:r w:rsidR="003E47CD" w:rsidRPr="003E47CD">
        <w:rPr>
          <w:rFonts w:ascii="Calibri" w:hAnsi="Calibri" w:cs="Arial"/>
          <w:sz w:val="22"/>
          <w:szCs w:val="22"/>
        </w:rPr>
        <w:t xml:space="preserve"> para o público </w:t>
      </w:r>
      <w:proofErr w:type="spellStart"/>
      <w:r w:rsidR="003E47CD" w:rsidRPr="003E47CD">
        <w:rPr>
          <w:rFonts w:ascii="Calibri" w:hAnsi="Calibri" w:cs="Arial"/>
          <w:sz w:val="22"/>
          <w:szCs w:val="22"/>
        </w:rPr>
        <w:t>infantojuvenil</w:t>
      </w:r>
      <w:proofErr w:type="spellEnd"/>
      <w:r w:rsidR="003E47CD" w:rsidRPr="003E47CD">
        <w:rPr>
          <w:rFonts w:ascii="Calibri" w:hAnsi="Calibri" w:cs="Arial"/>
          <w:sz w:val="22"/>
          <w:szCs w:val="22"/>
        </w:rPr>
        <w:t xml:space="preserve">, </w:t>
      </w:r>
      <w:r w:rsidR="003E47CD" w:rsidRPr="003E47CD">
        <w:rPr>
          <w:rFonts w:ascii="Calibri" w:hAnsi="Calibri" w:cs="Arial"/>
          <w:b/>
          <w:sz w:val="22"/>
          <w:szCs w:val="22"/>
        </w:rPr>
        <w:t>exposições, cortejo da arte</w:t>
      </w:r>
      <w:r w:rsidR="003E47CD" w:rsidRPr="003E47CD">
        <w:rPr>
          <w:rFonts w:ascii="Calibri" w:hAnsi="Calibri" w:cs="Arial"/>
          <w:sz w:val="22"/>
          <w:szCs w:val="22"/>
        </w:rPr>
        <w:t xml:space="preserve"> e </w:t>
      </w:r>
      <w:r w:rsidR="003E47CD" w:rsidRPr="003E47CD">
        <w:rPr>
          <w:rFonts w:ascii="Calibri" w:hAnsi="Calibri" w:cs="Arial"/>
          <w:b/>
          <w:sz w:val="22"/>
          <w:szCs w:val="22"/>
        </w:rPr>
        <w:t>atrações artísticas</w:t>
      </w:r>
      <w:r w:rsidR="003E47CD" w:rsidRPr="003E47CD">
        <w:rPr>
          <w:rFonts w:ascii="Calibri" w:hAnsi="Calibri" w:cs="Arial"/>
          <w:sz w:val="22"/>
          <w:szCs w:val="22"/>
        </w:rPr>
        <w:t xml:space="preserve">, beneficiando um público estimado em mais de </w:t>
      </w:r>
      <w:r w:rsidR="003E47CD" w:rsidRPr="003E47CD">
        <w:rPr>
          <w:rFonts w:ascii="Calibri" w:hAnsi="Calibri" w:cs="Arial"/>
          <w:b/>
          <w:sz w:val="22"/>
          <w:szCs w:val="22"/>
        </w:rPr>
        <w:t xml:space="preserve">35 mil pessoas. </w:t>
      </w:r>
    </w:p>
    <w:p w:rsidR="00BB0B37" w:rsidRPr="003E47CD" w:rsidRDefault="00BB0B37" w:rsidP="003E47CD">
      <w:pPr>
        <w:pStyle w:val="alto"/>
        <w:spacing w:before="60" w:after="0" w:line="300" w:lineRule="exact"/>
        <w:ind w:right="-1" w:firstLine="426"/>
        <w:jc w:val="both"/>
        <w:rPr>
          <w:rFonts w:ascii="Calibri" w:hAnsi="Calibri" w:cs="Arial"/>
          <w:b/>
          <w:sz w:val="22"/>
          <w:szCs w:val="22"/>
        </w:rPr>
      </w:pPr>
    </w:p>
    <w:p w:rsidR="00600F17" w:rsidRDefault="00600F17" w:rsidP="00600F17">
      <w:pPr>
        <w:spacing w:line="276" w:lineRule="auto"/>
        <w:jc w:val="both"/>
        <w:rPr>
          <w:rFonts w:ascii="Calibri" w:hAnsi="Calibri" w:cs="Arial"/>
          <w:kern w:val="0"/>
          <w:sz w:val="22"/>
          <w:szCs w:val="22"/>
          <w:lang w:eastAsia="pt-BR"/>
        </w:rPr>
      </w:pPr>
      <w:r w:rsidRPr="00370F9E">
        <w:rPr>
          <w:rFonts w:ascii="Calibri" w:hAnsi="Calibri" w:cs="Arial"/>
          <w:kern w:val="0"/>
          <w:sz w:val="22"/>
          <w:szCs w:val="22"/>
          <w:lang w:eastAsia="pt-BR"/>
        </w:rPr>
        <w:t>“A Mostra de Cinema de Tiradentes celebra s</w:t>
      </w:r>
      <w:r>
        <w:rPr>
          <w:rFonts w:ascii="Calibri" w:hAnsi="Calibri" w:cs="Arial"/>
          <w:kern w:val="0"/>
          <w:sz w:val="22"/>
          <w:szCs w:val="22"/>
          <w:lang w:eastAsia="pt-BR"/>
        </w:rPr>
        <w:t xml:space="preserve">eus 20 anos </w:t>
      </w:r>
      <w:r w:rsidRPr="00370F9E">
        <w:rPr>
          <w:rFonts w:ascii="Calibri" w:hAnsi="Calibri" w:cs="Arial"/>
          <w:kern w:val="0"/>
          <w:sz w:val="22"/>
          <w:szCs w:val="22"/>
          <w:lang w:eastAsia="pt-BR"/>
        </w:rPr>
        <w:t>como principal fonte de inovação e projeção do cinema brasileiro no país</w:t>
      </w:r>
      <w:r>
        <w:rPr>
          <w:rFonts w:ascii="Calibri" w:hAnsi="Calibri" w:cs="Arial"/>
          <w:kern w:val="0"/>
          <w:sz w:val="22"/>
          <w:szCs w:val="22"/>
          <w:lang w:eastAsia="pt-BR"/>
        </w:rPr>
        <w:t>. No decorrer de sua trajetória</w:t>
      </w:r>
      <w:r w:rsidR="00BD552C">
        <w:rPr>
          <w:rFonts w:ascii="Calibri" w:hAnsi="Calibri" w:cs="Arial"/>
          <w:kern w:val="0"/>
          <w:sz w:val="22"/>
          <w:szCs w:val="22"/>
          <w:lang w:eastAsia="pt-BR"/>
        </w:rPr>
        <w:t>,</w:t>
      </w:r>
      <w:r>
        <w:rPr>
          <w:rFonts w:ascii="Calibri" w:hAnsi="Calibri" w:cs="Arial"/>
          <w:kern w:val="0"/>
          <w:sz w:val="22"/>
          <w:szCs w:val="22"/>
          <w:lang w:eastAsia="pt-BR"/>
        </w:rPr>
        <w:t xml:space="preserve"> testemunhou o surgimento de uma nova geração de realizadores e favoreceu a visão de conjunto. Permitiu visualizar novos rumos, cresceu e renovou-se. A cada edição, imprime sua identidade e faz proposições consolidando-se como um espaço enriquecedor de exibição e discussão do cinema brasileiro contemporâneo</w:t>
      </w:r>
      <w:r w:rsidR="00BD552C">
        <w:rPr>
          <w:rFonts w:ascii="Calibri" w:hAnsi="Calibri" w:cs="Arial"/>
          <w:kern w:val="0"/>
          <w:sz w:val="22"/>
          <w:szCs w:val="22"/>
          <w:lang w:eastAsia="pt-BR"/>
        </w:rPr>
        <w:t>,</w:t>
      </w:r>
      <w:r>
        <w:rPr>
          <w:rFonts w:ascii="Calibri" w:hAnsi="Calibri" w:cs="Arial"/>
          <w:kern w:val="0"/>
          <w:sz w:val="22"/>
          <w:szCs w:val="22"/>
          <w:lang w:eastAsia="pt-BR"/>
        </w:rPr>
        <w:t xml:space="preserve"> que a tornou única e desejada”, registra Raquel Hallak, diretora da Universo Produção e coordenadora da Mostra Tiradentes.</w:t>
      </w:r>
    </w:p>
    <w:p w:rsidR="00B36872" w:rsidRDefault="00B36872" w:rsidP="00600F17">
      <w:pPr>
        <w:spacing w:line="276" w:lineRule="auto"/>
        <w:jc w:val="both"/>
        <w:rPr>
          <w:rFonts w:ascii="Calibri" w:hAnsi="Calibri" w:cs="Arial"/>
          <w:kern w:val="0"/>
          <w:sz w:val="22"/>
          <w:szCs w:val="22"/>
          <w:lang w:eastAsia="pt-BR"/>
        </w:rPr>
      </w:pPr>
    </w:p>
    <w:p w:rsidR="00600F17" w:rsidRPr="00B36872" w:rsidRDefault="00B36872" w:rsidP="00147F44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B36872">
        <w:rPr>
          <w:rFonts w:ascii="Calibri" w:hAnsi="Calibri"/>
          <w:b/>
          <w:sz w:val="22"/>
          <w:szCs w:val="22"/>
        </w:rPr>
        <w:t>ABERTURA E HOMENAGENS</w:t>
      </w:r>
    </w:p>
    <w:p w:rsidR="002646CF" w:rsidRPr="00BF27B9" w:rsidRDefault="00BB0B37" w:rsidP="00BF27B9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cidade histórica de Tiradentes recebe </w:t>
      </w:r>
      <w:r w:rsidR="00483B60">
        <w:rPr>
          <w:rFonts w:ascii="Calibri" w:hAnsi="Calibri"/>
          <w:sz w:val="22"/>
          <w:szCs w:val="22"/>
        </w:rPr>
        <w:t>a instalação de três espaços de exibição:</w:t>
      </w:r>
      <w:r w:rsidR="0050583C" w:rsidRPr="00EC3F1A">
        <w:rPr>
          <w:rFonts w:ascii="Calibri" w:hAnsi="Calibri"/>
          <w:sz w:val="22"/>
          <w:szCs w:val="22"/>
        </w:rPr>
        <w:t xml:space="preserve"> </w:t>
      </w:r>
      <w:r w:rsidR="0050583C" w:rsidRPr="00EC3F1A">
        <w:rPr>
          <w:rFonts w:ascii="Calibri" w:eastAsia="Calibri" w:hAnsi="Calibri" w:cs="Calibri"/>
          <w:b/>
          <w:bCs/>
          <w:sz w:val="22"/>
          <w:szCs w:val="22"/>
        </w:rPr>
        <w:t xml:space="preserve">Cine-Tenda, </w:t>
      </w:r>
      <w:proofErr w:type="spellStart"/>
      <w:r w:rsidR="0050583C" w:rsidRPr="00EC3F1A">
        <w:rPr>
          <w:rFonts w:ascii="Calibri" w:eastAsia="Calibri" w:hAnsi="Calibri" w:cs="Calibri"/>
          <w:b/>
          <w:bCs/>
          <w:sz w:val="22"/>
          <w:szCs w:val="22"/>
        </w:rPr>
        <w:t>Cine-Teatro</w:t>
      </w:r>
      <w:proofErr w:type="spellEnd"/>
      <w:r w:rsidR="0050583C" w:rsidRPr="00EC3F1A">
        <w:rPr>
          <w:rFonts w:ascii="Calibri" w:eastAsia="Calibri" w:hAnsi="Calibri" w:cs="Calibri"/>
          <w:b/>
          <w:bCs/>
          <w:sz w:val="22"/>
          <w:szCs w:val="22"/>
        </w:rPr>
        <w:t xml:space="preserve"> e Cine-Praça</w:t>
      </w:r>
      <w:r w:rsidR="00A147C0">
        <w:rPr>
          <w:rFonts w:ascii="Calibri" w:eastAsia="Calibri" w:hAnsi="Calibri" w:cs="Calibri"/>
          <w:b/>
          <w:bCs/>
          <w:sz w:val="22"/>
          <w:szCs w:val="22"/>
        </w:rPr>
        <w:t xml:space="preserve"> e abre a programação, no dia </w:t>
      </w:r>
      <w:r w:rsidR="0050583C" w:rsidRPr="00EC3F1A">
        <w:rPr>
          <w:rFonts w:ascii="Calibri" w:eastAsia="Calibri" w:hAnsi="Calibri" w:cs="Calibri"/>
          <w:b/>
          <w:sz w:val="22"/>
          <w:szCs w:val="22"/>
        </w:rPr>
        <w:t>20, às 21h</w:t>
      </w:r>
      <w:r w:rsidR="00600F17">
        <w:rPr>
          <w:rFonts w:ascii="Calibri" w:eastAsia="Calibri" w:hAnsi="Calibri" w:cs="Calibri"/>
          <w:sz w:val="22"/>
          <w:szCs w:val="22"/>
        </w:rPr>
        <w:t xml:space="preserve">, no Cine-Tenda prestando homenagens às atrizes, produtoras e diretoras </w:t>
      </w:r>
      <w:r w:rsidR="00600F17" w:rsidRPr="00600F17">
        <w:rPr>
          <w:rFonts w:ascii="Calibri" w:eastAsia="Calibri" w:hAnsi="Calibri" w:cs="Calibri"/>
          <w:b/>
          <w:sz w:val="22"/>
          <w:szCs w:val="22"/>
        </w:rPr>
        <w:t xml:space="preserve">Helena </w:t>
      </w:r>
      <w:r w:rsidR="00600F17" w:rsidRPr="00EC3F1A">
        <w:rPr>
          <w:rFonts w:ascii="Calibri" w:eastAsia="Calibri" w:hAnsi="Calibri" w:cs="Calibri"/>
          <w:b/>
          <w:sz w:val="22"/>
          <w:szCs w:val="22"/>
        </w:rPr>
        <w:t>Ignez</w:t>
      </w:r>
      <w:r w:rsidR="00600F17" w:rsidRPr="00EC3F1A">
        <w:rPr>
          <w:rFonts w:ascii="Calibri" w:eastAsia="Calibri" w:hAnsi="Calibri" w:cs="Calibri"/>
          <w:sz w:val="22"/>
          <w:szCs w:val="22"/>
        </w:rPr>
        <w:t xml:space="preserve"> e </w:t>
      </w:r>
      <w:r w:rsidR="00600F17" w:rsidRPr="00EC3F1A">
        <w:rPr>
          <w:rFonts w:ascii="Calibri" w:eastAsia="Calibri" w:hAnsi="Calibri" w:cs="Calibri"/>
          <w:b/>
          <w:sz w:val="22"/>
          <w:szCs w:val="22"/>
        </w:rPr>
        <w:t>Leandra Leal</w:t>
      </w:r>
      <w:r w:rsidR="00600F17" w:rsidRPr="00EC3F1A">
        <w:rPr>
          <w:rFonts w:ascii="Calibri" w:eastAsia="Calibri" w:hAnsi="Calibri" w:cs="Calibri"/>
          <w:sz w:val="22"/>
          <w:szCs w:val="22"/>
        </w:rPr>
        <w:t>, duas das mais importantes intérpretes e criadoras do audiovisual brasileiro nos últimos anos</w:t>
      </w:r>
      <w:r w:rsidR="00BD552C">
        <w:rPr>
          <w:rFonts w:ascii="Calibri" w:eastAsia="Calibri" w:hAnsi="Calibri" w:cs="Calibri"/>
          <w:sz w:val="22"/>
          <w:szCs w:val="22"/>
        </w:rPr>
        <w:t>,</w:t>
      </w:r>
      <w:r w:rsidR="00BF27B9">
        <w:rPr>
          <w:rFonts w:ascii="Calibri" w:eastAsia="Calibri" w:hAnsi="Calibri" w:cs="Calibri"/>
          <w:sz w:val="22"/>
          <w:szCs w:val="22"/>
        </w:rPr>
        <w:t xml:space="preserve"> que receberão o Troféu Barroco</w:t>
      </w:r>
      <w:r w:rsidR="00600F17" w:rsidRPr="00EC3F1A">
        <w:rPr>
          <w:rFonts w:ascii="Calibri" w:eastAsia="Calibri" w:hAnsi="Calibri" w:cs="Calibri"/>
          <w:sz w:val="22"/>
          <w:szCs w:val="22"/>
        </w:rPr>
        <w:t xml:space="preserve">. </w:t>
      </w:r>
      <w:r w:rsidR="00BF27B9" w:rsidRPr="00EC3F1A">
        <w:rPr>
          <w:rFonts w:ascii="Calibri" w:eastAsia="Calibri" w:hAnsi="Calibri" w:cs="Calibri"/>
          <w:sz w:val="22"/>
          <w:szCs w:val="22"/>
        </w:rPr>
        <w:t xml:space="preserve">Na sequência, será exibido o documentário </w:t>
      </w:r>
      <w:r w:rsidR="00BF27B9" w:rsidRPr="00EC3F1A">
        <w:rPr>
          <w:rFonts w:ascii="Calibri" w:eastAsia="Calibri" w:hAnsi="Calibri" w:cs="Calibri"/>
          <w:b/>
          <w:i/>
          <w:sz w:val="22"/>
          <w:szCs w:val="22"/>
        </w:rPr>
        <w:t>Divinas Divas</w:t>
      </w:r>
      <w:r w:rsidR="00BD552C">
        <w:rPr>
          <w:rFonts w:ascii="Calibri" w:eastAsia="Calibri" w:hAnsi="Calibri" w:cs="Calibri"/>
          <w:sz w:val="22"/>
          <w:szCs w:val="22"/>
        </w:rPr>
        <w:t>, estre</w:t>
      </w:r>
      <w:r w:rsidR="00BF27B9" w:rsidRPr="00EC3F1A">
        <w:rPr>
          <w:rFonts w:ascii="Calibri" w:eastAsia="Calibri" w:hAnsi="Calibri" w:cs="Calibri"/>
          <w:sz w:val="22"/>
          <w:szCs w:val="22"/>
        </w:rPr>
        <w:t>ia de Leandra Leal na direção. O tributo se estende ao longo do fim de semana, com a exibição dos filmes da</w:t>
      </w:r>
      <w:r w:rsidR="00BF27B9" w:rsidRPr="00EC3F1A">
        <w:rPr>
          <w:rFonts w:ascii="Calibri" w:eastAsia="Calibri" w:hAnsi="Calibri" w:cs="Calibri"/>
          <w:b/>
          <w:sz w:val="22"/>
          <w:szCs w:val="22"/>
        </w:rPr>
        <w:t xml:space="preserve"> Mostra Homenagem</w:t>
      </w:r>
      <w:r w:rsidR="00BF27B9" w:rsidRPr="00EC3F1A">
        <w:rPr>
          <w:rFonts w:ascii="Calibri" w:eastAsia="Calibri" w:hAnsi="Calibri" w:cs="Calibri"/>
          <w:sz w:val="22"/>
          <w:szCs w:val="22"/>
        </w:rPr>
        <w:t xml:space="preserve"> e o debate </w:t>
      </w:r>
      <w:r w:rsidR="00BF27B9" w:rsidRPr="00EC3F1A">
        <w:rPr>
          <w:rFonts w:ascii="Calibri" w:eastAsia="Calibri" w:hAnsi="Calibri" w:cs="Calibri"/>
          <w:b/>
          <w:sz w:val="22"/>
          <w:szCs w:val="22"/>
        </w:rPr>
        <w:t>“O percurso de Helena Ignez e Leandra Leal”,</w:t>
      </w:r>
      <w:r w:rsidR="00BF27B9" w:rsidRPr="00EC3F1A">
        <w:rPr>
          <w:rFonts w:ascii="Calibri" w:eastAsia="Calibri" w:hAnsi="Calibri" w:cs="Calibri"/>
          <w:sz w:val="22"/>
          <w:szCs w:val="22"/>
        </w:rPr>
        <w:t xml:space="preserve"> que vai reunir as duas no centro de um bate-papo com a </w:t>
      </w:r>
      <w:r w:rsidR="00BD552C">
        <w:rPr>
          <w:rFonts w:ascii="Calibri" w:eastAsia="Calibri" w:hAnsi="Calibri" w:cs="Calibri"/>
          <w:sz w:val="22"/>
          <w:szCs w:val="22"/>
        </w:rPr>
        <w:t>plate</w:t>
      </w:r>
      <w:r w:rsidR="00A5225B">
        <w:rPr>
          <w:rFonts w:ascii="Calibri" w:eastAsia="Calibri" w:hAnsi="Calibri" w:cs="Calibri"/>
          <w:sz w:val="22"/>
          <w:szCs w:val="22"/>
        </w:rPr>
        <w:t>ia,</w:t>
      </w:r>
      <w:r w:rsidR="00BF27B9" w:rsidRPr="00EC3F1A">
        <w:rPr>
          <w:rFonts w:ascii="Calibri" w:eastAsia="Calibri" w:hAnsi="Calibri" w:cs="Calibri"/>
          <w:sz w:val="22"/>
          <w:szCs w:val="22"/>
        </w:rPr>
        <w:t xml:space="preserve"> críticos e pesquisadores convidados.</w:t>
      </w:r>
      <w:r w:rsidR="00BF27B9">
        <w:rPr>
          <w:rFonts w:ascii="Calibri" w:eastAsia="Calibri" w:hAnsi="Calibri" w:cs="Calibri"/>
          <w:sz w:val="22"/>
          <w:szCs w:val="22"/>
        </w:rPr>
        <w:t xml:space="preserve"> </w:t>
      </w:r>
      <w:r w:rsidR="0050583C" w:rsidRPr="00EC3F1A">
        <w:rPr>
          <w:rFonts w:ascii="Calibri" w:eastAsia="Calibri" w:hAnsi="Calibri" w:cs="Calibri"/>
          <w:sz w:val="22"/>
          <w:szCs w:val="22"/>
        </w:rPr>
        <w:t xml:space="preserve">O encerramento será no </w:t>
      </w:r>
      <w:r w:rsidR="0050583C" w:rsidRPr="00EC3F1A">
        <w:rPr>
          <w:rFonts w:ascii="Calibri" w:eastAsia="Calibri" w:hAnsi="Calibri" w:cs="Calibri"/>
          <w:b/>
          <w:sz w:val="22"/>
          <w:szCs w:val="22"/>
        </w:rPr>
        <w:t>dia 28</w:t>
      </w:r>
      <w:r w:rsidR="0050583C" w:rsidRPr="00EC3F1A">
        <w:rPr>
          <w:rFonts w:ascii="Calibri" w:eastAsia="Calibri" w:hAnsi="Calibri" w:cs="Calibri"/>
          <w:sz w:val="22"/>
          <w:szCs w:val="22"/>
        </w:rPr>
        <w:t>, com</w:t>
      </w:r>
      <w:r w:rsidR="008775CA">
        <w:rPr>
          <w:rFonts w:ascii="Calibri" w:eastAsia="Calibri" w:hAnsi="Calibri" w:cs="Calibri"/>
          <w:sz w:val="22"/>
          <w:szCs w:val="22"/>
        </w:rPr>
        <w:t xml:space="preserve"> exibição do filme mineiro</w:t>
      </w:r>
      <w:r w:rsidR="0050583C" w:rsidRPr="00EC3F1A">
        <w:rPr>
          <w:rFonts w:ascii="Calibri" w:eastAsia="Calibri" w:hAnsi="Calibri" w:cs="Calibri"/>
          <w:sz w:val="22"/>
          <w:szCs w:val="22"/>
        </w:rPr>
        <w:t xml:space="preserve"> </w:t>
      </w:r>
      <w:r w:rsidR="0050583C" w:rsidRPr="00EC3F1A">
        <w:rPr>
          <w:rFonts w:ascii="Calibri" w:eastAsia="Calibri" w:hAnsi="Calibri" w:cs="Calibri"/>
          <w:b/>
          <w:bCs/>
          <w:i/>
          <w:sz w:val="22"/>
          <w:szCs w:val="22"/>
        </w:rPr>
        <w:t>A Cidade onde Envelheço</w:t>
      </w:r>
      <w:r w:rsidR="0050583C" w:rsidRPr="00EC3F1A">
        <w:rPr>
          <w:rFonts w:ascii="Calibri" w:eastAsia="Calibri" w:hAnsi="Calibri" w:cs="Calibri"/>
          <w:sz w:val="22"/>
          <w:szCs w:val="22"/>
        </w:rPr>
        <w:t xml:space="preserve">, de </w:t>
      </w:r>
      <w:r w:rsidR="0050583C" w:rsidRPr="00EC3F1A">
        <w:rPr>
          <w:rFonts w:ascii="Calibri" w:eastAsia="Calibri" w:hAnsi="Calibri" w:cs="Calibri"/>
          <w:b/>
          <w:bCs/>
          <w:sz w:val="22"/>
          <w:szCs w:val="22"/>
        </w:rPr>
        <w:t>Marília Rocha</w:t>
      </w:r>
      <w:r w:rsidR="0050583C" w:rsidRPr="00EC3F1A">
        <w:rPr>
          <w:rFonts w:ascii="Calibri" w:eastAsia="Calibri" w:hAnsi="Calibri" w:cs="Calibri"/>
          <w:sz w:val="22"/>
          <w:szCs w:val="22"/>
        </w:rPr>
        <w:t>.</w:t>
      </w:r>
    </w:p>
    <w:p w:rsidR="00B36872" w:rsidRDefault="0050583C" w:rsidP="00147F44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C3F1A">
        <w:rPr>
          <w:rFonts w:ascii="Calibri" w:eastAsia="Calibri" w:hAnsi="Calibri" w:cs="Calibri"/>
          <w:sz w:val="22"/>
          <w:szCs w:val="22"/>
          <w:lang w:val="pt-PT"/>
        </w:rPr>
        <w:t xml:space="preserve">A temática central da Mostra em 2017 é </w:t>
      </w:r>
      <w:r w:rsidRPr="00EC3F1A">
        <w:rPr>
          <w:rFonts w:ascii="Calibri" w:eastAsia="Calibri" w:hAnsi="Calibri" w:cs="Calibri"/>
          <w:b/>
          <w:bCs/>
          <w:sz w:val="22"/>
          <w:szCs w:val="22"/>
          <w:lang w:val="pt-PT"/>
        </w:rPr>
        <w:t>“Cinema em Reação, Cinema em Reinvenção”</w:t>
      </w:r>
      <w:r w:rsidRPr="00EC3F1A">
        <w:rPr>
          <w:rFonts w:ascii="Calibri" w:eastAsia="Calibri" w:hAnsi="Calibri" w:cs="Calibri"/>
          <w:sz w:val="22"/>
          <w:szCs w:val="22"/>
          <w:lang w:val="pt-PT"/>
        </w:rPr>
        <w:t xml:space="preserve">. A proposta, desenvolvida pelo curador </w:t>
      </w:r>
      <w:r w:rsidRPr="00EC3F1A">
        <w:rPr>
          <w:rFonts w:ascii="Calibri" w:eastAsia="Calibri" w:hAnsi="Calibri" w:cs="Calibri"/>
          <w:b/>
          <w:bCs/>
          <w:sz w:val="22"/>
          <w:szCs w:val="22"/>
          <w:lang w:val="pt-PT"/>
        </w:rPr>
        <w:t>Cleber Eduardo</w:t>
      </w:r>
      <w:r w:rsidRPr="00EC3F1A">
        <w:rPr>
          <w:rFonts w:ascii="Calibri" w:eastAsia="Calibri" w:hAnsi="Calibri" w:cs="Calibri"/>
          <w:sz w:val="22"/>
          <w:szCs w:val="22"/>
          <w:lang w:val="pt-PT"/>
        </w:rPr>
        <w:t xml:space="preserve">, </w:t>
      </w:r>
      <w:r w:rsidRPr="00EC3F1A">
        <w:rPr>
          <w:rFonts w:ascii="Calibri" w:eastAsia="Calibri" w:hAnsi="Calibri" w:cs="Calibri"/>
          <w:sz w:val="22"/>
          <w:szCs w:val="22"/>
        </w:rPr>
        <w:t xml:space="preserve">é colocar em debate um cinema que reage a seu espaço e a seu tempo histórico. O mote foi a efervescência social e política ao longo de 2016, no intuito de estimular uma reflexão sobre as maneiras como o cinema e a arte se movem neste contexto. “A discussão a se propor é que a reação aos recentes acontecimentos políticos ou sociais, através do cinema, só terá força se o cinema </w:t>
      </w:r>
    </w:p>
    <w:p w:rsidR="002646CF" w:rsidRDefault="0050583C" w:rsidP="00147F44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EC3F1A">
        <w:rPr>
          <w:rFonts w:ascii="Calibri" w:eastAsia="Calibri" w:hAnsi="Calibri" w:cs="Calibri"/>
          <w:sz w:val="22"/>
          <w:szCs w:val="22"/>
        </w:rPr>
        <w:lastRenderedPageBreak/>
        <w:t>for</w:t>
      </w:r>
      <w:proofErr w:type="gramEnd"/>
      <w:r w:rsidRPr="00EC3F1A">
        <w:rPr>
          <w:rFonts w:ascii="Calibri" w:eastAsia="Calibri" w:hAnsi="Calibri" w:cs="Calibri"/>
          <w:sz w:val="22"/>
          <w:szCs w:val="22"/>
        </w:rPr>
        <w:t xml:space="preserve"> colocado como carro-chefe, e não como palanque, megafone,</w:t>
      </w:r>
      <w:r w:rsidRPr="00EC3F1A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 w:rsidRPr="00EC3F1A">
        <w:rPr>
          <w:rFonts w:ascii="Calibri" w:eastAsia="Calibri" w:hAnsi="Calibri" w:cs="Calibri"/>
          <w:i/>
          <w:iCs/>
          <w:sz w:val="22"/>
          <w:szCs w:val="22"/>
        </w:rPr>
        <w:t>hashtag</w:t>
      </w:r>
      <w:proofErr w:type="spellEnd"/>
      <w:r w:rsidRPr="00EC3F1A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EC3F1A">
        <w:rPr>
          <w:rFonts w:ascii="Calibri" w:eastAsia="Calibri" w:hAnsi="Calibri" w:cs="Calibri"/>
          <w:sz w:val="22"/>
          <w:szCs w:val="22"/>
        </w:rPr>
        <w:t xml:space="preserve">ou militância”, diz o curador. “Se a militância estiver à frente dos filmes, o efeito será limitado. Para um cinema verdadeiramente político, a estética deve estar ao lado ou à frente do político”, diz o curador.  </w:t>
      </w:r>
    </w:p>
    <w:p w:rsidR="00B36872" w:rsidRDefault="00B36872" w:rsidP="00B36872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36B21" w:rsidRDefault="00B36872" w:rsidP="00147F44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B36872">
        <w:rPr>
          <w:rFonts w:ascii="Calibri" w:eastAsia="Calibri" w:hAnsi="Calibri" w:cs="Calibri"/>
          <w:b/>
          <w:sz w:val="22"/>
          <w:szCs w:val="22"/>
        </w:rPr>
        <w:t>O BRASIL NAS TELAS DE TIRADENTES</w:t>
      </w:r>
    </w:p>
    <w:p w:rsidR="002646CF" w:rsidRPr="00636B21" w:rsidRDefault="0050583C" w:rsidP="00147F44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EC3F1A">
        <w:rPr>
          <w:rFonts w:ascii="Calibri" w:eastAsia="Calibri" w:hAnsi="Calibri" w:cs="Calibri"/>
          <w:sz w:val="22"/>
          <w:szCs w:val="22"/>
        </w:rPr>
        <w:t xml:space="preserve">A programação </w:t>
      </w:r>
      <w:r w:rsidR="00B36872">
        <w:rPr>
          <w:rFonts w:ascii="Calibri" w:eastAsia="Calibri" w:hAnsi="Calibri" w:cs="Calibri"/>
          <w:sz w:val="22"/>
          <w:szCs w:val="22"/>
        </w:rPr>
        <w:t xml:space="preserve">da 20ª </w:t>
      </w:r>
      <w:r w:rsidRPr="00EC3F1A">
        <w:rPr>
          <w:rFonts w:ascii="Calibri" w:eastAsia="Calibri" w:hAnsi="Calibri" w:cs="Calibri"/>
          <w:sz w:val="22"/>
          <w:szCs w:val="22"/>
        </w:rPr>
        <w:t xml:space="preserve">Mostra de Cinema de Tiradentes </w:t>
      </w:r>
      <w:r w:rsidR="00B36872">
        <w:rPr>
          <w:rFonts w:ascii="Calibri" w:eastAsia="Calibri" w:hAnsi="Calibri" w:cs="Calibri"/>
          <w:sz w:val="22"/>
          <w:szCs w:val="22"/>
        </w:rPr>
        <w:t>exibirá</w:t>
      </w:r>
      <w:r w:rsidRPr="00EC3F1A">
        <w:rPr>
          <w:rFonts w:ascii="Calibri" w:eastAsia="Calibri" w:hAnsi="Calibri" w:cs="Calibri"/>
          <w:sz w:val="22"/>
          <w:szCs w:val="22"/>
        </w:rPr>
        <w:t xml:space="preserve"> </w:t>
      </w:r>
      <w:r w:rsidRPr="00EC3F1A">
        <w:rPr>
          <w:rFonts w:ascii="Calibri" w:eastAsia="Calibri" w:hAnsi="Calibri" w:cs="Calibri"/>
          <w:b/>
          <w:sz w:val="22"/>
          <w:szCs w:val="22"/>
        </w:rPr>
        <w:t>10</w:t>
      </w:r>
      <w:r w:rsidR="00451CE8">
        <w:rPr>
          <w:rFonts w:ascii="Calibri" w:eastAsia="Calibri" w:hAnsi="Calibri" w:cs="Calibri"/>
          <w:b/>
          <w:sz w:val="22"/>
          <w:szCs w:val="22"/>
        </w:rPr>
        <w:t>8</w:t>
      </w:r>
      <w:r w:rsidRPr="00EC3F1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36872">
        <w:rPr>
          <w:rFonts w:ascii="Calibri" w:eastAsia="Calibri" w:hAnsi="Calibri" w:cs="Calibri"/>
          <w:b/>
          <w:sz w:val="22"/>
          <w:szCs w:val="22"/>
        </w:rPr>
        <w:t>filmes</w:t>
      </w:r>
      <w:r w:rsidRPr="00EC3F1A">
        <w:rPr>
          <w:rFonts w:ascii="Calibri" w:eastAsia="Calibri" w:hAnsi="Calibri" w:cs="Calibri"/>
          <w:sz w:val="22"/>
          <w:szCs w:val="22"/>
        </w:rPr>
        <w:t xml:space="preserve"> – sendo </w:t>
      </w:r>
      <w:r w:rsidR="00451CE8" w:rsidRPr="00451CE8">
        <w:rPr>
          <w:rFonts w:ascii="Calibri" w:eastAsia="Calibri" w:hAnsi="Calibri" w:cs="Calibri"/>
          <w:b/>
          <w:sz w:val="22"/>
          <w:szCs w:val="22"/>
        </w:rPr>
        <w:t>34 longas</w:t>
      </w:r>
      <w:r w:rsidR="00451CE8">
        <w:rPr>
          <w:rFonts w:ascii="Calibri" w:eastAsia="Calibri" w:hAnsi="Calibri" w:cs="Calibri"/>
          <w:b/>
          <w:sz w:val="22"/>
          <w:szCs w:val="22"/>
        </w:rPr>
        <w:t xml:space="preserve">, dois </w:t>
      </w:r>
      <w:proofErr w:type="gramStart"/>
      <w:r w:rsidR="00451CE8">
        <w:rPr>
          <w:rFonts w:ascii="Calibri" w:eastAsia="Calibri" w:hAnsi="Calibri" w:cs="Calibri"/>
          <w:b/>
          <w:sz w:val="22"/>
          <w:szCs w:val="22"/>
        </w:rPr>
        <w:t xml:space="preserve">médias, </w:t>
      </w:r>
      <w:r w:rsidR="00451CE8" w:rsidRPr="00EC3F1A">
        <w:rPr>
          <w:rFonts w:ascii="Calibri" w:eastAsia="Calibri" w:hAnsi="Calibri" w:cs="Calibri"/>
          <w:sz w:val="22"/>
          <w:szCs w:val="22"/>
        </w:rPr>
        <w:t xml:space="preserve"> </w:t>
      </w:r>
      <w:r w:rsidR="00451CE8">
        <w:rPr>
          <w:rFonts w:ascii="Calibri" w:eastAsia="Calibri" w:hAnsi="Calibri" w:cs="Calibri"/>
          <w:sz w:val="22"/>
          <w:szCs w:val="22"/>
        </w:rPr>
        <w:t>e</w:t>
      </w:r>
      <w:proofErr w:type="gramEnd"/>
      <w:r w:rsidR="00451CE8">
        <w:rPr>
          <w:rFonts w:ascii="Calibri" w:eastAsia="Calibri" w:hAnsi="Calibri" w:cs="Calibri"/>
          <w:sz w:val="22"/>
          <w:szCs w:val="22"/>
        </w:rPr>
        <w:t xml:space="preserve"> </w:t>
      </w:r>
      <w:r w:rsidRPr="00B36872">
        <w:rPr>
          <w:rFonts w:ascii="Calibri" w:eastAsia="Calibri" w:hAnsi="Calibri" w:cs="Calibri"/>
          <w:b/>
          <w:sz w:val="22"/>
          <w:szCs w:val="22"/>
        </w:rPr>
        <w:t>72 curtas-metragens</w:t>
      </w:r>
      <w:r w:rsidR="00B36872">
        <w:rPr>
          <w:rFonts w:ascii="Calibri" w:eastAsia="Calibri" w:hAnsi="Calibri" w:cs="Calibri"/>
          <w:sz w:val="22"/>
          <w:szCs w:val="22"/>
        </w:rPr>
        <w:t xml:space="preserve">, oriundos </w:t>
      </w:r>
      <w:r w:rsidRPr="00EC3F1A">
        <w:rPr>
          <w:rFonts w:ascii="Calibri" w:eastAsia="Calibri" w:hAnsi="Calibri" w:cs="Calibri"/>
          <w:sz w:val="22"/>
          <w:szCs w:val="22"/>
        </w:rPr>
        <w:t xml:space="preserve">de 13 Estados do país: </w:t>
      </w:r>
      <w:r w:rsidRPr="00EC3F1A">
        <w:rPr>
          <w:rFonts w:ascii="Calibri" w:eastAsia="Calibri" w:hAnsi="Calibri" w:cs="Calibri"/>
          <w:b/>
          <w:bCs/>
          <w:sz w:val="22"/>
          <w:szCs w:val="22"/>
        </w:rPr>
        <w:t xml:space="preserve">São Paulo, Rio de Janeiro, Minas Gerais, Ceará, Pernambuco, Paraná, Maranhão, Espírito Santo, Distrito Federal, Goiás, Paraíba, Bahia </w:t>
      </w:r>
      <w:r w:rsidRPr="00EC3F1A">
        <w:rPr>
          <w:rFonts w:ascii="Calibri" w:eastAsia="Calibri" w:hAnsi="Calibri" w:cs="Calibri"/>
          <w:sz w:val="22"/>
          <w:szCs w:val="22"/>
        </w:rPr>
        <w:t>e</w:t>
      </w:r>
      <w:r w:rsidRPr="00EC3F1A">
        <w:rPr>
          <w:rFonts w:ascii="Calibri" w:eastAsia="Calibri" w:hAnsi="Calibri" w:cs="Calibri"/>
          <w:b/>
          <w:bCs/>
          <w:sz w:val="22"/>
          <w:szCs w:val="22"/>
        </w:rPr>
        <w:t xml:space="preserve"> Rio Grande do Sul</w:t>
      </w:r>
      <w:r w:rsidRPr="00EC3F1A">
        <w:rPr>
          <w:rFonts w:ascii="Calibri" w:eastAsia="Calibri" w:hAnsi="Calibri" w:cs="Calibri"/>
          <w:sz w:val="22"/>
          <w:szCs w:val="22"/>
        </w:rPr>
        <w:t>. A seleção de longas está dividida</w:t>
      </w:r>
      <w:r w:rsidR="00A5225B">
        <w:rPr>
          <w:rFonts w:ascii="Calibri" w:eastAsia="Calibri" w:hAnsi="Calibri" w:cs="Calibri"/>
          <w:sz w:val="22"/>
          <w:szCs w:val="22"/>
        </w:rPr>
        <w:t xml:space="preserve"> em</w:t>
      </w:r>
      <w:r w:rsidRPr="00EC3F1A">
        <w:rPr>
          <w:rFonts w:ascii="Calibri" w:eastAsia="Calibri" w:hAnsi="Calibri" w:cs="Calibri"/>
          <w:sz w:val="22"/>
          <w:szCs w:val="22"/>
        </w:rPr>
        <w:t xml:space="preserve"> nove mostras temáticas (</w:t>
      </w:r>
      <w:r w:rsidRPr="00EC3F1A">
        <w:rPr>
          <w:rFonts w:ascii="Calibri" w:eastAsia="Calibri" w:hAnsi="Calibri" w:cs="Calibri"/>
          <w:b/>
          <w:bCs/>
          <w:sz w:val="22"/>
          <w:szCs w:val="22"/>
        </w:rPr>
        <w:t xml:space="preserve">Aurora, Homenagem, Olhos Livres, Cinema em Reação, Horizonte, Praça, Bendita, Sessão-Debate </w:t>
      </w:r>
      <w:r w:rsidRPr="00EC3F1A">
        <w:rPr>
          <w:rFonts w:ascii="Calibri" w:eastAsia="Calibri" w:hAnsi="Calibri" w:cs="Calibri"/>
          <w:sz w:val="22"/>
          <w:szCs w:val="22"/>
        </w:rPr>
        <w:t xml:space="preserve">e </w:t>
      </w:r>
      <w:r w:rsidRPr="00EC3F1A">
        <w:rPr>
          <w:rFonts w:ascii="Calibri" w:eastAsia="Calibri" w:hAnsi="Calibri" w:cs="Calibri"/>
          <w:b/>
          <w:bCs/>
          <w:sz w:val="22"/>
          <w:szCs w:val="22"/>
        </w:rPr>
        <w:t>Mostrinha</w:t>
      </w:r>
      <w:r w:rsidRPr="00EC3F1A">
        <w:rPr>
          <w:rFonts w:ascii="Calibri" w:eastAsia="Calibri" w:hAnsi="Calibri" w:cs="Calibri"/>
          <w:sz w:val="22"/>
          <w:szCs w:val="22"/>
        </w:rPr>
        <w:t>), enquanto a de curtas está em dez seções (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Foco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Panorama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Homenagem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Praça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Cena Mineira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Cena Regional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Experimentos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Formação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Jovem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 e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Mostrinha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).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2646CF" w:rsidRPr="00EC3F1A" w:rsidRDefault="0050583C" w:rsidP="00147F4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O curador de longas, Cléber Eduardo, conta que boa parte dos filmes parte de reações do cinema ao atual estado das coisas no Brasil, em aspectos políticos e sociais, e também seguem caminhos de risco e ousadia no trato com a estética. Uma marca inédita deste ano é a de longas dirigidos por mulheres: entre os 29 novos títulos selecionados,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12 são de realizadoras, 41% dos selecionados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. A força feminina no audiovisual será reconhecida com o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Troféu Helena Ignez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, criado este ano e que será entregue durante a Mostra a alguma profissional que tenha se destacado em qualquer área na feitura de algum dos filmes em exibição.  </w:t>
      </w:r>
    </w:p>
    <w:p w:rsidR="002646CF" w:rsidRPr="00EC3F1A" w:rsidRDefault="0050583C" w:rsidP="00147F44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Chegando à sua 10ª edição, a </w:t>
      </w:r>
      <w:r w:rsidRPr="00EC3F1A">
        <w:rPr>
          <w:rFonts w:ascii="Calibri" w:eastAsia="Calibri" w:hAnsi="Calibri" w:cs="Calibri"/>
          <w:b/>
          <w:color w:val="000000"/>
          <w:sz w:val="22"/>
          <w:szCs w:val="22"/>
        </w:rPr>
        <w:t>Mostra Aurora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 – dedicada a novos realizadores que proponham novas formas de estética – conta com sete participantes a serem avaliados pelo </w:t>
      </w:r>
      <w:r w:rsidRPr="00EC3F1A">
        <w:rPr>
          <w:rFonts w:ascii="Calibri" w:eastAsia="Calibri" w:hAnsi="Calibri" w:cs="Calibri"/>
          <w:b/>
          <w:color w:val="000000"/>
          <w:sz w:val="22"/>
          <w:szCs w:val="22"/>
        </w:rPr>
        <w:t>Júri da Crítica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. O ganhador leva o Troféu Barroco e prêmios de parceiros do evento. Estão na programação: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“Baronesa”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 (MG), de Juliana Antunes;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“Corpo Delito”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 (CE), de Pedro Rocha;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“Eu não Sou Daqui”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 (MG), de Luiz Felipe Fernandes e Alexandre </w:t>
      </w:r>
      <w:proofErr w:type="spellStart"/>
      <w:r w:rsidRPr="00EC3F1A">
        <w:rPr>
          <w:rFonts w:ascii="Calibri" w:eastAsia="Calibri" w:hAnsi="Calibri" w:cs="Calibri"/>
          <w:color w:val="000000"/>
          <w:sz w:val="22"/>
          <w:szCs w:val="22"/>
        </w:rPr>
        <w:t>Baxter</w:t>
      </w:r>
      <w:proofErr w:type="spellEnd"/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;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“Histórias que nosso Cinema (não) Contava”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 (SP), de Fernanda Pessoa;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“Sem Raiz”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 (SP), de Renan </w:t>
      </w:r>
      <w:proofErr w:type="spellStart"/>
      <w:r w:rsidRPr="00EC3F1A">
        <w:rPr>
          <w:rFonts w:ascii="Calibri" w:eastAsia="Calibri" w:hAnsi="Calibri" w:cs="Calibri"/>
          <w:color w:val="000000"/>
          <w:sz w:val="22"/>
          <w:szCs w:val="22"/>
        </w:rPr>
        <w:t>Rovida</w:t>
      </w:r>
      <w:proofErr w:type="spellEnd"/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;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“</w:t>
      </w:r>
      <w:proofErr w:type="spellStart"/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Subybaya</w:t>
      </w:r>
      <w:proofErr w:type="spellEnd"/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” 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(MG), de Leo </w:t>
      </w:r>
      <w:proofErr w:type="spellStart"/>
      <w:r w:rsidRPr="00EC3F1A">
        <w:rPr>
          <w:rFonts w:ascii="Calibri" w:eastAsia="Calibri" w:hAnsi="Calibri" w:cs="Calibri"/>
          <w:color w:val="000000"/>
          <w:sz w:val="22"/>
          <w:szCs w:val="22"/>
        </w:rPr>
        <w:t>Pyrata</w:t>
      </w:r>
      <w:proofErr w:type="spellEnd"/>
      <w:r w:rsidRPr="00EC3F1A">
        <w:rPr>
          <w:rFonts w:ascii="Calibri" w:eastAsia="Calibri" w:hAnsi="Calibri" w:cs="Calibri"/>
          <w:color w:val="000000"/>
          <w:sz w:val="22"/>
          <w:szCs w:val="22"/>
        </w:rPr>
        <w:t>; e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“Um Filme de Cinema”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 (SP), de Thiago B. Mendonça. </w:t>
      </w:r>
    </w:p>
    <w:p w:rsidR="002646CF" w:rsidRPr="00EC3F1A" w:rsidRDefault="0050583C" w:rsidP="00147F4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Para refletir sobre a primeira década da Aurora e o impacto da mostra no cenário do cinema brasileiro independente, acontece, durante o evento, a mesa </w:t>
      </w:r>
      <w:r w:rsidRPr="00EC3F1A">
        <w:rPr>
          <w:rFonts w:ascii="Calibri" w:eastAsia="Calibri" w:hAnsi="Calibri" w:cs="Calibri"/>
          <w:b/>
          <w:color w:val="000000"/>
          <w:sz w:val="22"/>
          <w:szCs w:val="22"/>
        </w:rPr>
        <w:t>“Mostra Aurora 10 Anos: Percurso e Reflexão”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>, com a presença de diretores cujos filmes foram premiados</w:t>
      </w:r>
      <w:r w:rsidR="00A92E9C">
        <w:rPr>
          <w:rFonts w:ascii="Calibri" w:eastAsia="Calibri" w:hAnsi="Calibri" w:cs="Calibri"/>
          <w:color w:val="000000"/>
          <w:sz w:val="22"/>
          <w:szCs w:val="22"/>
        </w:rPr>
        <w:t>. E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ntre eles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Allan Ribeiro </w:t>
      </w:r>
      <w:r w:rsidRPr="00EC3F1A">
        <w:rPr>
          <w:rFonts w:ascii="Calibri" w:eastAsia="Calibri" w:hAnsi="Calibri" w:cs="Calibri"/>
          <w:bCs/>
          <w:color w:val="000000"/>
          <w:sz w:val="22"/>
          <w:szCs w:val="22"/>
        </w:rPr>
        <w:t>(</w:t>
      </w:r>
      <w:r w:rsidRPr="00EC3F1A">
        <w:rPr>
          <w:rFonts w:ascii="Calibri" w:eastAsia="Calibri" w:hAnsi="Calibri" w:cs="Calibri"/>
          <w:color w:val="000000"/>
          <w:sz w:val="22"/>
          <w:szCs w:val="22"/>
        </w:rPr>
        <w:t xml:space="preserve">“Mais do que Eu Possa me Reconhecer”, 2015), </w:t>
      </w:r>
      <w:proofErr w:type="spellStart"/>
      <w:r w:rsidRPr="00EC3F1A">
        <w:rPr>
          <w:rFonts w:ascii="Calibri" w:hAnsi="Calibri"/>
          <w:b/>
          <w:sz w:val="22"/>
          <w:szCs w:val="22"/>
        </w:rPr>
        <w:t>Adirley</w:t>
      </w:r>
      <w:proofErr w:type="spellEnd"/>
      <w:r w:rsidRPr="00EC3F1A">
        <w:rPr>
          <w:rFonts w:ascii="Calibri" w:hAnsi="Calibri"/>
          <w:b/>
          <w:sz w:val="22"/>
          <w:szCs w:val="22"/>
        </w:rPr>
        <w:t xml:space="preserve"> Queirós</w:t>
      </w:r>
      <w:r w:rsidRPr="00EC3F1A">
        <w:rPr>
          <w:rFonts w:ascii="Calibri" w:hAnsi="Calibri"/>
          <w:sz w:val="22"/>
          <w:szCs w:val="22"/>
        </w:rPr>
        <w:t xml:space="preserve"> (“A Cidade é uma </w:t>
      </w:r>
      <w:proofErr w:type="gramStart"/>
      <w:r w:rsidRPr="00EC3F1A">
        <w:rPr>
          <w:rFonts w:ascii="Calibri" w:hAnsi="Calibri"/>
          <w:sz w:val="22"/>
          <w:szCs w:val="22"/>
        </w:rPr>
        <w:t>Só?”</w:t>
      </w:r>
      <w:proofErr w:type="gramEnd"/>
      <w:r w:rsidRPr="00EC3F1A">
        <w:rPr>
          <w:rFonts w:ascii="Calibri" w:hAnsi="Calibri"/>
          <w:sz w:val="22"/>
          <w:szCs w:val="22"/>
        </w:rPr>
        <w:t xml:space="preserve">, 2012), </w:t>
      </w:r>
      <w:r w:rsidRPr="00EC3F1A">
        <w:rPr>
          <w:rFonts w:ascii="Calibri" w:hAnsi="Calibri"/>
          <w:b/>
          <w:bCs/>
          <w:color w:val="000000"/>
          <w:sz w:val="22"/>
          <w:szCs w:val="22"/>
        </w:rPr>
        <w:t>Pedro Diógenes (</w:t>
      </w:r>
      <w:r w:rsidRPr="00EC3F1A">
        <w:rPr>
          <w:rFonts w:ascii="Calibri" w:hAnsi="Calibri"/>
          <w:color w:val="000000"/>
          <w:sz w:val="22"/>
          <w:szCs w:val="22"/>
        </w:rPr>
        <w:t xml:space="preserve">“Estrada para </w:t>
      </w:r>
      <w:proofErr w:type="spellStart"/>
      <w:r w:rsidRPr="00EC3F1A">
        <w:rPr>
          <w:rFonts w:ascii="Calibri" w:hAnsi="Calibri"/>
          <w:color w:val="000000"/>
          <w:sz w:val="22"/>
          <w:szCs w:val="22"/>
        </w:rPr>
        <w:t>Ythaca</w:t>
      </w:r>
      <w:proofErr w:type="spellEnd"/>
      <w:r w:rsidRPr="00EC3F1A">
        <w:rPr>
          <w:rFonts w:ascii="Calibri" w:hAnsi="Calibri"/>
          <w:color w:val="000000"/>
          <w:sz w:val="22"/>
          <w:szCs w:val="22"/>
        </w:rPr>
        <w:t xml:space="preserve">”, 2010), </w:t>
      </w:r>
      <w:r w:rsidRPr="00EC3F1A">
        <w:rPr>
          <w:rFonts w:ascii="Calibri" w:hAnsi="Calibri"/>
          <w:b/>
          <w:color w:val="000000"/>
          <w:sz w:val="22"/>
          <w:szCs w:val="22"/>
        </w:rPr>
        <w:t xml:space="preserve">Tiago B. Mendonça </w:t>
      </w:r>
      <w:r w:rsidRPr="00EC3F1A">
        <w:rPr>
          <w:rFonts w:ascii="Calibri" w:hAnsi="Calibri"/>
          <w:color w:val="000000"/>
          <w:sz w:val="22"/>
          <w:szCs w:val="22"/>
        </w:rPr>
        <w:t xml:space="preserve">(“Jovens Infelizes ou um Homem que Grita não é um Urso que Dança”, 2016) e </w:t>
      </w:r>
      <w:r w:rsidRPr="00EC3F1A">
        <w:rPr>
          <w:rFonts w:ascii="Calibri" w:hAnsi="Calibri"/>
          <w:b/>
          <w:bCs/>
          <w:color w:val="000000"/>
          <w:sz w:val="22"/>
          <w:szCs w:val="22"/>
        </w:rPr>
        <w:t>T</w:t>
      </w:r>
      <w:r w:rsidRPr="00EC3F1A">
        <w:rPr>
          <w:rFonts w:ascii="Calibri" w:hAnsi="Calibri" w:cs="Calibri"/>
          <w:b/>
          <w:sz w:val="22"/>
          <w:szCs w:val="22"/>
        </w:rPr>
        <w:t>iago Mata Machado</w:t>
      </w:r>
      <w:r w:rsidRPr="00EC3F1A">
        <w:rPr>
          <w:rFonts w:ascii="Calibri" w:hAnsi="Calibri" w:cs="Calibri"/>
          <w:sz w:val="22"/>
          <w:szCs w:val="22"/>
        </w:rPr>
        <w:t xml:space="preserve"> (“</w:t>
      </w:r>
      <w:r w:rsidRPr="00EC3F1A">
        <w:rPr>
          <w:rFonts w:ascii="Calibri" w:hAnsi="Calibri" w:cs="Calibri"/>
          <w:bCs/>
          <w:sz w:val="22"/>
          <w:szCs w:val="22"/>
        </w:rPr>
        <w:t>Os Residentes”, 2011).</w:t>
      </w:r>
    </w:p>
    <w:p w:rsidR="002646CF" w:rsidRPr="00EC3F1A" w:rsidRDefault="0050583C" w:rsidP="00147F44">
      <w:pPr>
        <w:spacing w:after="200" w:line="276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EC3F1A">
        <w:rPr>
          <w:rFonts w:ascii="Calibri" w:hAnsi="Calibri" w:cs="Calibri"/>
          <w:bCs/>
          <w:sz w:val="22"/>
          <w:szCs w:val="22"/>
        </w:rPr>
        <w:t xml:space="preserve">Nos curtas-metragens deste ano, a curadoria ficou a cargo de </w:t>
      </w:r>
      <w:r w:rsidRPr="00EC3F1A">
        <w:rPr>
          <w:rFonts w:ascii="Calibri" w:hAnsi="Calibri" w:cs="Calibri"/>
          <w:b/>
          <w:bCs/>
          <w:sz w:val="22"/>
          <w:szCs w:val="22"/>
        </w:rPr>
        <w:t xml:space="preserve">Francis </w:t>
      </w:r>
      <w:proofErr w:type="spellStart"/>
      <w:r w:rsidRPr="00EC3F1A">
        <w:rPr>
          <w:rFonts w:ascii="Calibri" w:hAnsi="Calibri" w:cs="Calibri"/>
          <w:b/>
          <w:bCs/>
          <w:sz w:val="22"/>
          <w:szCs w:val="22"/>
        </w:rPr>
        <w:t>Vogner</w:t>
      </w:r>
      <w:proofErr w:type="spellEnd"/>
      <w:r w:rsidRPr="00EC3F1A">
        <w:rPr>
          <w:rFonts w:ascii="Calibri" w:hAnsi="Calibri" w:cs="Calibri"/>
          <w:b/>
          <w:bCs/>
          <w:sz w:val="22"/>
          <w:szCs w:val="22"/>
        </w:rPr>
        <w:t>, Pedro Maciel Guimarães e Lila Foster</w:t>
      </w:r>
      <w:r w:rsidRPr="00EC3F1A">
        <w:rPr>
          <w:rFonts w:ascii="Calibri" w:hAnsi="Calibri" w:cs="Calibri"/>
          <w:bCs/>
          <w:sz w:val="22"/>
          <w:szCs w:val="22"/>
        </w:rPr>
        <w:t xml:space="preserve">.  </w:t>
      </w:r>
      <w:r w:rsidRPr="00EC3F1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Uma novidade em 2017 é a mostra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Experimentos</w:t>
      </w:r>
      <w:r w:rsidRPr="00EC3F1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, que reúne filmes com novas proposições nas relações entre som e imagem, casos de </w:t>
      </w:r>
      <w:r w:rsidRPr="00EC3F1A">
        <w:rPr>
          <w:rStyle w:val="5yl5"/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A propósito de </w:t>
      </w:r>
      <w:proofErr w:type="spellStart"/>
      <w:r w:rsidRPr="00EC3F1A">
        <w:rPr>
          <w:rStyle w:val="5yl5"/>
          <w:rFonts w:ascii="Calibri" w:hAnsi="Calibri" w:cs="Calibri"/>
          <w:b/>
          <w:bCs/>
          <w:i/>
          <w:iCs/>
          <w:color w:val="000000"/>
          <w:sz w:val="22"/>
          <w:szCs w:val="22"/>
        </w:rPr>
        <w:t>Willer</w:t>
      </w:r>
      <w:proofErr w:type="spellEnd"/>
      <w:r w:rsidRPr="00EC3F1A">
        <w:rPr>
          <w:rStyle w:val="5yl5"/>
          <w:rFonts w:ascii="Calibri" w:hAnsi="Calibri" w:cs="Calibri"/>
          <w:bCs/>
          <w:color w:val="000000"/>
          <w:sz w:val="22"/>
          <w:szCs w:val="22"/>
        </w:rPr>
        <w:t xml:space="preserve">, de </w:t>
      </w:r>
      <w:proofErr w:type="spellStart"/>
      <w:r w:rsidRPr="00EC3F1A">
        <w:rPr>
          <w:rStyle w:val="5yl5"/>
          <w:rFonts w:ascii="Calibri" w:hAnsi="Calibri" w:cs="Calibri"/>
          <w:bCs/>
          <w:color w:val="000000"/>
          <w:sz w:val="22"/>
          <w:szCs w:val="22"/>
        </w:rPr>
        <w:t>Priscyla</w:t>
      </w:r>
      <w:proofErr w:type="spellEnd"/>
      <w:r w:rsidRPr="00EC3F1A">
        <w:rPr>
          <w:rStyle w:val="5yl5"/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C3F1A">
        <w:rPr>
          <w:rStyle w:val="5yl5"/>
          <w:rFonts w:ascii="Calibri" w:hAnsi="Calibri" w:cs="Calibri"/>
          <w:bCs/>
          <w:color w:val="000000"/>
          <w:sz w:val="22"/>
          <w:szCs w:val="22"/>
        </w:rPr>
        <w:t>Bettim</w:t>
      </w:r>
      <w:proofErr w:type="spellEnd"/>
      <w:r w:rsidRPr="00EC3F1A">
        <w:rPr>
          <w:rStyle w:val="5yl5"/>
          <w:rFonts w:ascii="Calibri" w:hAnsi="Calibri" w:cs="Calibri"/>
          <w:bCs/>
          <w:color w:val="000000"/>
          <w:sz w:val="22"/>
          <w:szCs w:val="22"/>
        </w:rPr>
        <w:t xml:space="preserve"> e Renato Coelho (SP); </w:t>
      </w:r>
      <w:r w:rsidRPr="00EC3F1A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Confidente</w:t>
      </w:r>
      <w:r w:rsidRPr="00EC3F1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, de Karen </w:t>
      </w:r>
      <w:proofErr w:type="spellStart"/>
      <w:r w:rsidRPr="00EC3F1A">
        <w:rPr>
          <w:rFonts w:ascii="Calibri" w:eastAsia="Calibri" w:hAnsi="Calibri" w:cs="Calibri"/>
          <w:bCs/>
          <w:color w:val="000000"/>
          <w:sz w:val="22"/>
          <w:szCs w:val="22"/>
        </w:rPr>
        <w:t>Akerman</w:t>
      </w:r>
      <w:proofErr w:type="spellEnd"/>
      <w:r w:rsidRPr="00EC3F1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e Miguel Seabra Lopes (RJ); </w:t>
      </w:r>
      <w:r w:rsidRPr="00EC3F1A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Gozo/Gozar</w:t>
      </w:r>
      <w:r w:rsidRPr="00EC3F1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, de Luiz </w:t>
      </w:r>
      <w:proofErr w:type="spellStart"/>
      <w:r w:rsidRPr="00EC3F1A">
        <w:rPr>
          <w:rFonts w:ascii="Calibri" w:eastAsia="Calibri" w:hAnsi="Calibri" w:cs="Calibri"/>
          <w:bCs/>
          <w:color w:val="000000"/>
          <w:sz w:val="22"/>
          <w:szCs w:val="22"/>
        </w:rPr>
        <w:t>Rosemberg</w:t>
      </w:r>
      <w:proofErr w:type="spellEnd"/>
      <w:r w:rsidRPr="00EC3F1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Filho (RJ); e </w:t>
      </w:r>
      <w:r w:rsidRPr="00EC3F1A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 xml:space="preserve">Sem Título # 3: E para que Poetas em Tempo de </w:t>
      </w:r>
      <w:proofErr w:type="gramStart"/>
      <w:r w:rsidRPr="00EC3F1A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Pobreza?</w:t>
      </w:r>
      <w:r w:rsidRPr="00EC3F1A">
        <w:rPr>
          <w:rFonts w:ascii="Calibri" w:eastAsia="Calibri" w:hAnsi="Calibri" w:cs="Calibri"/>
          <w:bCs/>
          <w:color w:val="000000"/>
          <w:sz w:val="22"/>
          <w:szCs w:val="22"/>
        </w:rPr>
        <w:t>,</w:t>
      </w:r>
      <w:proofErr w:type="gramEnd"/>
      <w:r w:rsidRPr="00EC3F1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de Carlos Adriano (SP). </w:t>
      </w:r>
    </w:p>
    <w:p w:rsidR="002646CF" w:rsidRDefault="0050583C" w:rsidP="00147F44">
      <w:pPr>
        <w:spacing w:after="200" w:line="276" w:lineRule="auto"/>
        <w:jc w:val="both"/>
        <w:rPr>
          <w:rStyle w:val="5yl5"/>
          <w:rFonts w:ascii="Calibri" w:hAnsi="Calibri" w:cs="Calibri"/>
          <w:bCs/>
          <w:color w:val="000000"/>
          <w:sz w:val="22"/>
          <w:szCs w:val="22"/>
        </w:rPr>
      </w:pPr>
      <w:r w:rsidRPr="00EC3F1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Para </w:t>
      </w:r>
      <w:r w:rsidRPr="00EC3F1A">
        <w:rPr>
          <w:rFonts w:ascii="Calibri" w:eastAsia="Calibri" w:hAnsi="Calibri" w:cs="Calibri"/>
          <w:b/>
          <w:bCs/>
          <w:color w:val="000000"/>
          <w:sz w:val="22"/>
          <w:szCs w:val="22"/>
        </w:rPr>
        <w:t>Lila Foster</w:t>
      </w:r>
      <w:r w:rsidRPr="00EC3F1A">
        <w:rPr>
          <w:rFonts w:ascii="Calibri" w:eastAsia="Calibri" w:hAnsi="Calibri" w:cs="Calibri"/>
          <w:bCs/>
          <w:color w:val="000000"/>
          <w:sz w:val="22"/>
          <w:szCs w:val="22"/>
        </w:rPr>
        <w:t>, integrante da curadoria, o experimental chamou atenção no processo de seleção. “Teve uma</w:t>
      </w:r>
      <w:r w:rsidRPr="00EC3F1A">
        <w:rPr>
          <w:rStyle w:val="5yl5"/>
          <w:rFonts w:ascii="Calibri" w:hAnsi="Calibri" w:cs="Calibri"/>
          <w:bCs/>
          <w:color w:val="000000"/>
          <w:sz w:val="22"/>
          <w:szCs w:val="22"/>
        </w:rPr>
        <w:t xml:space="preserve"> quantidade expressiva de filmes com essas propostas e um desejo potente de tomar o cinema como arte </w:t>
      </w:r>
      <w:proofErr w:type="spellStart"/>
      <w:r w:rsidRPr="00EC3F1A">
        <w:rPr>
          <w:rStyle w:val="5yl5"/>
          <w:rFonts w:ascii="Calibri" w:hAnsi="Calibri" w:cs="Calibri"/>
          <w:bCs/>
          <w:color w:val="000000"/>
          <w:sz w:val="22"/>
          <w:szCs w:val="22"/>
        </w:rPr>
        <w:t>autorreferencial</w:t>
      </w:r>
      <w:proofErr w:type="spellEnd"/>
      <w:r w:rsidRPr="00EC3F1A">
        <w:rPr>
          <w:rStyle w:val="5yl5"/>
          <w:rFonts w:ascii="Calibri" w:hAnsi="Calibri" w:cs="Calibri"/>
          <w:bCs/>
          <w:color w:val="000000"/>
          <w:sz w:val="22"/>
          <w:szCs w:val="22"/>
        </w:rPr>
        <w:t xml:space="preserve"> e em ligação direta com o trabalho de poetas literários e cinematográficos”, diz ela. “A experiência com os aspectos plásticos e o registro do mundo natural condensaram um olhar para a matéria-</w:t>
      </w:r>
      <w:r w:rsidRPr="00EC3F1A">
        <w:rPr>
          <w:rStyle w:val="5yl5"/>
          <w:rFonts w:ascii="Calibri" w:hAnsi="Calibri" w:cs="Calibri"/>
          <w:bCs/>
          <w:color w:val="000000"/>
          <w:sz w:val="22"/>
          <w:szCs w:val="22"/>
        </w:rPr>
        <w:lastRenderedPageBreak/>
        <w:t>prima do mundo artístico e da natureza, ressaltando que nossos olhos e ouvidos precisam existir, antes de tudo, de forma livre”.</w:t>
      </w:r>
    </w:p>
    <w:p w:rsidR="00221CAB" w:rsidRPr="00221CAB" w:rsidRDefault="00221CAB" w:rsidP="00221CAB">
      <w:pPr>
        <w:spacing w:line="276" w:lineRule="auto"/>
        <w:jc w:val="both"/>
        <w:rPr>
          <w:rStyle w:val="5yl5"/>
          <w:rFonts w:ascii="Calibri" w:hAnsi="Calibri" w:cs="Calibri"/>
          <w:bCs/>
          <w:color w:val="000000"/>
          <w:sz w:val="10"/>
          <w:szCs w:val="10"/>
        </w:rPr>
      </w:pPr>
    </w:p>
    <w:p w:rsidR="00B36872" w:rsidRPr="00B36872" w:rsidRDefault="00A92E9C" w:rsidP="00147F4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Style w:val="5yl5"/>
          <w:rFonts w:ascii="Calibri" w:hAnsi="Calibri" w:cs="Calibri"/>
          <w:b/>
          <w:bCs/>
          <w:color w:val="000000"/>
          <w:sz w:val="22"/>
          <w:szCs w:val="22"/>
        </w:rPr>
        <w:t xml:space="preserve">DEBATES, ENCONTROS </w:t>
      </w:r>
      <w:r w:rsidR="007E5E39">
        <w:rPr>
          <w:rStyle w:val="5yl5"/>
          <w:rFonts w:ascii="Calibri" w:hAnsi="Calibri" w:cs="Calibri"/>
          <w:b/>
          <w:bCs/>
          <w:color w:val="000000"/>
          <w:sz w:val="22"/>
          <w:szCs w:val="22"/>
        </w:rPr>
        <w:t xml:space="preserve">E </w:t>
      </w:r>
      <w:r w:rsidR="00842F61">
        <w:rPr>
          <w:rStyle w:val="5yl5"/>
          <w:rFonts w:ascii="Calibri" w:hAnsi="Calibri" w:cs="Calibri"/>
          <w:b/>
          <w:bCs/>
          <w:color w:val="000000"/>
          <w:sz w:val="22"/>
          <w:szCs w:val="22"/>
        </w:rPr>
        <w:t xml:space="preserve">OFICINAS </w:t>
      </w:r>
    </w:p>
    <w:p w:rsidR="002646CF" w:rsidRPr="00EC3F1A" w:rsidRDefault="00616A79" w:rsidP="00147F4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centro dos debates do</w:t>
      </w:r>
      <w:r w:rsidR="00B36872">
        <w:rPr>
          <w:rFonts w:ascii="Calibri" w:hAnsi="Calibri" w:cs="Calibri"/>
          <w:sz w:val="22"/>
          <w:szCs w:val="22"/>
        </w:rPr>
        <w:t xml:space="preserve"> </w:t>
      </w:r>
      <w:r w:rsidR="00B36872" w:rsidRPr="00616A79">
        <w:rPr>
          <w:rFonts w:ascii="Calibri" w:hAnsi="Calibri" w:cs="Calibri"/>
          <w:b/>
          <w:sz w:val="22"/>
          <w:szCs w:val="22"/>
        </w:rPr>
        <w:t>20º</w:t>
      </w:r>
      <w:r w:rsidR="00B36872">
        <w:rPr>
          <w:rFonts w:ascii="Calibri" w:hAnsi="Calibri" w:cs="Calibri"/>
          <w:sz w:val="22"/>
          <w:szCs w:val="22"/>
        </w:rPr>
        <w:t xml:space="preserve"> </w:t>
      </w:r>
      <w:r w:rsidR="0050583C" w:rsidRPr="00EC3F1A">
        <w:rPr>
          <w:rFonts w:ascii="Calibri" w:hAnsi="Calibri" w:cs="Calibri"/>
          <w:b/>
          <w:sz w:val="22"/>
          <w:szCs w:val="22"/>
        </w:rPr>
        <w:t>Seminário do Cinema Brasileiro</w:t>
      </w:r>
      <w:r w:rsidR="0050583C" w:rsidRPr="00EC3F1A">
        <w:rPr>
          <w:rFonts w:ascii="Calibri" w:hAnsi="Calibri" w:cs="Calibri"/>
          <w:sz w:val="22"/>
          <w:szCs w:val="22"/>
        </w:rPr>
        <w:t xml:space="preserve"> </w:t>
      </w:r>
      <w:r w:rsidR="00636B21">
        <w:rPr>
          <w:rFonts w:ascii="Calibri" w:hAnsi="Calibri" w:cs="Calibri"/>
          <w:sz w:val="22"/>
          <w:szCs w:val="22"/>
        </w:rPr>
        <w:t>estão</w:t>
      </w:r>
      <w:r>
        <w:rPr>
          <w:rFonts w:ascii="Calibri" w:hAnsi="Calibri" w:cs="Calibri"/>
          <w:sz w:val="22"/>
          <w:szCs w:val="22"/>
        </w:rPr>
        <w:t xml:space="preserve"> </w:t>
      </w:r>
      <w:r w:rsidR="007225F7">
        <w:rPr>
          <w:rFonts w:ascii="Calibri" w:hAnsi="Calibri" w:cs="Calibri"/>
          <w:sz w:val="22"/>
          <w:szCs w:val="22"/>
        </w:rPr>
        <w:t xml:space="preserve">mais de </w:t>
      </w:r>
      <w:r w:rsidRPr="00616A79">
        <w:rPr>
          <w:rFonts w:ascii="Calibri" w:hAnsi="Calibri" w:cs="Calibri"/>
          <w:b/>
          <w:sz w:val="22"/>
          <w:szCs w:val="22"/>
        </w:rPr>
        <w:t>6</w:t>
      </w:r>
      <w:r w:rsidR="007225F7">
        <w:rPr>
          <w:rFonts w:ascii="Calibri" w:hAnsi="Calibri" w:cs="Calibri"/>
          <w:b/>
          <w:sz w:val="22"/>
          <w:szCs w:val="22"/>
        </w:rPr>
        <w:t>0</w:t>
      </w:r>
      <w:r w:rsidRPr="00616A79">
        <w:rPr>
          <w:rFonts w:ascii="Calibri" w:hAnsi="Calibri" w:cs="Calibri"/>
          <w:b/>
          <w:sz w:val="22"/>
          <w:szCs w:val="22"/>
        </w:rPr>
        <w:t xml:space="preserve"> profissionais do audiovisual</w:t>
      </w:r>
      <w:r>
        <w:rPr>
          <w:rFonts w:ascii="Calibri" w:hAnsi="Calibri" w:cs="Calibri"/>
          <w:sz w:val="22"/>
          <w:szCs w:val="22"/>
        </w:rPr>
        <w:t xml:space="preserve"> - </w:t>
      </w:r>
      <w:r w:rsidRPr="00EC3F1A">
        <w:rPr>
          <w:rFonts w:ascii="Calibri" w:hAnsi="Calibri" w:cs="Calibri"/>
          <w:sz w:val="22"/>
          <w:szCs w:val="22"/>
        </w:rPr>
        <w:t xml:space="preserve">críticos, jornalistas, pesquisadores, cineastas, professores e curadores para </w:t>
      </w:r>
      <w:r w:rsidR="00636B21">
        <w:rPr>
          <w:rFonts w:ascii="Calibri" w:hAnsi="Calibri" w:cs="Calibri"/>
          <w:sz w:val="22"/>
          <w:szCs w:val="22"/>
        </w:rPr>
        <w:t>reflexões</w:t>
      </w:r>
      <w:r w:rsidR="00C92A71">
        <w:rPr>
          <w:rFonts w:ascii="Calibri" w:hAnsi="Calibri" w:cs="Calibri"/>
          <w:sz w:val="22"/>
          <w:szCs w:val="22"/>
        </w:rPr>
        <w:t xml:space="preserve"> sobre a programação de </w:t>
      </w:r>
      <w:r w:rsidRPr="00EC3F1A">
        <w:rPr>
          <w:rFonts w:ascii="Calibri" w:hAnsi="Calibri" w:cs="Calibri"/>
          <w:sz w:val="22"/>
          <w:szCs w:val="22"/>
        </w:rPr>
        <w:t>filmes, políticas e estéticas do audiovisual brasileiro</w:t>
      </w:r>
      <w:r>
        <w:rPr>
          <w:rFonts w:ascii="Calibri" w:hAnsi="Calibri" w:cs="Calibri"/>
          <w:sz w:val="22"/>
          <w:szCs w:val="22"/>
        </w:rPr>
        <w:t xml:space="preserve">. </w:t>
      </w:r>
      <w:r w:rsidR="0050583C" w:rsidRPr="00EC3F1A">
        <w:rPr>
          <w:rFonts w:ascii="Calibri" w:hAnsi="Calibri" w:cs="Calibri"/>
          <w:sz w:val="22"/>
          <w:szCs w:val="22"/>
        </w:rPr>
        <w:t xml:space="preserve"> </w:t>
      </w:r>
      <w:r w:rsidR="00C92A71">
        <w:rPr>
          <w:rFonts w:ascii="Calibri" w:hAnsi="Calibri" w:cs="Calibri"/>
          <w:sz w:val="22"/>
          <w:szCs w:val="22"/>
        </w:rPr>
        <w:t>O Seminário acontece</w:t>
      </w:r>
      <w:r w:rsidR="007225F7" w:rsidRPr="00EC3F1A">
        <w:rPr>
          <w:rFonts w:ascii="Calibri" w:hAnsi="Calibri" w:cs="Calibri"/>
          <w:sz w:val="22"/>
          <w:szCs w:val="22"/>
        </w:rPr>
        <w:t xml:space="preserve"> no </w:t>
      </w:r>
      <w:proofErr w:type="spellStart"/>
      <w:r w:rsidR="007225F7">
        <w:rPr>
          <w:rFonts w:ascii="Calibri" w:hAnsi="Calibri" w:cs="Calibri"/>
          <w:sz w:val="22"/>
          <w:szCs w:val="22"/>
        </w:rPr>
        <w:t>Cine-Teatro</w:t>
      </w:r>
      <w:proofErr w:type="spellEnd"/>
      <w:r w:rsidR="007225F7">
        <w:rPr>
          <w:rFonts w:ascii="Calibri" w:hAnsi="Calibri" w:cs="Calibri"/>
          <w:sz w:val="22"/>
          <w:szCs w:val="22"/>
        </w:rPr>
        <w:t xml:space="preserve"> do</w:t>
      </w:r>
      <w:r w:rsidR="007225F7" w:rsidRPr="00EC3F1A">
        <w:rPr>
          <w:rFonts w:ascii="Calibri" w:hAnsi="Calibri" w:cs="Calibri"/>
          <w:sz w:val="22"/>
          <w:szCs w:val="22"/>
        </w:rPr>
        <w:t xml:space="preserve"> Centro Cultural Yves Alves </w:t>
      </w:r>
      <w:proofErr w:type="spellStart"/>
      <w:r w:rsidR="007225F7">
        <w:rPr>
          <w:rFonts w:ascii="Calibri" w:hAnsi="Calibri" w:cs="Calibri"/>
          <w:sz w:val="22"/>
          <w:szCs w:val="22"/>
        </w:rPr>
        <w:t>Sesiminas</w:t>
      </w:r>
      <w:proofErr w:type="spellEnd"/>
      <w:r w:rsidR="007225F7">
        <w:rPr>
          <w:rFonts w:ascii="Calibri" w:hAnsi="Calibri" w:cs="Calibri"/>
          <w:sz w:val="22"/>
          <w:szCs w:val="22"/>
        </w:rPr>
        <w:t xml:space="preserve"> e </w:t>
      </w:r>
      <w:r w:rsidR="0050583C" w:rsidRPr="00EC3F1A">
        <w:rPr>
          <w:rFonts w:ascii="Calibri" w:hAnsi="Calibri" w:cs="Calibri"/>
          <w:sz w:val="22"/>
          <w:szCs w:val="22"/>
        </w:rPr>
        <w:t xml:space="preserve">inclui os </w:t>
      </w:r>
      <w:r w:rsidR="00D87DB1">
        <w:rPr>
          <w:rFonts w:ascii="Calibri" w:hAnsi="Calibri" w:cs="Calibri"/>
          <w:sz w:val="22"/>
          <w:szCs w:val="22"/>
        </w:rPr>
        <w:t>debates da série “</w:t>
      </w:r>
      <w:r w:rsidR="0050583C" w:rsidRPr="00EC3F1A">
        <w:rPr>
          <w:rFonts w:ascii="Calibri" w:hAnsi="Calibri" w:cs="Calibri"/>
          <w:b/>
          <w:sz w:val="22"/>
          <w:szCs w:val="22"/>
        </w:rPr>
        <w:t>Encontros com Diretor, Crítica e Público</w:t>
      </w:r>
      <w:r w:rsidR="00D87DB1">
        <w:rPr>
          <w:rFonts w:ascii="Calibri" w:hAnsi="Calibri" w:cs="Calibri"/>
          <w:b/>
          <w:sz w:val="22"/>
          <w:szCs w:val="22"/>
        </w:rPr>
        <w:t>”</w:t>
      </w:r>
      <w:r w:rsidR="0050583C" w:rsidRPr="00EC3F1A">
        <w:rPr>
          <w:rFonts w:ascii="Calibri" w:hAnsi="Calibri" w:cs="Calibri"/>
          <w:sz w:val="22"/>
          <w:szCs w:val="22"/>
        </w:rPr>
        <w:t xml:space="preserve">, em que um profissional convidado apresenta sua visão sobre determinado </w:t>
      </w:r>
      <w:r w:rsidR="00D87DB1">
        <w:rPr>
          <w:rFonts w:ascii="Calibri" w:hAnsi="Calibri" w:cs="Calibri"/>
          <w:sz w:val="22"/>
          <w:szCs w:val="22"/>
        </w:rPr>
        <w:t>filme</w:t>
      </w:r>
      <w:r w:rsidR="0050583C" w:rsidRPr="00EC3F1A">
        <w:rPr>
          <w:rFonts w:ascii="Calibri" w:hAnsi="Calibri" w:cs="Calibri"/>
          <w:sz w:val="22"/>
          <w:szCs w:val="22"/>
        </w:rPr>
        <w:t xml:space="preserve"> exibido na Mostra, o realizado</w:t>
      </w:r>
      <w:r w:rsidR="00636B21">
        <w:rPr>
          <w:rFonts w:ascii="Calibri" w:hAnsi="Calibri" w:cs="Calibri"/>
          <w:sz w:val="22"/>
          <w:szCs w:val="22"/>
        </w:rPr>
        <w:t>r comenta seu trabalho e a plate</w:t>
      </w:r>
      <w:r w:rsidR="0050583C" w:rsidRPr="00EC3F1A">
        <w:rPr>
          <w:rFonts w:ascii="Calibri" w:hAnsi="Calibri" w:cs="Calibri"/>
          <w:sz w:val="22"/>
          <w:szCs w:val="22"/>
        </w:rPr>
        <w:t>ia particip</w:t>
      </w:r>
      <w:r w:rsidR="00F60B70">
        <w:rPr>
          <w:rFonts w:ascii="Calibri" w:hAnsi="Calibri" w:cs="Calibri"/>
          <w:sz w:val="22"/>
          <w:szCs w:val="22"/>
        </w:rPr>
        <w:t>a com perguntas e observações. Compõem as</w:t>
      </w:r>
      <w:r w:rsidR="0050583C" w:rsidRPr="00EC3F1A">
        <w:rPr>
          <w:rFonts w:ascii="Calibri" w:hAnsi="Calibri" w:cs="Calibri"/>
          <w:sz w:val="22"/>
          <w:szCs w:val="22"/>
        </w:rPr>
        <w:t xml:space="preserve"> mesas os </w:t>
      </w:r>
      <w:r w:rsidR="0058258B">
        <w:rPr>
          <w:rFonts w:ascii="Calibri" w:hAnsi="Calibri" w:cs="Calibri"/>
          <w:sz w:val="22"/>
          <w:szCs w:val="22"/>
        </w:rPr>
        <w:t>longas</w:t>
      </w:r>
      <w:r w:rsidR="0050583C" w:rsidRPr="00EC3F1A">
        <w:rPr>
          <w:rFonts w:ascii="Calibri" w:hAnsi="Calibri" w:cs="Calibri"/>
          <w:sz w:val="22"/>
          <w:szCs w:val="22"/>
        </w:rPr>
        <w:t xml:space="preserve"> das mostras </w:t>
      </w:r>
      <w:r w:rsidR="0050583C" w:rsidRPr="00EC3F1A">
        <w:rPr>
          <w:rFonts w:ascii="Calibri" w:hAnsi="Calibri" w:cs="Calibri"/>
          <w:b/>
          <w:sz w:val="22"/>
          <w:szCs w:val="22"/>
        </w:rPr>
        <w:t>Aurora, Olhos Livres, Horizontes e os curtas da Mostra Foco</w:t>
      </w:r>
      <w:r w:rsidR="0050583C" w:rsidRPr="00EC3F1A">
        <w:rPr>
          <w:rFonts w:ascii="Calibri" w:hAnsi="Calibri" w:cs="Calibri"/>
          <w:sz w:val="22"/>
          <w:szCs w:val="22"/>
        </w:rPr>
        <w:t xml:space="preserve">. </w:t>
      </w:r>
      <w:r w:rsidR="0058258B">
        <w:rPr>
          <w:rFonts w:ascii="Calibri" w:hAnsi="Calibri" w:cs="Calibri"/>
          <w:sz w:val="22"/>
          <w:szCs w:val="22"/>
        </w:rPr>
        <w:t>Já a</w:t>
      </w:r>
      <w:r w:rsidR="0050583C" w:rsidRPr="00EC3F1A">
        <w:rPr>
          <w:rFonts w:ascii="Calibri" w:hAnsi="Calibri" w:cs="Calibri"/>
          <w:sz w:val="22"/>
          <w:szCs w:val="22"/>
        </w:rPr>
        <w:t xml:space="preserve"> temática</w:t>
      </w:r>
      <w:r w:rsidR="0058258B">
        <w:rPr>
          <w:rFonts w:ascii="Calibri" w:hAnsi="Calibri" w:cs="Calibri"/>
          <w:sz w:val="22"/>
          <w:szCs w:val="22"/>
        </w:rPr>
        <w:t xml:space="preserve"> central do evento</w:t>
      </w:r>
      <w:r w:rsidR="00636B21">
        <w:rPr>
          <w:rFonts w:ascii="Calibri" w:hAnsi="Calibri" w:cs="Calibri"/>
          <w:sz w:val="22"/>
          <w:szCs w:val="22"/>
        </w:rPr>
        <w:t>,</w:t>
      </w:r>
      <w:r w:rsidR="0058258B">
        <w:rPr>
          <w:rFonts w:ascii="Calibri" w:hAnsi="Calibri" w:cs="Calibri"/>
          <w:sz w:val="22"/>
          <w:szCs w:val="22"/>
        </w:rPr>
        <w:t xml:space="preserve"> </w:t>
      </w:r>
      <w:r w:rsidR="0050583C" w:rsidRPr="00EC3F1A">
        <w:rPr>
          <w:rFonts w:ascii="Calibri" w:hAnsi="Calibri" w:cs="Calibri"/>
          <w:b/>
          <w:sz w:val="22"/>
          <w:szCs w:val="22"/>
        </w:rPr>
        <w:t>Cinema em Reação, Cinema em Reinvenção</w:t>
      </w:r>
      <w:r w:rsidR="00636B21">
        <w:rPr>
          <w:rFonts w:ascii="Calibri" w:hAnsi="Calibri" w:cs="Calibri"/>
          <w:b/>
          <w:sz w:val="22"/>
          <w:szCs w:val="22"/>
        </w:rPr>
        <w:t xml:space="preserve">, </w:t>
      </w:r>
      <w:r w:rsidR="0058258B">
        <w:rPr>
          <w:rFonts w:ascii="Calibri" w:hAnsi="Calibri" w:cs="Calibri"/>
          <w:sz w:val="22"/>
          <w:szCs w:val="22"/>
        </w:rPr>
        <w:t xml:space="preserve">será refletida em </w:t>
      </w:r>
      <w:r w:rsidR="0050583C" w:rsidRPr="00EC3F1A">
        <w:rPr>
          <w:rFonts w:ascii="Calibri" w:hAnsi="Calibri" w:cs="Calibri"/>
          <w:sz w:val="22"/>
          <w:szCs w:val="22"/>
        </w:rPr>
        <w:t xml:space="preserve">duas mesas dedicadas a analisar </w:t>
      </w:r>
      <w:r w:rsidR="00221CAB">
        <w:rPr>
          <w:rFonts w:ascii="Calibri" w:hAnsi="Calibri" w:cs="Calibri"/>
          <w:sz w:val="22"/>
          <w:szCs w:val="22"/>
        </w:rPr>
        <w:t>dois aspectos principais</w:t>
      </w:r>
      <w:r w:rsidR="0050583C" w:rsidRPr="00EC3F1A">
        <w:rPr>
          <w:rFonts w:ascii="Calibri" w:hAnsi="Calibri" w:cs="Calibri"/>
          <w:sz w:val="22"/>
          <w:szCs w:val="22"/>
        </w:rPr>
        <w:t>: “Questões de representatividade e prop</w:t>
      </w:r>
      <w:r w:rsidR="00221CAB">
        <w:rPr>
          <w:rFonts w:ascii="Calibri" w:hAnsi="Calibri" w:cs="Calibri"/>
          <w:sz w:val="22"/>
          <w:szCs w:val="22"/>
        </w:rPr>
        <w:t>osta estética” e “Circulação e V</w:t>
      </w:r>
      <w:r w:rsidR="0050583C" w:rsidRPr="00EC3F1A">
        <w:rPr>
          <w:rFonts w:ascii="Calibri" w:hAnsi="Calibri" w:cs="Calibri"/>
          <w:sz w:val="22"/>
          <w:szCs w:val="22"/>
        </w:rPr>
        <w:t xml:space="preserve">isibilidade”. </w:t>
      </w:r>
    </w:p>
    <w:p w:rsidR="00842F61" w:rsidRDefault="0050583C" w:rsidP="00842F61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EC3F1A">
        <w:rPr>
          <w:rFonts w:ascii="Calibri" w:hAnsi="Calibri" w:cs="Calibri"/>
          <w:sz w:val="22"/>
          <w:szCs w:val="22"/>
        </w:rPr>
        <w:t xml:space="preserve">Para além dos filmes e encontros, a Mostra Tiradentes promove temporada intensa de </w:t>
      </w:r>
      <w:r w:rsidRPr="00EC3F1A">
        <w:rPr>
          <w:rFonts w:ascii="Calibri" w:hAnsi="Calibri" w:cs="Calibri"/>
          <w:b/>
          <w:bCs/>
          <w:sz w:val="22"/>
          <w:szCs w:val="22"/>
        </w:rPr>
        <w:t>ações</w:t>
      </w:r>
      <w:r w:rsidRPr="00EC3F1A">
        <w:rPr>
          <w:rFonts w:ascii="Calibri" w:hAnsi="Calibri" w:cs="Calibri"/>
          <w:b/>
          <w:sz w:val="22"/>
          <w:szCs w:val="22"/>
        </w:rPr>
        <w:t xml:space="preserve"> culturais</w:t>
      </w:r>
      <w:r w:rsidRPr="00EC3F1A">
        <w:rPr>
          <w:rFonts w:ascii="Calibri" w:hAnsi="Calibri" w:cs="Calibri"/>
          <w:sz w:val="22"/>
          <w:szCs w:val="22"/>
        </w:rPr>
        <w:t xml:space="preserve">, entre elas </w:t>
      </w:r>
      <w:r w:rsidRPr="00EC3F1A">
        <w:rPr>
          <w:rFonts w:ascii="Calibri" w:hAnsi="Calibri" w:cs="Calibri"/>
          <w:b/>
          <w:bCs/>
          <w:sz w:val="22"/>
          <w:szCs w:val="22"/>
        </w:rPr>
        <w:t>10 oficinas com 240 vagas</w:t>
      </w:r>
      <w:r w:rsidRPr="00EC3F1A">
        <w:rPr>
          <w:rFonts w:ascii="Calibri" w:hAnsi="Calibri" w:cs="Calibri"/>
          <w:sz w:val="22"/>
          <w:szCs w:val="22"/>
        </w:rPr>
        <w:t xml:space="preserve"> (como direção e atuação, noções de montagem e edição, trilha sonora e realização em curta digital), </w:t>
      </w:r>
      <w:r w:rsidRPr="00EC3F1A">
        <w:rPr>
          <w:rFonts w:ascii="Calibri" w:hAnsi="Calibri" w:cs="Calibri"/>
          <w:b/>
          <w:sz w:val="22"/>
          <w:szCs w:val="22"/>
        </w:rPr>
        <w:t>exposições</w:t>
      </w:r>
      <w:r w:rsidRPr="00EC3F1A">
        <w:rPr>
          <w:rFonts w:ascii="Calibri" w:hAnsi="Calibri" w:cs="Calibri"/>
          <w:sz w:val="22"/>
          <w:szCs w:val="22"/>
        </w:rPr>
        <w:t>,</w:t>
      </w:r>
      <w:r w:rsidRPr="00EC3F1A">
        <w:rPr>
          <w:rFonts w:ascii="Calibri" w:hAnsi="Calibri" w:cs="Calibri"/>
          <w:b/>
          <w:sz w:val="22"/>
          <w:szCs w:val="22"/>
        </w:rPr>
        <w:t xml:space="preserve"> lançamentos de livros</w:t>
      </w:r>
      <w:r w:rsidRPr="00EC3F1A">
        <w:rPr>
          <w:rFonts w:ascii="Calibri" w:hAnsi="Calibri" w:cs="Calibri"/>
          <w:sz w:val="22"/>
          <w:szCs w:val="22"/>
        </w:rPr>
        <w:t xml:space="preserve">, </w:t>
      </w:r>
      <w:r w:rsidRPr="00EC3F1A">
        <w:rPr>
          <w:rFonts w:ascii="Calibri" w:hAnsi="Calibri" w:cs="Calibri"/>
          <w:b/>
          <w:sz w:val="22"/>
          <w:szCs w:val="22"/>
        </w:rPr>
        <w:t>cortejos</w:t>
      </w:r>
      <w:r w:rsidRPr="00EC3F1A">
        <w:rPr>
          <w:rFonts w:ascii="Calibri" w:hAnsi="Calibri" w:cs="Calibri"/>
          <w:sz w:val="22"/>
          <w:szCs w:val="22"/>
        </w:rPr>
        <w:t xml:space="preserve">, </w:t>
      </w:r>
      <w:r w:rsidRPr="00EC3F1A">
        <w:rPr>
          <w:rFonts w:ascii="Calibri" w:hAnsi="Calibri" w:cs="Calibri"/>
          <w:b/>
          <w:sz w:val="22"/>
          <w:szCs w:val="22"/>
        </w:rPr>
        <w:t>teatro de rua</w:t>
      </w:r>
      <w:r w:rsidRPr="00EC3F1A">
        <w:rPr>
          <w:rFonts w:ascii="Calibri" w:hAnsi="Calibri" w:cs="Calibri"/>
          <w:sz w:val="22"/>
          <w:szCs w:val="22"/>
        </w:rPr>
        <w:t xml:space="preserve">, </w:t>
      </w:r>
      <w:r w:rsidRPr="00EC3F1A">
        <w:rPr>
          <w:rFonts w:ascii="Calibri" w:hAnsi="Calibri" w:cs="Calibri"/>
          <w:b/>
          <w:sz w:val="22"/>
          <w:szCs w:val="22"/>
        </w:rPr>
        <w:t>performances audiovisuais</w:t>
      </w:r>
      <w:r w:rsidRPr="00EC3F1A">
        <w:rPr>
          <w:rFonts w:ascii="Calibri" w:hAnsi="Calibri" w:cs="Calibri"/>
          <w:sz w:val="22"/>
          <w:szCs w:val="22"/>
        </w:rPr>
        <w:t xml:space="preserve"> e </w:t>
      </w:r>
      <w:r w:rsidRPr="00EC3F1A">
        <w:rPr>
          <w:rFonts w:ascii="Calibri" w:hAnsi="Calibri" w:cs="Calibri"/>
          <w:b/>
          <w:sz w:val="22"/>
          <w:szCs w:val="22"/>
        </w:rPr>
        <w:t>intervenções artísticas</w:t>
      </w:r>
      <w:r w:rsidRPr="00EC3F1A">
        <w:rPr>
          <w:rFonts w:ascii="Calibri" w:hAnsi="Calibri" w:cs="Calibri"/>
          <w:sz w:val="22"/>
          <w:szCs w:val="22"/>
        </w:rPr>
        <w:t>, para públicos diversos e de todas as idades.</w:t>
      </w:r>
    </w:p>
    <w:p w:rsidR="007E5E39" w:rsidRPr="007E5E39" w:rsidRDefault="007E5E39" w:rsidP="007E5E39">
      <w:pPr>
        <w:spacing w:line="276" w:lineRule="auto"/>
        <w:jc w:val="both"/>
        <w:rPr>
          <w:rStyle w:val="5yl5"/>
          <w:bCs/>
          <w:color w:val="000000"/>
          <w:sz w:val="10"/>
          <w:szCs w:val="10"/>
        </w:rPr>
      </w:pPr>
    </w:p>
    <w:p w:rsidR="00E72EAE" w:rsidRPr="00E72EAE" w:rsidRDefault="00E72EAE" w:rsidP="00E72EAE">
      <w:pPr>
        <w:spacing w:after="200" w:line="276" w:lineRule="auto"/>
        <w:jc w:val="both"/>
        <w:rPr>
          <w:rStyle w:val="5yl5"/>
          <w:rFonts w:ascii="Calibri" w:hAnsi="Calibri" w:cs="Calibri"/>
          <w:b/>
          <w:bCs/>
          <w:color w:val="000000"/>
          <w:sz w:val="22"/>
          <w:szCs w:val="22"/>
        </w:rPr>
      </w:pPr>
      <w:r w:rsidRPr="00E72EAE">
        <w:rPr>
          <w:rStyle w:val="5yl5"/>
          <w:rFonts w:ascii="Calibri" w:hAnsi="Calibri" w:cs="Calibri"/>
          <w:b/>
          <w:bCs/>
          <w:color w:val="000000"/>
          <w:sz w:val="22"/>
          <w:szCs w:val="22"/>
        </w:rPr>
        <w:t>CINEMA (ARTE) DE REAÇÃO</w:t>
      </w:r>
    </w:p>
    <w:p w:rsidR="00327354" w:rsidRDefault="00E72EAE" w:rsidP="00E72EAE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E72EA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BD1DDB">
        <w:rPr>
          <w:rFonts w:ascii="Calibri" w:hAnsi="Calibri"/>
          <w:sz w:val="22"/>
          <w:szCs w:val="22"/>
        </w:rPr>
        <w:t xml:space="preserve">A temática </w:t>
      </w:r>
      <w:r w:rsidR="00BA6BAD">
        <w:rPr>
          <w:rFonts w:ascii="Calibri" w:hAnsi="Calibri"/>
          <w:sz w:val="22"/>
          <w:szCs w:val="22"/>
        </w:rPr>
        <w:t>“Cinema em reação, Cinema em reinvenção”</w:t>
      </w:r>
      <w:r w:rsidR="00636B21">
        <w:rPr>
          <w:rFonts w:ascii="Calibri" w:hAnsi="Calibri"/>
          <w:sz w:val="22"/>
          <w:szCs w:val="22"/>
        </w:rPr>
        <w:t>,</w:t>
      </w:r>
      <w:r w:rsidR="00BA6BAD">
        <w:rPr>
          <w:rFonts w:ascii="Calibri" w:hAnsi="Calibri"/>
          <w:sz w:val="22"/>
          <w:szCs w:val="22"/>
        </w:rPr>
        <w:t xml:space="preserve"> </w:t>
      </w:r>
      <w:r w:rsidR="00BD1DDB">
        <w:rPr>
          <w:rFonts w:ascii="Calibri" w:hAnsi="Calibri"/>
          <w:sz w:val="22"/>
          <w:szCs w:val="22"/>
        </w:rPr>
        <w:t>proposta</w:t>
      </w:r>
      <w:r w:rsidR="00DA5136">
        <w:rPr>
          <w:rFonts w:ascii="Calibri" w:hAnsi="Calibri"/>
          <w:sz w:val="22"/>
          <w:szCs w:val="22"/>
        </w:rPr>
        <w:t xml:space="preserve"> para esta </w:t>
      </w:r>
      <w:r w:rsidR="00723CB2">
        <w:rPr>
          <w:rFonts w:ascii="Calibri" w:hAnsi="Calibri"/>
          <w:sz w:val="22"/>
          <w:szCs w:val="22"/>
        </w:rPr>
        <w:t>edição</w:t>
      </w:r>
      <w:r w:rsidR="00636B21">
        <w:rPr>
          <w:rFonts w:ascii="Calibri" w:hAnsi="Calibri"/>
          <w:sz w:val="22"/>
          <w:szCs w:val="22"/>
        </w:rPr>
        <w:t>,</w:t>
      </w:r>
      <w:r w:rsidR="00BD1DDB">
        <w:rPr>
          <w:rFonts w:ascii="Calibri" w:hAnsi="Calibri"/>
          <w:sz w:val="22"/>
          <w:szCs w:val="22"/>
        </w:rPr>
        <w:t xml:space="preserve"> </w:t>
      </w:r>
      <w:r w:rsidR="00723CB2">
        <w:rPr>
          <w:rFonts w:ascii="Calibri" w:hAnsi="Calibri"/>
          <w:sz w:val="22"/>
          <w:szCs w:val="22"/>
        </w:rPr>
        <w:t>também</w:t>
      </w:r>
      <w:r w:rsidR="00BA6BAD">
        <w:rPr>
          <w:rFonts w:ascii="Calibri" w:hAnsi="Calibri"/>
          <w:sz w:val="22"/>
          <w:szCs w:val="22"/>
        </w:rPr>
        <w:t xml:space="preserve"> estará refletida no palco do </w:t>
      </w:r>
      <w:r w:rsidR="0088379B" w:rsidRPr="00610411">
        <w:rPr>
          <w:rFonts w:ascii="Calibri" w:hAnsi="Calibri"/>
          <w:b/>
          <w:sz w:val="22"/>
          <w:szCs w:val="22"/>
        </w:rPr>
        <w:t xml:space="preserve">SESC Cine </w:t>
      </w:r>
      <w:proofErr w:type="spellStart"/>
      <w:r w:rsidR="0088379B" w:rsidRPr="00610411">
        <w:rPr>
          <w:rFonts w:ascii="Calibri" w:hAnsi="Calibri"/>
          <w:b/>
          <w:sz w:val="22"/>
          <w:szCs w:val="22"/>
        </w:rPr>
        <w:t>Lounge</w:t>
      </w:r>
      <w:proofErr w:type="spellEnd"/>
      <w:r w:rsidR="00723CB2" w:rsidRPr="00610411">
        <w:rPr>
          <w:rFonts w:ascii="Calibri" w:hAnsi="Calibri"/>
          <w:b/>
          <w:sz w:val="22"/>
          <w:szCs w:val="22"/>
        </w:rPr>
        <w:t xml:space="preserve"> </w:t>
      </w:r>
      <w:r w:rsidR="00723CB2">
        <w:rPr>
          <w:rFonts w:ascii="Calibri" w:hAnsi="Calibri"/>
          <w:sz w:val="22"/>
          <w:szCs w:val="22"/>
        </w:rPr>
        <w:t>– espaço interativo instalado no Complexo de Tendas que promove o encontro de todas as artes com o cinema</w:t>
      </w:r>
      <w:r w:rsidR="00610411">
        <w:rPr>
          <w:rFonts w:ascii="Calibri" w:hAnsi="Calibri"/>
          <w:sz w:val="22"/>
          <w:szCs w:val="22"/>
        </w:rPr>
        <w:t xml:space="preserve">. </w:t>
      </w:r>
      <w:r w:rsidR="00D150E6">
        <w:rPr>
          <w:rFonts w:ascii="Calibri" w:hAnsi="Calibri"/>
          <w:sz w:val="22"/>
          <w:szCs w:val="22"/>
        </w:rPr>
        <w:t xml:space="preserve">O espaço ganha </w:t>
      </w:r>
      <w:r w:rsidR="00327354">
        <w:rPr>
          <w:rFonts w:ascii="Calibri" w:hAnsi="Calibri"/>
          <w:sz w:val="22"/>
          <w:szCs w:val="22"/>
        </w:rPr>
        <w:t xml:space="preserve">uma </w:t>
      </w:r>
      <w:r w:rsidR="00D150E6">
        <w:rPr>
          <w:rFonts w:ascii="Calibri" w:hAnsi="Calibri"/>
          <w:sz w:val="22"/>
          <w:szCs w:val="22"/>
        </w:rPr>
        <w:t>programação que</w:t>
      </w:r>
      <w:r w:rsidR="00723CB2">
        <w:rPr>
          <w:rFonts w:ascii="Calibri" w:hAnsi="Calibri"/>
          <w:sz w:val="22"/>
          <w:szCs w:val="22"/>
        </w:rPr>
        <w:t xml:space="preserve"> vai privilegiar o trabalho autoral e independente</w:t>
      </w:r>
      <w:r w:rsidR="00851B04">
        <w:rPr>
          <w:rFonts w:ascii="Calibri" w:hAnsi="Calibri"/>
          <w:sz w:val="22"/>
          <w:szCs w:val="22"/>
        </w:rPr>
        <w:t xml:space="preserve"> </w:t>
      </w:r>
      <w:r w:rsidR="00D150E6">
        <w:rPr>
          <w:rFonts w:ascii="Calibri" w:hAnsi="Calibri"/>
          <w:sz w:val="22"/>
          <w:szCs w:val="22"/>
        </w:rPr>
        <w:t>a partir de uma proposta curatorial desenvolvid</w:t>
      </w:r>
      <w:r w:rsidR="00851B04">
        <w:rPr>
          <w:rFonts w:ascii="Calibri" w:hAnsi="Calibri"/>
          <w:sz w:val="22"/>
          <w:szCs w:val="22"/>
        </w:rPr>
        <w:t>a</w:t>
      </w:r>
      <w:r w:rsidR="00D150E6">
        <w:rPr>
          <w:rFonts w:ascii="Calibri" w:hAnsi="Calibri"/>
          <w:sz w:val="22"/>
          <w:szCs w:val="22"/>
        </w:rPr>
        <w:t xml:space="preserve"> pela equipe do Sesc</w:t>
      </w:r>
      <w:r w:rsidR="00327354">
        <w:rPr>
          <w:rFonts w:ascii="Calibri" w:hAnsi="Calibri"/>
          <w:sz w:val="22"/>
          <w:szCs w:val="22"/>
        </w:rPr>
        <w:t>, que assina a parceria cultural do evento.</w:t>
      </w:r>
    </w:p>
    <w:p w:rsidR="004A3EB1" w:rsidRPr="00D93B4E" w:rsidRDefault="00F60B70" w:rsidP="004A3EB1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curador</w:t>
      </w:r>
      <w:r w:rsidR="00842986">
        <w:rPr>
          <w:rFonts w:ascii="Calibri" w:hAnsi="Calibri"/>
          <w:sz w:val="22"/>
          <w:szCs w:val="22"/>
        </w:rPr>
        <w:t>ia artística definiu</w:t>
      </w:r>
      <w:r>
        <w:rPr>
          <w:rFonts w:ascii="Calibri" w:hAnsi="Calibri"/>
          <w:sz w:val="22"/>
          <w:szCs w:val="22"/>
        </w:rPr>
        <w:t xml:space="preserve"> q</w:t>
      </w:r>
      <w:r w:rsidR="005B0721">
        <w:rPr>
          <w:rFonts w:ascii="Calibri" w:hAnsi="Calibri"/>
          <w:sz w:val="22"/>
          <w:szCs w:val="22"/>
        </w:rPr>
        <w:t xml:space="preserve">uatro temas </w:t>
      </w:r>
      <w:r w:rsidR="00D930CD">
        <w:rPr>
          <w:rFonts w:ascii="Calibri" w:hAnsi="Calibri"/>
          <w:sz w:val="22"/>
          <w:szCs w:val="22"/>
        </w:rPr>
        <w:t>para nortear a escolha das atrações</w:t>
      </w:r>
      <w:r w:rsidR="00842986">
        <w:rPr>
          <w:rFonts w:ascii="Calibri" w:hAnsi="Calibri"/>
          <w:sz w:val="22"/>
          <w:szCs w:val="22"/>
        </w:rPr>
        <w:t xml:space="preserve"> </w:t>
      </w:r>
      <w:r w:rsidR="004408B2">
        <w:rPr>
          <w:rFonts w:ascii="Calibri" w:hAnsi="Calibri"/>
          <w:sz w:val="22"/>
          <w:szCs w:val="22"/>
        </w:rPr>
        <w:t xml:space="preserve">desta edição </w:t>
      </w:r>
      <w:r w:rsidR="004A3EB1">
        <w:rPr>
          <w:rFonts w:ascii="Calibri" w:hAnsi="Calibri"/>
          <w:sz w:val="22"/>
          <w:szCs w:val="22"/>
        </w:rPr>
        <w:t xml:space="preserve">- </w:t>
      </w:r>
      <w:r w:rsidR="00B06857">
        <w:rPr>
          <w:rFonts w:ascii="Calibri" w:hAnsi="Calibri"/>
          <w:sz w:val="22"/>
          <w:szCs w:val="22"/>
        </w:rPr>
        <w:t xml:space="preserve">a </w:t>
      </w:r>
      <w:r w:rsidR="00B06857">
        <w:rPr>
          <w:rFonts w:ascii="Calibri" w:hAnsi="Calibri"/>
          <w:b/>
          <w:bCs/>
          <w:sz w:val="22"/>
          <w:szCs w:val="22"/>
        </w:rPr>
        <w:t>I</w:t>
      </w:r>
      <w:r w:rsidR="004A3EB1" w:rsidRPr="00D93B4E">
        <w:rPr>
          <w:rFonts w:ascii="Calibri" w:hAnsi="Calibri"/>
          <w:b/>
          <w:bCs/>
          <w:sz w:val="22"/>
          <w:szCs w:val="22"/>
        </w:rPr>
        <w:t xml:space="preserve">dentidade </w:t>
      </w:r>
      <w:r w:rsidR="004A3EB1" w:rsidRPr="00D93B4E">
        <w:rPr>
          <w:rFonts w:ascii="Calibri" w:hAnsi="Calibri"/>
          <w:sz w:val="22"/>
          <w:szCs w:val="22"/>
        </w:rPr>
        <w:t>como processo</w:t>
      </w:r>
      <w:r w:rsidR="004A3EB1">
        <w:rPr>
          <w:rFonts w:ascii="Calibri" w:hAnsi="Calibri"/>
          <w:sz w:val="22"/>
          <w:szCs w:val="22"/>
        </w:rPr>
        <w:t>, o</w:t>
      </w:r>
      <w:r w:rsidR="004A3EB1" w:rsidRPr="00D93B4E">
        <w:rPr>
          <w:rFonts w:ascii="Calibri" w:hAnsi="Calibri"/>
          <w:sz w:val="22"/>
          <w:szCs w:val="22"/>
        </w:rPr>
        <w:t xml:space="preserve"> </w:t>
      </w:r>
      <w:r w:rsidR="00B06857">
        <w:rPr>
          <w:rFonts w:ascii="Calibri" w:hAnsi="Calibri"/>
          <w:b/>
          <w:bCs/>
          <w:sz w:val="22"/>
          <w:szCs w:val="22"/>
        </w:rPr>
        <w:t>T</w:t>
      </w:r>
      <w:r w:rsidR="004A3EB1" w:rsidRPr="00D93B4E">
        <w:rPr>
          <w:rFonts w:ascii="Calibri" w:hAnsi="Calibri"/>
          <w:b/>
          <w:bCs/>
          <w:sz w:val="22"/>
          <w:szCs w:val="22"/>
        </w:rPr>
        <w:t xml:space="preserve">erritório </w:t>
      </w:r>
      <w:r w:rsidR="004A3EB1" w:rsidRPr="00D93B4E">
        <w:rPr>
          <w:rFonts w:ascii="Calibri" w:hAnsi="Calibri"/>
          <w:sz w:val="22"/>
          <w:szCs w:val="22"/>
        </w:rPr>
        <w:t>como matéria-prima (em detrimento da representação)</w:t>
      </w:r>
      <w:r w:rsidR="004A3EB1">
        <w:rPr>
          <w:rFonts w:ascii="Calibri" w:hAnsi="Calibri"/>
          <w:sz w:val="22"/>
          <w:szCs w:val="22"/>
        </w:rPr>
        <w:t xml:space="preserve">, a </w:t>
      </w:r>
      <w:r w:rsidR="004A3EB1" w:rsidRPr="00B06857">
        <w:rPr>
          <w:rFonts w:ascii="Calibri" w:hAnsi="Calibri"/>
          <w:b/>
          <w:sz w:val="22"/>
          <w:szCs w:val="22"/>
        </w:rPr>
        <w:t>Arte</w:t>
      </w:r>
      <w:r w:rsidR="004A3EB1" w:rsidRPr="00D93B4E">
        <w:rPr>
          <w:rFonts w:ascii="Calibri" w:hAnsi="Calibri"/>
          <w:sz w:val="22"/>
          <w:szCs w:val="22"/>
        </w:rPr>
        <w:t xml:space="preserve"> </w:t>
      </w:r>
      <w:r w:rsidR="004A3EB1" w:rsidRPr="00D93B4E">
        <w:rPr>
          <w:rFonts w:ascii="Calibri" w:hAnsi="Calibri"/>
          <w:b/>
          <w:bCs/>
          <w:sz w:val="22"/>
          <w:szCs w:val="22"/>
        </w:rPr>
        <w:t>entre a política e a micropolítica</w:t>
      </w:r>
      <w:r w:rsidR="005B0721">
        <w:rPr>
          <w:rFonts w:ascii="Calibri" w:hAnsi="Calibri"/>
          <w:sz w:val="22"/>
          <w:szCs w:val="22"/>
        </w:rPr>
        <w:t xml:space="preserve"> </w:t>
      </w:r>
      <w:r w:rsidR="004A3EB1">
        <w:rPr>
          <w:rFonts w:ascii="Calibri" w:hAnsi="Calibri"/>
          <w:sz w:val="22"/>
          <w:szCs w:val="22"/>
        </w:rPr>
        <w:t xml:space="preserve">e a </w:t>
      </w:r>
      <w:r w:rsidR="004A3EB1" w:rsidRPr="00D93B4E">
        <w:rPr>
          <w:rFonts w:ascii="Calibri" w:hAnsi="Calibri"/>
          <w:b/>
          <w:bCs/>
          <w:sz w:val="22"/>
          <w:szCs w:val="22"/>
        </w:rPr>
        <w:t>Hibridização</w:t>
      </w:r>
      <w:r w:rsidR="00B06857">
        <w:rPr>
          <w:rFonts w:ascii="Calibri" w:hAnsi="Calibri"/>
          <w:sz w:val="22"/>
          <w:szCs w:val="22"/>
        </w:rPr>
        <w:t xml:space="preserve"> de linguagens</w:t>
      </w:r>
      <w:r w:rsidR="004408B2">
        <w:rPr>
          <w:rFonts w:ascii="Calibri" w:hAnsi="Calibri"/>
          <w:sz w:val="22"/>
          <w:szCs w:val="22"/>
        </w:rPr>
        <w:t xml:space="preserve">. As </w:t>
      </w:r>
      <w:r w:rsidR="00D930CD">
        <w:rPr>
          <w:rFonts w:ascii="Calibri" w:hAnsi="Calibri"/>
          <w:sz w:val="22"/>
          <w:szCs w:val="22"/>
        </w:rPr>
        <w:t xml:space="preserve">apresentações </w:t>
      </w:r>
      <w:r w:rsidR="004408B2">
        <w:rPr>
          <w:rFonts w:ascii="Calibri" w:hAnsi="Calibri"/>
          <w:sz w:val="22"/>
          <w:szCs w:val="22"/>
        </w:rPr>
        <w:t xml:space="preserve">acontecem </w:t>
      </w:r>
      <w:r w:rsidR="00D930CD">
        <w:rPr>
          <w:rFonts w:ascii="Calibri" w:hAnsi="Calibri"/>
          <w:sz w:val="22"/>
          <w:szCs w:val="22"/>
        </w:rPr>
        <w:t xml:space="preserve">no Sesc Cine </w:t>
      </w:r>
      <w:proofErr w:type="spellStart"/>
      <w:r w:rsidR="00D930CD">
        <w:rPr>
          <w:rFonts w:ascii="Calibri" w:hAnsi="Calibri"/>
          <w:sz w:val="22"/>
          <w:szCs w:val="22"/>
        </w:rPr>
        <w:t>Lounge</w:t>
      </w:r>
      <w:proofErr w:type="spellEnd"/>
      <w:r w:rsidR="00D930CD">
        <w:rPr>
          <w:rFonts w:ascii="Calibri" w:hAnsi="Calibri"/>
          <w:sz w:val="22"/>
          <w:szCs w:val="22"/>
        </w:rPr>
        <w:t xml:space="preserve"> e no Largo das </w:t>
      </w:r>
      <w:proofErr w:type="spellStart"/>
      <w:r w:rsidR="00D930CD">
        <w:rPr>
          <w:rFonts w:ascii="Calibri" w:hAnsi="Calibri"/>
          <w:sz w:val="22"/>
          <w:szCs w:val="22"/>
        </w:rPr>
        <w:t>Fôrras</w:t>
      </w:r>
      <w:proofErr w:type="spellEnd"/>
      <w:r w:rsidR="004408B2">
        <w:rPr>
          <w:rFonts w:ascii="Calibri" w:hAnsi="Calibri"/>
          <w:sz w:val="22"/>
          <w:szCs w:val="22"/>
        </w:rPr>
        <w:t xml:space="preserve"> (praça principal da cidade)</w:t>
      </w:r>
      <w:r w:rsidR="00D930CD">
        <w:rPr>
          <w:rFonts w:ascii="Calibri" w:hAnsi="Calibri"/>
          <w:sz w:val="22"/>
          <w:szCs w:val="22"/>
        </w:rPr>
        <w:t>.</w:t>
      </w:r>
      <w:r w:rsidR="00B06857">
        <w:rPr>
          <w:rFonts w:ascii="Calibri" w:hAnsi="Calibri"/>
          <w:sz w:val="22"/>
          <w:szCs w:val="22"/>
        </w:rPr>
        <w:t xml:space="preserve"> </w:t>
      </w:r>
    </w:p>
    <w:p w:rsidR="004F7F92" w:rsidRDefault="007A1325" w:rsidP="004F7F92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Perfo</w:t>
      </w:r>
      <w:r w:rsidR="004408B2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mances, </w:t>
      </w:r>
      <w:r w:rsidRPr="007A1325">
        <w:rPr>
          <w:rFonts w:ascii="Calibri" w:hAnsi="Calibri"/>
          <w:sz w:val="22"/>
          <w:szCs w:val="22"/>
        </w:rPr>
        <w:t>Vídeo-arte</w:t>
      </w:r>
      <w:r w:rsidR="0032735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intervenções artísticas, </w:t>
      </w:r>
      <w:r w:rsidR="004A3EB1">
        <w:rPr>
          <w:rFonts w:ascii="Calibri" w:hAnsi="Calibri"/>
          <w:sz w:val="22"/>
          <w:szCs w:val="22"/>
        </w:rPr>
        <w:t>rodas de conversa representam o momento atual da produção artística contemporânea e m</w:t>
      </w:r>
      <w:r w:rsidR="003E5F70">
        <w:rPr>
          <w:rFonts w:ascii="Calibri" w:hAnsi="Calibri"/>
          <w:sz w:val="22"/>
          <w:szCs w:val="22"/>
        </w:rPr>
        <w:t>ostram como os artistas tê</w:t>
      </w:r>
      <w:r w:rsidR="004A3EB1">
        <w:rPr>
          <w:rFonts w:ascii="Calibri" w:hAnsi="Calibri"/>
          <w:sz w:val="22"/>
          <w:szCs w:val="22"/>
        </w:rPr>
        <w:t>m reagido</w:t>
      </w:r>
      <w:r w:rsidR="003E5F70">
        <w:rPr>
          <w:rFonts w:ascii="Calibri" w:hAnsi="Calibri"/>
          <w:sz w:val="22"/>
          <w:szCs w:val="22"/>
        </w:rPr>
        <w:t xml:space="preserve"> a este momento. O público poderá conferir a atuação </w:t>
      </w:r>
      <w:r w:rsidR="008376D1">
        <w:rPr>
          <w:rFonts w:ascii="Calibri" w:hAnsi="Calibri"/>
          <w:sz w:val="22"/>
          <w:szCs w:val="22"/>
        </w:rPr>
        <w:t>dos artistas e grupos</w:t>
      </w:r>
      <w:r w:rsidR="003E5F70">
        <w:rPr>
          <w:rFonts w:ascii="Calibri" w:hAnsi="Calibri"/>
          <w:sz w:val="22"/>
          <w:szCs w:val="22"/>
        </w:rPr>
        <w:t xml:space="preserve"> </w:t>
      </w:r>
      <w:r w:rsidR="008376D1">
        <w:rPr>
          <w:rFonts w:ascii="Calibri" w:hAnsi="Calibri"/>
          <w:sz w:val="22"/>
          <w:szCs w:val="22"/>
        </w:rPr>
        <w:t>“</w:t>
      </w:r>
      <w:r w:rsidR="008376D1" w:rsidRPr="008376D1">
        <w:rPr>
          <w:rFonts w:ascii="Calibri" w:hAnsi="Calibri"/>
          <w:sz w:val="22"/>
          <w:szCs w:val="22"/>
        </w:rPr>
        <w:t>As Bahias e a Cozinha Mineira</w:t>
      </w:r>
      <w:r w:rsidR="008376D1">
        <w:rPr>
          <w:rFonts w:ascii="Calibri" w:hAnsi="Calibri"/>
          <w:sz w:val="22"/>
          <w:szCs w:val="22"/>
        </w:rPr>
        <w:t xml:space="preserve">”, </w:t>
      </w:r>
      <w:r w:rsidR="003E5F70">
        <w:rPr>
          <w:rFonts w:ascii="Calibri" w:hAnsi="Calibri"/>
          <w:sz w:val="22"/>
          <w:szCs w:val="22"/>
        </w:rPr>
        <w:t>“</w:t>
      </w:r>
      <w:proofErr w:type="spellStart"/>
      <w:r w:rsidR="003E5F70" w:rsidRPr="003E5F70">
        <w:rPr>
          <w:rFonts w:ascii="Calibri" w:hAnsi="Calibri"/>
          <w:sz w:val="22"/>
          <w:szCs w:val="22"/>
        </w:rPr>
        <w:t>Constantina</w:t>
      </w:r>
      <w:proofErr w:type="spellEnd"/>
      <w:r w:rsidR="008376D1">
        <w:rPr>
          <w:rFonts w:ascii="Calibri" w:hAnsi="Calibri"/>
          <w:sz w:val="22"/>
          <w:szCs w:val="22"/>
        </w:rPr>
        <w:t>”</w:t>
      </w:r>
      <w:r w:rsidR="003E5F70" w:rsidRPr="003E5F70">
        <w:rPr>
          <w:rFonts w:ascii="Calibri" w:hAnsi="Calibri"/>
          <w:sz w:val="22"/>
          <w:szCs w:val="22"/>
        </w:rPr>
        <w:t xml:space="preserve"> </w:t>
      </w:r>
      <w:r w:rsidR="008376D1">
        <w:rPr>
          <w:rFonts w:ascii="Calibri" w:hAnsi="Calibri"/>
          <w:sz w:val="22"/>
          <w:szCs w:val="22"/>
        </w:rPr>
        <w:t>“</w:t>
      </w:r>
      <w:r w:rsidR="008376D1" w:rsidRPr="008376D1">
        <w:rPr>
          <w:rFonts w:ascii="Calibri" w:hAnsi="Calibri"/>
          <w:sz w:val="22"/>
          <w:szCs w:val="22"/>
        </w:rPr>
        <w:t xml:space="preserve"> Djalma Não Entende de Política</w:t>
      </w:r>
      <w:r w:rsidR="008376D1">
        <w:rPr>
          <w:rFonts w:ascii="Calibri" w:hAnsi="Calibri"/>
          <w:sz w:val="22"/>
          <w:szCs w:val="22"/>
        </w:rPr>
        <w:t>”, “</w:t>
      </w:r>
      <w:r w:rsidR="008376D1" w:rsidRPr="008376D1">
        <w:rPr>
          <w:rFonts w:ascii="Calibri" w:hAnsi="Calibri"/>
          <w:sz w:val="22"/>
          <w:szCs w:val="22"/>
        </w:rPr>
        <w:t>Siba</w:t>
      </w:r>
      <w:r w:rsidR="008376D1">
        <w:rPr>
          <w:rFonts w:ascii="Calibri" w:hAnsi="Calibri"/>
          <w:sz w:val="22"/>
          <w:szCs w:val="22"/>
        </w:rPr>
        <w:t>”, “</w:t>
      </w:r>
      <w:proofErr w:type="spellStart"/>
      <w:r w:rsidR="008376D1" w:rsidRPr="008376D1">
        <w:rPr>
          <w:rFonts w:ascii="Calibri" w:hAnsi="Calibri"/>
          <w:sz w:val="22"/>
          <w:szCs w:val="22"/>
        </w:rPr>
        <w:t>Coutto</w:t>
      </w:r>
      <w:proofErr w:type="spellEnd"/>
      <w:r w:rsidR="008376D1" w:rsidRPr="008376D1">
        <w:rPr>
          <w:rFonts w:ascii="Calibri" w:hAnsi="Calibri"/>
          <w:sz w:val="22"/>
          <w:szCs w:val="22"/>
        </w:rPr>
        <w:t xml:space="preserve"> </w:t>
      </w:r>
      <w:proofErr w:type="spellStart"/>
      <w:r w:rsidR="008376D1" w:rsidRPr="008376D1">
        <w:rPr>
          <w:rFonts w:ascii="Calibri" w:hAnsi="Calibri"/>
          <w:sz w:val="22"/>
          <w:szCs w:val="22"/>
        </w:rPr>
        <w:t>Orchestra</w:t>
      </w:r>
      <w:proofErr w:type="spellEnd"/>
      <w:r w:rsidR="008376D1">
        <w:rPr>
          <w:rFonts w:ascii="Calibri" w:hAnsi="Calibri"/>
          <w:sz w:val="22"/>
          <w:szCs w:val="22"/>
        </w:rPr>
        <w:t>”, “</w:t>
      </w:r>
      <w:proofErr w:type="spellStart"/>
      <w:r w:rsidR="008376D1" w:rsidRPr="008376D1">
        <w:rPr>
          <w:rFonts w:ascii="Calibri" w:hAnsi="Calibri"/>
          <w:sz w:val="22"/>
          <w:szCs w:val="22"/>
        </w:rPr>
        <w:t>Barulhista</w:t>
      </w:r>
      <w:proofErr w:type="spellEnd"/>
      <w:r w:rsidR="008376D1">
        <w:rPr>
          <w:rFonts w:ascii="Calibri" w:hAnsi="Calibri"/>
          <w:sz w:val="22"/>
          <w:szCs w:val="22"/>
        </w:rPr>
        <w:t>”,</w:t>
      </w:r>
      <w:r w:rsidR="004F7F92">
        <w:rPr>
          <w:rFonts w:ascii="Calibri" w:hAnsi="Calibri"/>
          <w:sz w:val="22"/>
          <w:szCs w:val="22"/>
        </w:rPr>
        <w:t xml:space="preserve"> “</w:t>
      </w:r>
      <w:proofErr w:type="spellStart"/>
      <w:r w:rsidR="004F7F92" w:rsidRPr="004F7F92">
        <w:rPr>
          <w:rFonts w:ascii="Calibri" w:hAnsi="Calibri"/>
          <w:sz w:val="22"/>
          <w:szCs w:val="22"/>
        </w:rPr>
        <w:t>Opavivará</w:t>
      </w:r>
      <w:proofErr w:type="spellEnd"/>
      <w:r w:rsidR="004F7F92">
        <w:rPr>
          <w:rFonts w:ascii="Calibri" w:hAnsi="Calibri"/>
          <w:sz w:val="22"/>
          <w:szCs w:val="22"/>
        </w:rPr>
        <w:t xml:space="preserve">”, “Miro Soares”, “David Maurity”. </w:t>
      </w:r>
    </w:p>
    <w:p w:rsidR="00800AA3" w:rsidRPr="00800AA3" w:rsidRDefault="00800AA3" w:rsidP="00800AA3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800AA3">
        <w:rPr>
          <w:rFonts w:ascii="Calibri" w:hAnsi="Calibri"/>
          <w:sz w:val="22"/>
          <w:szCs w:val="22"/>
        </w:rPr>
        <w:t xml:space="preserve"> tradicional “</w:t>
      </w:r>
      <w:r w:rsidRPr="00800AA3">
        <w:rPr>
          <w:rFonts w:ascii="Calibri" w:hAnsi="Calibri"/>
          <w:b/>
          <w:sz w:val="22"/>
          <w:szCs w:val="22"/>
        </w:rPr>
        <w:t>Cortejo das Artes</w:t>
      </w:r>
      <w:r w:rsidRPr="00800AA3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>, que acontece no dia 21, sábado, às 16h30, com saída da Igreja do Rosário</w:t>
      </w:r>
      <w:r w:rsidR="00636B21">
        <w:rPr>
          <w:rFonts w:ascii="Calibri" w:hAnsi="Calibri"/>
          <w:sz w:val="22"/>
          <w:szCs w:val="22"/>
        </w:rPr>
        <w:t>,</w:t>
      </w:r>
      <w:r w:rsidRPr="00800AA3">
        <w:rPr>
          <w:rFonts w:ascii="Calibri" w:hAnsi="Calibri"/>
          <w:sz w:val="22"/>
          <w:szCs w:val="22"/>
        </w:rPr>
        <w:t xml:space="preserve"> irá percorrer as ruas de Tiradentes com inúmeras atrações ligadas à cultura popular e tradicional, desde congados e folias de reis, passando por blocos carnavalescos e envolvendo </w:t>
      </w:r>
      <w:proofErr w:type="spellStart"/>
      <w:r w:rsidRPr="00800AA3">
        <w:rPr>
          <w:rFonts w:ascii="Calibri" w:hAnsi="Calibri"/>
          <w:sz w:val="22"/>
          <w:szCs w:val="22"/>
        </w:rPr>
        <w:t>palhaçaria</w:t>
      </w:r>
      <w:proofErr w:type="spellEnd"/>
      <w:r w:rsidRPr="00800AA3">
        <w:rPr>
          <w:rFonts w:ascii="Calibri" w:hAnsi="Calibri"/>
          <w:sz w:val="22"/>
          <w:szCs w:val="22"/>
        </w:rPr>
        <w:t>, teatro de rua, bonecos, entre outros.</w:t>
      </w:r>
    </w:p>
    <w:p w:rsidR="00800AA3" w:rsidRDefault="00800AA3" w:rsidP="00800AA3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4F7F92" w:rsidRPr="004F7F92" w:rsidRDefault="00800AA3" w:rsidP="004F7F92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800AA3">
        <w:rPr>
          <w:rFonts w:ascii="Calibri" w:hAnsi="Calibri"/>
          <w:sz w:val="22"/>
          <w:szCs w:val="22"/>
        </w:rPr>
        <w:lastRenderedPageBreak/>
        <w:t>Destaque para os blocos “</w:t>
      </w:r>
      <w:r w:rsidRPr="00800AA3">
        <w:rPr>
          <w:rFonts w:ascii="Calibri" w:hAnsi="Calibri"/>
          <w:b/>
          <w:sz w:val="22"/>
          <w:szCs w:val="22"/>
        </w:rPr>
        <w:t>Samba do Queixinho</w:t>
      </w:r>
      <w:r w:rsidRPr="00800AA3">
        <w:rPr>
          <w:rFonts w:ascii="Calibri" w:hAnsi="Calibri"/>
          <w:sz w:val="22"/>
          <w:szCs w:val="22"/>
        </w:rPr>
        <w:t>” e “</w:t>
      </w:r>
      <w:r w:rsidRPr="00800AA3">
        <w:rPr>
          <w:rFonts w:ascii="Calibri" w:hAnsi="Calibri"/>
          <w:b/>
          <w:sz w:val="22"/>
          <w:szCs w:val="22"/>
        </w:rPr>
        <w:t>Corte Devassa</w:t>
      </w:r>
      <w:r w:rsidRPr="00800AA3">
        <w:rPr>
          <w:rFonts w:ascii="Calibri" w:hAnsi="Calibri"/>
          <w:sz w:val="22"/>
          <w:szCs w:val="22"/>
        </w:rPr>
        <w:t xml:space="preserve">”; para os bonecos do </w:t>
      </w:r>
      <w:r w:rsidRPr="00800AA3">
        <w:rPr>
          <w:rFonts w:ascii="Calibri" w:hAnsi="Calibri"/>
          <w:b/>
          <w:sz w:val="22"/>
          <w:szCs w:val="22"/>
        </w:rPr>
        <w:t>Mestre Quati</w:t>
      </w:r>
      <w:r w:rsidRPr="00800AA3">
        <w:rPr>
          <w:rFonts w:ascii="Calibri" w:hAnsi="Calibri"/>
          <w:sz w:val="22"/>
          <w:szCs w:val="22"/>
        </w:rPr>
        <w:t xml:space="preserve">; para a </w:t>
      </w:r>
      <w:r w:rsidRPr="00800AA3">
        <w:rPr>
          <w:rFonts w:ascii="Calibri" w:hAnsi="Calibri"/>
          <w:b/>
          <w:sz w:val="22"/>
          <w:szCs w:val="22"/>
        </w:rPr>
        <w:t xml:space="preserve">Guarda de Congo N. </w:t>
      </w:r>
      <w:proofErr w:type="spellStart"/>
      <w:r w:rsidRPr="00800AA3">
        <w:rPr>
          <w:rFonts w:ascii="Calibri" w:hAnsi="Calibri"/>
          <w:b/>
          <w:sz w:val="22"/>
          <w:szCs w:val="22"/>
        </w:rPr>
        <w:t>Sra</w:t>
      </w:r>
      <w:proofErr w:type="spellEnd"/>
      <w:r w:rsidRPr="00800AA3">
        <w:rPr>
          <w:rFonts w:ascii="Calibri" w:hAnsi="Calibri"/>
          <w:b/>
          <w:sz w:val="22"/>
          <w:szCs w:val="22"/>
        </w:rPr>
        <w:t xml:space="preserve"> do Rosário</w:t>
      </w:r>
      <w:r w:rsidRPr="00800AA3">
        <w:rPr>
          <w:rFonts w:ascii="Calibri" w:hAnsi="Calibri"/>
          <w:sz w:val="22"/>
          <w:szCs w:val="22"/>
        </w:rPr>
        <w:t xml:space="preserve">; para a </w:t>
      </w:r>
      <w:r w:rsidRPr="00800AA3">
        <w:rPr>
          <w:rFonts w:ascii="Calibri" w:hAnsi="Calibri"/>
          <w:b/>
          <w:sz w:val="22"/>
          <w:szCs w:val="22"/>
        </w:rPr>
        <w:t>Associação Casa do Tesouro</w:t>
      </w:r>
      <w:r w:rsidRPr="00800AA3">
        <w:rPr>
          <w:rFonts w:ascii="Calibri" w:hAnsi="Calibri"/>
          <w:sz w:val="22"/>
          <w:szCs w:val="22"/>
        </w:rPr>
        <w:t xml:space="preserve"> (grupo de dança afro); e para a </w:t>
      </w:r>
      <w:r w:rsidRPr="00800AA3">
        <w:rPr>
          <w:rFonts w:ascii="Calibri" w:hAnsi="Calibri"/>
          <w:b/>
          <w:sz w:val="22"/>
          <w:szCs w:val="22"/>
        </w:rPr>
        <w:t>Banda Ramalho</w:t>
      </w:r>
      <w:r w:rsidRPr="00800AA3">
        <w:rPr>
          <w:rFonts w:ascii="Calibri" w:hAnsi="Calibri"/>
          <w:sz w:val="22"/>
          <w:szCs w:val="22"/>
        </w:rPr>
        <w:t xml:space="preserve">. </w:t>
      </w:r>
      <w:r w:rsidR="00A33486">
        <w:rPr>
          <w:rFonts w:ascii="Calibri" w:hAnsi="Calibri"/>
          <w:sz w:val="22"/>
          <w:szCs w:val="22"/>
        </w:rPr>
        <w:t xml:space="preserve">Nos dias 23 e 28, a animação fica por conta dos grupos </w:t>
      </w:r>
      <w:r w:rsidR="008E06BF">
        <w:rPr>
          <w:rFonts w:ascii="Calibri" w:hAnsi="Calibri"/>
          <w:sz w:val="22"/>
          <w:szCs w:val="22"/>
        </w:rPr>
        <w:t xml:space="preserve">de teatro de rua </w:t>
      </w:r>
      <w:r w:rsidR="00A33486">
        <w:rPr>
          <w:rFonts w:ascii="Calibri" w:hAnsi="Calibri"/>
          <w:sz w:val="22"/>
          <w:szCs w:val="22"/>
        </w:rPr>
        <w:t>“Cia Circunstância” e “Maria Cutia”</w:t>
      </w:r>
      <w:r w:rsidR="008E06BF">
        <w:rPr>
          <w:rFonts w:ascii="Calibri" w:hAnsi="Calibri"/>
          <w:sz w:val="22"/>
          <w:szCs w:val="22"/>
        </w:rPr>
        <w:t>.</w:t>
      </w:r>
      <w:r w:rsidR="00A33486">
        <w:rPr>
          <w:rFonts w:ascii="Calibri" w:hAnsi="Calibri"/>
          <w:sz w:val="22"/>
          <w:szCs w:val="22"/>
        </w:rPr>
        <w:t xml:space="preserve"> </w:t>
      </w:r>
      <w:r w:rsidR="004F7F92">
        <w:rPr>
          <w:rFonts w:ascii="Calibri" w:hAnsi="Calibri"/>
          <w:sz w:val="22"/>
          <w:szCs w:val="22"/>
        </w:rPr>
        <w:t xml:space="preserve"> </w:t>
      </w:r>
    </w:p>
    <w:p w:rsidR="002646CF" w:rsidRDefault="00063D4F" w:rsidP="00842F61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Nas telas do Sesc Cine </w:t>
      </w:r>
      <w:proofErr w:type="spellStart"/>
      <w:r>
        <w:rPr>
          <w:rFonts w:ascii="Calibri" w:hAnsi="Calibri"/>
          <w:sz w:val="22"/>
          <w:szCs w:val="22"/>
        </w:rPr>
        <w:t>Lounge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 w:rsidR="0050583C" w:rsidRPr="00EC3F1A">
        <w:rPr>
          <w:rFonts w:ascii="Calibri" w:hAnsi="Calibri"/>
          <w:sz w:val="22"/>
          <w:szCs w:val="22"/>
        </w:rPr>
        <w:t xml:space="preserve">o coletivo </w:t>
      </w:r>
      <w:r w:rsidR="0050583C" w:rsidRPr="00EC3F1A">
        <w:rPr>
          <w:rFonts w:ascii="Calibri" w:hAnsi="Calibri"/>
          <w:b/>
          <w:bCs/>
          <w:sz w:val="22"/>
          <w:szCs w:val="22"/>
        </w:rPr>
        <w:t>#</w:t>
      </w:r>
      <w:proofErr w:type="spellStart"/>
      <w:r w:rsidR="0050583C" w:rsidRPr="00EC3F1A">
        <w:rPr>
          <w:rFonts w:ascii="Calibri" w:hAnsi="Calibri"/>
          <w:b/>
          <w:bCs/>
          <w:sz w:val="22"/>
          <w:szCs w:val="22"/>
        </w:rPr>
        <w:t>eufaçoaMOSTRA</w:t>
      </w:r>
      <w:proofErr w:type="spellEnd"/>
      <w:r w:rsidR="0050583C" w:rsidRPr="00EC3F1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exibe a cobertura do evento realizada em mídias móveis com </w:t>
      </w:r>
      <w:r w:rsidR="0050583C" w:rsidRPr="00EC3F1A">
        <w:rPr>
          <w:rFonts w:ascii="Calibri" w:hAnsi="Calibri"/>
          <w:sz w:val="22"/>
          <w:szCs w:val="22"/>
        </w:rPr>
        <w:t xml:space="preserve">produção de conteúdos audiovisuais interativos e instantâneos que integram a </w:t>
      </w:r>
      <w:r w:rsidR="0050583C" w:rsidRPr="00EC3F1A">
        <w:rPr>
          <w:rFonts w:ascii="Calibri" w:hAnsi="Calibri"/>
          <w:b/>
          <w:bCs/>
          <w:sz w:val="22"/>
          <w:szCs w:val="22"/>
        </w:rPr>
        <w:t>Campanha #</w:t>
      </w:r>
      <w:proofErr w:type="spellStart"/>
      <w:r w:rsidR="0050583C" w:rsidRPr="00EC3F1A">
        <w:rPr>
          <w:rFonts w:ascii="Calibri" w:hAnsi="Calibri"/>
          <w:b/>
          <w:bCs/>
          <w:sz w:val="22"/>
          <w:szCs w:val="22"/>
        </w:rPr>
        <w:t>eufaçoaMOSTRA</w:t>
      </w:r>
      <w:proofErr w:type="spellEnd"/>
      <w:r w:rsidR="0050583C" w:rsidRPr="00EC3F1A">
        <w:rPr>
          <w:rFonts w:ascii="Calibri" w:hAnsi="Calibri"/>
          <w:sz w:val="22"/>
          <w:szCs w:val="22"/>
        </w:rPr>
        <w:t xml:space="preserve">. Os </w:t>
      </w:r>
      <w:proofErr w:type="spellStart"/>
      <w:r w:rsidR="0050583C" w:rsidRPr="00EC3F1A">
        <w:rPr>
          <w:rFonts w:ascii="Calibri" w:hAnsi="Calibri"/>
          <w:sz w:val="22"/>
          <w:szCs w:val="22"/>
        </w:rPr>
        <w:t>microvídeos</w:t>
      </w:r>
      <w:proofErr w:type="spellEnd"/>
      <w:r w:rsidR="0050583C" w:rsidRPr="00EC3F1A">
        <w:rPr>
          <w:rFonts w:ascii="Calibri" w:hAnsi="Calibri"/>
          <w:sz w:val="22"/>
          <w:szCs w:val="22"/>
        </w:rPr>
        <w:t xml:space="preserve"> deste ano serão realizados pela Macaca Filmes e coordenados pelo </w:t>
      </w:r>
      <w:proofErr w:type="spellStart"/>
      <w:r w:rsidR="0050583C" w:rsidRPr="00EC3F1A">
        <w:rPr>
          <w:rFonts w:ascii="Calibri" w:hAnsi="Calibri"/>
          <w:sz w:val="22"/>
          <w:szCs w:val="22"/>
        </w:rPr>
        <w:t>videomaker</w:t>
      </w:r>
      <w:proofErr w:type="spellEnd"/>
      <w:r w:rsidR="0050583C" w:rsidRPr="00EC3F1A">
        <w:rPr>
          <w:rFonts w:ascii="Calibri" w:hAnsi="Calibri"/>
          <w:sz w:val="22"/>
          <w:szCs w:val="22"/>
        </w:rPr>
        <w:t xml:space="preserve"> </w:t>
      </w:r>
      <w:r w:rsidR="0050583C" w:rsidRPr="00EC3F1A">
        <w:rPr>
          <w:rFonts w:ascii="Calibri" w:hAnsi="Calibri"/>
          <w:b/>
          <w:bCs/>
          <w:sz w:val="22"/>
          <w:szCs w:val="22"/>
        </w:rPr>
        <w:t xml:space="preserve">Luis </w:t>
      </w:r>
      <w:proofErr w:type="spellStart"/>
      <w:r w:rsidR="0050583C" w:rsidRPr="00EC3F1A">
        <w:rPr>
          <w:rFonts w:ascii="Calibri" w:hAnsi="Calibri"/>
          <w:b/>
          <w:bCs/>
          <w:sz w:val="22"/>
          <w:szCs w:val="22"/>
        </w:rPr>
        <w:t>Bocchino</w:t>
      </w:r>
      <w:proofErr w:type="spellEnd"/>
      <w:r w:rsidR="0050583C" w:rsidRPr="00EC3F1A">
        <w:rPr>
          <w:rFonts w:ascii="Calibri" w:hAnsi="Calibri"/>
          <w:sz w:val="22"/>
          <w:szCs w:val="22"/>
        </w:rPr>
        <w:t>.</w:t>
      </w:r>
    </w:p>
    <w:p w:rsidR="002646CF" w:rsidRDefault="001B2701" w:rsidP="000C0561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Uma novidade desta edição é a participação da artista </w:t>
      </w:r>
      <w:r w:rsidR="000C0561">
        <w:rPr>
          <w:rFonts w:ascii="Calibri" w:hAnsi="Calibri"/>
          <w:sz w:val="22"/>
          <w:szCs w:val="22"/>
        </w:rPr>
        <w:t>“</w:t>
      </w:r>
      <w:proofErr w:type="spellStart"/>
      <w:r w:rsidRPr="000C0561">
        <w:rPr>
          <w:rFonts w:ascii="Calibri" w:hAnsi="Calibri"/>
          <w:b/>
          <w:sz w:val="22"/>
          <w:szCs w:val="22"/>
        </w:rPr>
        <w:t>Criola</w:t>
      </w:r>
      <w:proofErr w:type="spellEnd"/>
      <w:r w:rsidR="000C0561">
        <w:rPr>
          <w:rFonts w:ascii="Calibri" w:hAnsi="Calibri"/>
          <w:b/>
          <w:sz w:val="22"/>
          <w:szCs w:val="22"/>
        </w:rPr>
        <w:t>”</w:t>
      </w:r>
      <w:r w:rsidR="00636B21">
        <w:rPr>
          <w:rFonts w:ascii="Calibri" w:hAnsi="Calibri"/>
          <w:b/>
          <w:sz w:val="22"/>
          <w:szCs w:val="22"/>
        </w:rPr>
        <w:t>,</w:t>
      </w:r>
      <w:r w:rsidR="000C0561" w:rsidRPr="000C0561">
        <w:rPr>
          <w:rFonts w:ascii="Calibri" w:hAnsi="Calibri"/>
          <w:b/>
          <w:sz w:val="22"/>
          <w:szCs w:val="22"/>
        </w:rPr>
        <w:t xml:space="preserve"> </w:t>
      </w:r>
      <w:r w:rsidR="000C0561" w:rsidRPr="000C0561">
        <w:rPr>
          <w:rFonts w:ascii="Calibri" w:hAnsi="Calibri"/>
          <w:sz w:val="22"/>
          <w:szCs w:val="22"/>
        </w:rPr>
        <w:t xml:space="preserve">conhecida por seu trabalho engajado em favor do </w:t>
      </w:r>
      <w:proofErr w:type="spellStart"/>
      <w:r w:rsidR="000C0561" w:rsidRPr="000C0561">
        <w:rPr>
          <w:rFonts w:ascii="Calibri" w:hAnsi="Calibri"/>
          <w:sz w:val="22"/>
          <w:szCs w:val="22"/>
        </w:rPr>
        <w:t>empodeiramento</w:t>
      </w:r>
      <w:proofErr w:type="spellEnd"/>
      <w:r w:rsidR="000C0561" w:rsidRPr="000C0561">
        <w:rPr>
          <w:rFonts w:ascii="Calibri" w:hAnsi="Calibri"/>
          <w:sz w:val="22"/>
          <w:szCs w:val="22"/>
        </w:rPr>
        <w:t xml:space="preserve"> da mulher negra brasileira, possui grafites pelas ruas de diversas cidades no mundo, revelando formas e cores que remontam à ancestralidade da cultura africana.</w:t>
      </w:r>
      <w:r w:rsidR="00636B21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 w:rsidRPr="000C0561">
        <w:rPr>
          <w:rFonts w:ascii="Calibri" w:hAnsi="Calibri"/>
          <w:sz w:val="22"/>
          <w:szCs w:val="22"/>
        </w:rPr>
        <w:t xml:space="preserve">Dentro do “Projeto Parede”, que o Sesc leva à programação de Tiradentes este ano, </w:t>
      </w:r>
      <w:proofErr w:type="spellStart"/>
      <w:r w:rsidRPr="000C0561">
        <w:rPr>
          <w:rFonts w:ascii="Calibri" w:hAnsi="Calibri"/>
          <w:sz w:val="22"/>
          <w:szCs w:val="22"/>
        </w:rPr>
        <w:t>Criola</w:t>
      </w:r>
      <w:proofErr w:type="spellEnd"/>
      <w:r w:rsidRPr="000C0561">
        <w:rPr>
          <w:rFonts w:ascii="Calibri" w:hAnsi="Calibri"/>
          <w:sz w:val="22"/>
          <w:szCs w:val="22"/>
        </w:rPr>
        <w:t xml:space="preserve"> irá realizar um “</w:t>
      </w:r>
      <w:proofErr w:type="spellStart"/>
      <w:r w:rsidRPr="000C0561">
        <w:rPr>
          <w:rFonts w:ascii="Calibri" w:hAnsi="Calibri"/>
          <w:sz w:val="22"/>
          <w:szCs w:val="22"/>
        </w:rPr>
        <w:t>work</w:t>
      </w:r>
      <w:proofErr w:type="spellEnd"/>
      <w:r w:rsidRPr="000C0561">
        <w:rPr>
          <w:rFonts w:ascii="Calibri" w:hAnsi="Calibri"/>
          <w:sz w:val="22"/>
          <w:szCs w:val="22"/>
        </w:rPr>
        <w:t xml:space="preserve"> in </w:t>
      </w:r>
      <w:proofErr w:type="spellStart"/>
      <w:r w:rsidRPr="000C0561">
        <w:rPr>
          <w:rFonts w:ascii="Calibri" w:hAnsi="Calibri"/>
          <w:sz w:val="22"/>
          <w:szCs w:val="22"/>
        </w:rPr>
        <w:t>process</w:t>
      </w:r>
      <w:proofErr w:type="spellEnd"/>
      <w:r w:rsidRPr="000C0561">
        <w:rPr>
          <w:rFonts w:ascii="Calibri" w:hAnsi="Calibri"/>
          <w:sz w:val="22"/>
          <w:szCs w:val="22"/>
        </w:rPr>
        <w:t xml:space="preserve">” aberto à apreciação do público durante os dias do festival, ao lado do Sesc Cine </w:t>
      </w:r>
      <w:proofErr w:type="spellStart"/>
      <w:r w:rsidRPr="000C0561">
        <w:rPr>
          <w:rFonts w:ascii="Calibri" w:hAnsi="Calibri"/>
          <w:sz w:val="22"/>
          <w:szCs w:val="22"/>
        </w:rPr>
        <w:t>Lounge</w:t>
      </w:r>
      <w:proofErr w:type="spellEnd"/>
      <w:r w:rsidR="000C0561">
        <w:rPr>
          <w:rFonts w:ascii="Calibri" w:hAnsi="Calibri"/>
          <w:sz w:val="22"/>
          <w:szCs w:val="22"/>
        </w:rPr>
        <w:t>.</w:t>
      </w:r>
    </w:p>
    <w:p w:rsidR="000C0561" w:rsidRDefault="00015494" w:rsidP="000C0561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TODA PROGRAMAÇÃO É OFERECIDA GRATUITA AO PÚBLICO.</w:t>
      </w:r>
    </w:p>
    <w:p w:rsidR="002646CF" w:rsidRDefault="0050583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</w:t>
      </w:r>
    </w:p>
    <w:p w:rsidR="002646CF" w:rsidRDefault="0050583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Acompanhe a </w:t>
      </w:r>
      <w:r>
        <w:rPr>
          <w:rFonts w:ascii="Calibri" w:hAnsi="Calibri" w:cs="Calibri"/>
          <w:b/>
          <w:sz w:val="22"/>
          <w:szCs w:val="22"/>
        </w:rPr>
        <w:t>20ª Mostra de Cinema de Tiradentes</w:t>
      </w:r>
      <w:r>
        <w:rPr>
          <w:rFonts w:ascii="Calibri" w:hAnsi="Calibri" w:cs="Calibri"/>
          <w:sz w:val="22"/>
          <w:szCs w:val="22"/>
        </w:rPr>
        <w:t xml:space="preserve"> e o programa Cinema Sem Fronteiras 2017. </w:t>
      </w:r>
    </w:p>
    <w:p w:rsidR="002646CF" w:rsidRDefault="0050583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Participe da </w:t>
      </w:r>
      <w:r>
        <w:rPr>
          <w:rFonts w:ascii="Calibri" w:hAnsi="Calibri" w:cs="Calibri"/>
          <w:b/>
          <w:sz w:val="22"/>
          <w:szCs w:val="22"/>
        </w:rPr>
        <w:t>Campanha #</w:t>
      </w:r>
      <w:proofErr w:type="spellStart"/>
      <w:r>
        <w:rPr>
          <w:rFonts w:ascii="Calibri" w:hAnsi="Calibri" w:cs="Calibri"/>
          <w:b/>
          <w:sz w:val="22"/>
          <w:szCs w:val="22"/>
        </w:rPr>
        <w:t>EufaçoaMostra</w:t>
      </w:r>
      <w:proofErr w:type="spellEnd"/>
    </w:p>
    <w:p w:rsidR="002646CF" w:rsidRDefault="0050583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Web: </w:t>
      </w:r>
      <w:hyperlink r:id="rId6" w:history="1">
        <w:r>
          <w:rPr>
            <w:rStyle w:val="Hyperlink"/>
            <w:rFonts w:ascii="Calibri" w:hAnsi="Calibri" w:cs="Calibri"/>
            <w:b/>
            <w:sz w:val="22"/>
            <w:szCs w:val="22"/>
          </w:rPr>
          <w:t>mostratiradentes.com.br</w:t>
        </w:r>
      </w:hyperlink>
      <w:r>
        <w:rPr>
          <w:rFonts w:ascii="Calibri" w:hAnsi="Calibri" w:cs="Calibri"/>
          <w:sz w:val="22"/>
          <w:szCs w:val="22"/>
        </w:rPr>
        <w:t xml:space="preserve"> No </w:t>
      </w:r>
      <w:proofErr w:type="spellStart"/>
      <w:r>
        <w:rPr>
          <w:rFonts w:ascii="Calibri" w:hAnsi="Calibri" w:cs="Calibri"/>
          <w:sz w:val="22"/>
          <w:szCs w:val="22"/>
        </w:rPr>
        <w:t>Twitter</w:t>
      </w:r>
      <w:proofErr w:type="spellEnd"/>
      <w:r>
        <w:rPr>
          <w:rFonts w:ascii="Calibri" w:hAnsi="Calibri" w:cs="Calibri"/>
          <w:sz w:val="22"/>
          <w:szCs w:val="22"/>
        </w:rPr>
        <w:t>: @</w:t>
      </w:r>
      <w:proofErr w:type="spellStart"/>
      <w:r>
        <w:rPr>
          <w:rFonts w:ascii="Calibri" w:hAnsi="Calibri" w:cs="Calibri"/>
          <w:b/>
          <w:sz w:val="22"/>
          <w:szCs w:val="22"/>
        </w:rPr>
        <w:t>universoprod</w:t>
      </w:r>
      <w:proofErr w:type="spellEnd"/>
    </w:p>
    <w:p w:rsidR="002646CF" w:rsidRDefault="0050583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 </w:t>
      </w:r>
      <w:proofErr w:type="spellStart"/>
      <w:r>
        <w:rPr>
          <w:rFonts w:ascii="Calibri" w:hAnsi="Calibri" w:cs="Calibri"/>
          <w:sz w:val="22"/>
          <w:szCs w:val="22"/>
        </w:rPr>
        <w:t>Facebook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b/>
          <w:sz w:val="22"/>
          <w:szCs w:val="22"/>
        </w:rPr>
        <w:t>universoproducao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/ </w:t>
      </w:r>
      <w:proofErr w:type="spellStart"/>
      <w:r>
        <w:rPr>
          <w:rFonts w:ascii="Calibri" w:hAnsi="Calibri" w:cs="Calibri"/>
          <w:b/>
          <w:sz w:val="22"/>
          <w:szCs w:val="22"/>
        </w:rPr>
        <w:t>mostratiradentes</w:t>
      </w:r>
      <w:proofErr w:type="spellEnd"/>
    </w:p>
    <w:p w:rsidR="002646CF" w:rsidRDefault="0050583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 Instagram: </w:t>
      </w:r>
      <w:r>
        <w:rPr>
          <w:rFonts w:ascii="Calibri" w:hAnsi="Calibri" w:cs="Calibri"/>
          <w:b/>
          <w:sz w:val="22"/>
          <w:szCs w:val="22"/>
        </w:rPr>
        <w:t>@</w:t>
      </w:r>
      <w:proofErr w:type="spellStart"/>
      <w:r>
        <w:rPr>
          <w:rFonts w:ascii="Calibri" w:hAnsi="Calibri" w:cs="Calibri"/>
          <w:b/>
          <w:sz w:val="22"/>
          <w:szCs w:val="22"/>
        </w:rPr>
        <w:t>universoproducao</w:t>
      </w:r>
      <w:proofErr w:type="spellEnd"/>
      <w:r>
        <w:rPr>
          <w:rFonts w:ascii="Calibri" w:hAnsi="Calibri" w:cs="Calibri"/>
          <w:sz w:val="22"/>
          <w:szCs w:val="22"/>
        </w:rPr>
        <w:t xml:space="preserve">     Informações pelo telefone: </w:t>
      </w:r>
      <w:r>
        <w:rPr>
          <w:rFonts w:ascii="Calibri" w:hAnsi="Calibri" w:cs="Calibri"/>
          <w:b/>
          <w:sz w:val="22"/>
          <w:szCs w:val="22"/>
        </w:rPr>
        <w:t>(31) 3282-2366</w:t>
      </w:r>
    </w:p>
    <w:p w:rsidR="002646CF" w:rsidRDefault="002646CF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2646CF" w:rsidRDefault="0050583C">
      <w:pPr>
        <w:pStyle w:val="PargrafodaLista1"/>
        <w:ind w:left="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color w:val="000000"/>
          <w:sz w:val="22"/>
          <w:szCs w:val="22"/>
        </w:rPr>
        <w:t>***</w:t>
      </w:r>
    </w:p>
    <w:p w:rsidR="002646CF" w:rsidRDefault="0050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Serviço:</w:t>
      </w:r>
    </w:p>
    <w:p w:rsidR="002646CF" w:rsidRDefault="0050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20ª MOSTRA DE CINEMA DE TIRADENTES</w:t>
      </w:r>
    </w:p>
    <w:p w:rsidR="002646CF" w:rsidRDefault="0050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20 a 28 de janeiro de 2017</w:t>
      </w:r>
    </w:p>
    <w:p w:rsidR="002646CF" w:rsidRDefault="0050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Incentivo: </w:t>
      </w:r>
      <w:r>
        <w:rPr>
          <w:rFonts w:ascii="Calibri" w:hAnsi="Calibri" w:cs="Calibri"/>
          <w:b/>
          <w:sz w:val="20"/>
          <w:szCs w:val="20"/>
        </w:rPr>
        <w:t xml:space="preserve">LEI FEDERAL DE INCENTIVO A CULTURA </w:t>
      </w:r>
    </w:p>
    <w:p w:rsidR="002646CF" w:rsidRDefault="0050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 xml:space="preserve">    LEI ESTADUAL DE INCENTIVO À CULTURA</w:t>
      </w:r>
    </w:p>
    <w:p w:rsidR="002646CF" w:rsidRDefault="0050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Patrocínio: </w:t>
      </w:r>
      <w:r>
        <w:rPr>
          <w:rFonts w:ascii="Calibri" w:hAnsi="Calibri" w:cs="Calibri"/>
          <w:b/>
          <w:sz w:val="20"/>
          <w:szCs w:val="20"/>
        </w:rPr>
        <w:t>Oi,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ITAÚ, </w:t>
      </w:r>
      <w:r w:rsidR="00576180">
        <w:rPr>
          <w:rFonts w:ascii="Calibri" w:hAnsi="Calibri" w:cs="Calibri"/>
          <w:b/>
          <w:sz w:val="20"/>
          <w:szCs w:val="20"/>
        </w:rPr>
        <w:t xml:space="preserve">CEMIG, </w:t>
      </w:r>
      <w:r>
        <w:rPr>
          <w:rFonts w:ascii="Calibri" w:hAnsi="Calibri" w:cs="Calibri"/>
          <w:b/>
          <w:sz w:val="20"/>
          <w:szCs w:val="20"/>
        </w:rPr>
        <w:t>SESI FIEMG, MATER DEI, COPASA|GOVERNO DE MINAS GERAIS</w:t>
      </w:r>
    </w:p>
    <w:p w:rsidR="002646CF" w:rsidRDefault="0050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Parceria Cultural:</w:t>
      </w:r>
      <w:r>
        <w:rPr>
          <w:rFonts w:ascii="Calibri" w:hAnsi="Calibri" w:cs="Calibri"/>
          <w:b/>
          <w:sz w:val="20"/>
          <w:szCs w:val="20"/>
        </w:rPr>
        <w:t xml:space="preserve"> SESC MG</w:t>
      </w:r>
    </w:p>
    <w:p w:rsidR="002646CF" w:rsidRDefault="0050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Fomento:</w:t>
      </w:r>
      <w:r>
        <w:rPr>
          <w:rFonts w:ascii="Calibri" w:hAnsi="Calibri" w:cs="Calibri"/>
          <w:b/>
          <w:sz w:val="20"/>
          <w:szCs w:val="20"/>
        </w:rPr>
        <w:t xml:space="preserve"> CODEMIG|GOVERNO DE MINAS GERAIS</w:t>
      </w:r>
    </w:p>
    <w:p w:rsidR="002646CF" w:rsidRDefault="0050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b/>
          <w:bCs/>
          <w:color w:val="22222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Idealização e realização: </w:t>
      </w:r>
      <w:r>
        <w:rPr>
          <w:rFonts w:ascii="Calibri" w:hAnsi="Calibri" w:cs="Calibri"/>
          <w:b/>
          <w:sz w:val="20"/>
          <w:szCs w:val="20"/>
        </w:rPr>
        <w:t>UNIVERSO PRODUÇÃO</w:t>
      </w:r>
    </w:p>
    <w:p w:rsidR="002646CF" w:rsidRDefault="0050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pacing w:line="360" w:lineRule="exact"/>
        <w:rPr>
          <w:rFonts w:ascii="Calibri" w:hAnsi="Calibri" w:cs="Calibri"/>
          <w:b/>
          <w:bCs/>
          <w:color w:val="222222"/>
          <w:sz w:val="20"/>
          <w:szCs w:val="20"/>
          <w:u w:val="single"/>
        </w:rPr>
      </w:pPr>
      <w:r>
        <w:rPr>
          <w:rFonts w:ascii="Calibri" w:hAnsi="Calibri" w:cs="Calibri"/>
          <w:b/>
          <w:bCs/>
          <w:color w:val="222222"/>
          <w:sz w:val="20"/>
          <w:szCs w:val="20"/>
        </w:rPr>
        <w:t>GOVERNO FEDERAL|ORDEM E PROGRESSO</w:t>
      </w:r>
    </w:p>
    <w:p w:rsidR="002646CF" w:rsidRDefault="0050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hd w:val="clear" w:color="auto" w:fill="FFFFFF"/>
        <w:spacing w:line="360" w:lineRule="exact"/>
        <w:rPr>
          <w:rFonts w:ascii="Calibri" w:hAnsi="Calibri" w:cs="Calibri"/>
          <w:b/>
          <w:bCs/>
          <w:color w:val="222222"/>
          <w:sz w:val="20"/>
          <w:szCs w:val="20"/>
        </w:rPr>
      </w:pPr>
      <w:r>
        <w:rPr>
          <w:rFonts w:ascii="Calibri" w:hAnsi="Calibri" w:cs="Calibri"/>
          <w:b/>
          <w:bCs/>
          <w:color w:val="222222"/>
          <w:sz w:val="20"/>
          <w:szCs w:val="20"/>
          <w:u w:val="single"/>
        </w:rPr>
        <w:t xml:space="preserve">ASSESSORIA DE IMPRENSA  </w:t>
      </w:r>
    </w:p>
    <w:p w:rsidR="002646CF" w:rsidRDefault="0050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hd w:val="clear" w:color="auto" w:fill="FFFFFF"/>
        <w:spacing w:line="360" w:lineRule="exac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222222"/>
          <w:sz w:val="20"/>
          <w:szCs w:val="20"/>
        </w:rPr>
        <w:t xml:space="preserve">Universo </w:t>
      </w:r>
      <w:proofErr w:type="gramStart"/>
      <w:r>
        <w:rPr>
          <w:rFonts w:ascii="Calibri" w:hAnsi="Calibri" w:cs="Calibri"/>
          <w:b/>
          <w:bCs/>
          <w:color w:val="222222"/>
          <w:sz w:val="20"/>
          <w:szCs w:val="20"/>
        </w:rPr>
        <w:t>Produção</w:t>
      </w:r>
      <w:r>
        <w:rPr>
          <w:rFonts w:ascii="Calibri" w:hAnsi="Calibri" w:cs="Calibri"/>
          <w:color w:val="222222"/>
          <w:sz w:val="20"/>
          <w:szCs w:val="20"/>
        </w:rPr>
        <w:t> </w:t>
      </w:r>
      <w:r>
        <w:rPr>
          <w:rStyle w:val="apple-converted-space"/>
          <w:rFonts w:ascii="Calibri" w:hAnsi="Calibri" w:cs="Calibri"/>
          <w:color w:val="222222"/>
          <w:sz w:val="20"/>
          <w:szCs w:val="20"/>
        </w:rPr>
        <w:t> </w:t>
      </w:r>
      <w:r>
        <w:rPr>
          <w:rFonts w:ascii="Calibri" w:hAnsi="Calibri" w:cs="Calibri"/>
          <w:color w:val="222222"/>
          <w:sz w:val="20"/>
          <w:szCs w:val="20"/>
        </w:rPr>
        <w:t>-</w:t>
      </w:r>
      <w:proofErr w:type="gramEnd"/>
      <w:r>
        <w:rPr>
          <w:rFonts w:ascii="Calibri" w:hAnsi="Calibri" w:cs="Calibri"/>
          <w:color w:val="222222"/>
          <w:sz w:val="20"/>
          <w:szCs w:val="20"/>
        </w:rPr>
        <w:t xml:space="preserve"> </w:t>
      </w:r>
      <w:r>
        <w:rPr>
          <w:rStyle w:val="apple-converted-space"/>
          <w:rFonts w:ascii="Calibri" w:hAnsi="Calibri" w:cs="Calibri"/>
          <w:color w:val="222222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>Lívia Tostes – (31) 3282.2366  / (31) 9232.2256</w:t>
      </w:r>
      <w:r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 xml:space="preserve"> imprensa@universoproducao.com.br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b/>
          <w:color w:val="000000"/>
          <w:sz w:val="20"/>
          <w:szCs w:val="20"/>
        </w:rPr>
        <w:t>Atendimento: ETC Comunicação</w:t>
      </w:r>
      <w:r>
        <w:rPr>
          <w:rFonts w:ascii="Calibri" w:hAnsi="Calibri" w:cs="Calibri"/>
          <w:color w:val="000000"/>
          <w:sz w:val="20"/>
          <w:szCs w:val="20"/>
        </w:rPr>
        <w:t xml:space="preserve">  - (31) 9751.0445  </w:t>
      </w:r>
      <w:r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>(31)  2535.5257 - Núdia Fusco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(31) 9120.5295    nudia@etccomunicacao.com.br / Bárbara - barbara@etccomunicacao.com.br /Naiara - naiara@etccomunicacao.com.br </w:t>
      </w:r>
    </w:p>
    <w:p w:rsidR="0050583C" w:rsidRDefault="0050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shd w:val="clear" w:color="auto" w:fill="FFFFFF"/>
        <w:spacing w:line="360" w:lineRule="exact"/>
      </w:pPr>
      <w:r>
        <w:rPr>
          <w:rFonts w:ascii="Calibri" w:hAnsi="Calibri" w:cs="Calibri"/>
          <w:color w:val="000000"/>
          <w:sz w:val="20"/>
          <w:szCs w:val="20"/>
        </w:rPr>
        <w:t>Produção de texto: Marcelo Miranda</w:t>
      </w:r>
    </w:p>
    <w:sectPr w:rsidR="0050583C" w:rsidSect="00264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1134" w:header="340" w:footer="17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11" w:rsidRDefault="00126E11">
      <w:r>
        <w:separator/>
      </w:r>
    </w:p>
  </w:endnote>
  <w:endnote w:type="continuationSeparator" w:id="0">
    <w:p w:rsidR="00126E11" w:rsidRDefault="0012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CF" w:rsidRDefault="00DA0D15">
    <w:pPr>
      <w:pStyle w:val="Rodap"/>
    </w:pPr>
    <w:r>
      <w:rPr>
        <w:noProof/>
        <w:lang w:eastAsia="pt-BR"/>
      </w:rPr>
      <w:drawing>
        <wp:inline distT="0" distB="0" distL="0" distR="0">
          <wp:extent cx="619125" cy="409575"/>
          <wp:effectExtent l="1905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583C">
      <w:rPr>
        <w:sz w:val="15"/>
        <w:szCs w:val="15"/>
      </w:rPr>
      <w:t xml:space="preserve">   Rua </w:t>
    </w:r>
    <w:proofErr w:type="spellStart"/>
    <w:r w:rsidR="0050583C">
      <w:rPr>
        <w:sz w:val="15"/>
        <w:szCs w:val="15"/>
      </w:rPr>
      <w:t>Pirapetinga</w:t>
    </w:r>
    <w:proofErr w:type="spellEnd"/>
    <w:r w:rsidR="0050583C">
      <w:rPr>
        <w:sz w:val="15"/>
        <w:szCs w:val="15"/>
      </w:rPr>
      <w:t xml:space="preserve">, </w:t>
    </w:r>
    <w:proofErr w:type="gramStart"/>
    <w:r w:rsidR="0050583C">
      <w:rPr>
        <w:sz w:val="15"/>
        <w:szCs w:val="15"/>
      </w:rPr>
      <w:t xml:space="preserve">567 </w:t>
    </w:r>
    <w:r w:rsidR="0050583C">
      <w:rPr>
        <w:rFonts w:cs="Arial"/>
        <w:sz w:val="15"/>
        <w:szCs w:val="15"/>
      </w:rPr>
      <w:t xml:space="preserve"> </w:t>
    </w:r>
    <w:r w:rsidR="0050583C">
      <w:rPr>
        <w:rFonts w:cs="Arial"/>
        <w:sz w:val="15"/>
        <w:szCs w:val="15"/>
      </w:rPr>
      <w:t></w:t>
    </w:r>
    <w:proofErr w:type="gramEnd"/>
    <w:r w:rsidR="0050583C">
      <w:rPr>
        <w:rFonts w:cs="Arial"/>
        <w:sz w:val="15"/>
        <w:szCs w:val="15"/>
      </w:rPr>
      <w:t xml:space="preserve">  </w:t>
    </w:r>
    <w:r w:rsidR="0050583C">
      <w:rPr>
        <w:sz w:val="15"/>
        <w:szCs w:val="15"/>
      </w:rPr>
      <w:t xml:space="preserve">Serra </w:t>
    </w:r>
    <w:r w:rsidR="0050583C">
      <w:rPr>
        <w:rFonts w:cs="Arial"/>
        <w:sz w:val="15"/>
        <w:szCs w:val="15"/>
      </w:rPr>
      <w:t xml:space="preserve">  </w:t>
    </w:r>
    <w:r w:rsidR="0050583C">
      <w:rPr>
        <w:sz w:val="15"/>
        <w:szCs w:val="15"/>
      </w:rPr>
      <w:t xml:space="preserve">Belo Horizonte </w:t>
    </w:r>
    <w:r w:rsidR="0050583C">
      <w:rPr>
        <w:rFonts w:cs="Arial"/>
        <w:sz w:val="15"/>
        <w:szCs w:val="15"/>
      </w:rPr>
      <w:t></w:t>
    </w:r>
    <w:r w:rsidR="0050583C">
      <w:rPr>
        <w:sz w:val="15"/>
        <w:szCs w:val="15"/>
      </w:rPr>
      <w:t xml:space="preserve"> MG </w:t>
    </w:r>
    <w:r w:rsidR="0050583C">
      <w:rPr>
        <w:rFonts w:cs="Arial"/>
        <w:sz w:val="15"/>
        <w:szCs w:val="15"/>
      </w:rPr>
      <w:t></w:t>
    </w:r>
    <w:r w:rsidR="0050583C">
      <w:rPr>
        <w:sz w:val="15"/>
        <w:szCs w:val="15"/>
      </w:rPr>
      <w:t xml:space="preserve"> 30220-150 </w:t>
    </w:r>
    <w:r w:rsidR="0050583C">
      <w:rPr>
        <w:rFonts w:cs="Arial"/>
        <w:sz w:val="15"/>
        <w:szCs w:val="15"/>
      </w:rPr>
      <w:t></w:t>
    </w:r>
    <w:r w:rsidR="0050583C">
      <w:rPr>
        <w:sz w:val="15"/>
        <w:szCs w:val="15"/>
      </w:rPr>
      <w:t xml:space="preserve"> (31) 3282 2366 </w:t>
    </w:r>
    <w:r w:rsidR="0050583C">
      <w:rPr>
        <w:rFonts w:cs="Arial"/>
        <w:sz w:val="15"/>
        <w:szCs w:val="15"/>
      </w:rPr>
      <w:t xml:space="preserve">  </w:t>
    </w:r>
    <w:r w:rsidR="0050583C">
      <w:rPr>
        <w:sz w:val="15"/>
        <w:szCs w:val="15"/>
      </w:rPr>
      <w:t>www.mostratiradentes.com.br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CF" w:rsidRDefault="00DA0D15">
    <w:pPr>
      <w:pStyle w:val="Rodap"/>
    </w:pPr>
    <w:r>
      <w:rPr>
        <w:noProof/>
        <w:lang w:eastAsia="pt-BR"/>
      </w:rPr>
      <w:drawing>
        <wp:inline distT="0" distB="0" distL="0" distR="0">
          <wp:extent cx="619125" cy="409575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583C">
      <w:rPr>
        <w:sz w:val="15"/>
        <w:szCs w:val="15"/>
      </w:rPr>
      <w:t xml:space="preserve">        Rua </w:t>
    </w:r>
    <w:proofErr w:type="spellStart"/>
    <w:r w:rsidR="0050583C">
      <w:rPr>
        <w:sz w:val="15"/>
        <w:szCs w:val="15"/>
      </w:rPr>
      <w:t>Pirapetinga</w:t>
    </w:r>
    <w:proofErr w:type="spellEnd"/>
    <w:r w:rsidR="0050583C">
      <w:rPr>
        <w:sz w:val="15"/>
        <w:szCs w:val="15"/>
      </w:rPr>
      <w:t xml:space="preserve">, </w:t>
    </w:r>
    <w:proofErr w:type="gramStart"/>
    <w:r w:rsidR="0050583C">
      <w:rPr>
        <w:sz w:val="15"/>
        <w:szCs w:val="15"/>
      </w:rPr>
      <w:t xml:space="preserve">567 </w:t>
    </w:r>
    <w:r w:rsidR="0050583C">
      <w:rPr>
        <w:rFonts w:cs="Arial"/>
        <w:sz w:val="15"/>
        <w:szCs w:val="15"/>
      </w:rPr>
      <w:t xml:space="preserve"> </w:t>
    </w:r>
    <w:r w:rsidR="0050583C">
      <w:rPr>
        <w:rFonts w:cs="Arial"/>
        <w:sz w:val="15"/>
        <w:szCs w:val="15"/>
      </w:rPr>
      <w:t></w:t>
    </w:r>
    <w:proofErr w:type="gramEnd"/>
    <w:r w:rsidR="0050583C">
      <w:rPr>
        <w:rFonts w:cs="Arial"/>
        <w:sz w:val="15"/>
        <w:szCs w:val="15"/>
      </w:rPr>
      <w:t xml:space="preserve">  </w:t>
    </w:r>
    <w:r w:rsidR="0050583C">
      <w:rPr>
        <w:sz w:val="15"/>
        <w:szCs w:val="15"/>
      </w:rPr>
      <w:t xml:space="preserve">Serra </w:t>
    </w:r>
    <w:r w:rsidR="0050583C">
      <w:rPr>
        <w:rFonts w:cs="Arial"/>
        <w:sz w:val="15"/>
        <w:szCs w:val="15"/>
      </w:rPr>
      <w:t xml:space="preserve">  </w:t>
    </w:r>
    <w:r w:rsidR="0050583C">
      <w:rPr>
        <w:sz w:val="15"/>
        <w:szCs w:val="15"/>
      </w:rPr>
      <w:t xml:space="preserve">Belo Horizonte </w:t>
    </w:r>
    <w:r w:rsidR="0050583C">
      <w:rPr>
        <w:rFonts w:cs="Arial"/>
        <w:sz w:val="15"/>
        <w:szCs w:val="15"/>
      </w:rPr>
      <w:t></w:t>
    </w:r>
    <w:r w:rsidR="0050583C">
      <w:rPr>
        <w:sz w:val="15"/>
        <w:szCs w:val="15"/>
      </w:rPr>
      <w:t xml:space="preserve"> MG </w:t>
    </w:r>
    <w:r w:rsidR="0050583C">
      <w:rPr>
        <w:rFonts w:cs="Arial"/>
        <w:sz w:val="15"/>
        <w:szCs w:val="15"/>
      </w:rPr>
      <w:t></w:t>
    </w:r>
    <w:r w:rsidR="0050583C">
      <w:rPr>
        <w:sz w:val="15"/>
        <w:szCs w:val="15"/>
      </w:rPr>
      <w:t xml:space="preserve"> 30220-150 </w:t>
    </w:r>
    <w:r w:rsidR="0050583C">
      <w:rPr>
        <w:rFonts w:cs="Arial"/>
        <w:sz w:val="15"/>
        <w:szCs w:val="15"/>
      </w:rPr>
      <w:t></w:t>
    </w:r>
    <w:r w:rsidR="0050583C">
      <w:rPr>
        <w:sz w:val="15"/>
        <w:szCs w:val="15"/>
      </w:rPr>
      <w:t xml:space="preserve"> (31) 3282 2366 </w:t>
    </w:r>
    <w:r w:rsidR="0050583C">
      <w:rPr>
        <w:rFonts w:cs="Arial"/>
        <w:sz w:val="15"/>
        <w:szCs w:val="15"/>
      </w:rPr>
      <w:t xml:space="preserve">  </w:t>
    </w:r>
    <w:r w:rsidR="0050583C">
      <w:rPr>
        <w:sz w:val="15"/>
        <w:szCs w:val="15"/>
      </w:rPr>
      <w:t>www.mostratiradentes.com.br</w:t>
    </w:r>
  </w:p>
  <w:p w:rsidR="002646CF" w:rsidRDefault="002646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CF" w:rsidRDefault="002646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11" w:rsidRDefault="00126E11">
      <w:r>
        <w:separator/>
      </w:r>
    </w:p>
  </w:footnote>
  <w:footnote w:type="continuationSeparator" w:id="0">
    <w:p w:rsidR="00126E11" w:rsidRDefault="0012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CF" w:rsidRDefault="00DA0D15">
    <w:pPr>
      <w:pStyle w:val="Cabealho"/>
      <w:tabs>
        <w:tab w:val="clear" w:pos="4419"/>
        <w:tab w:val="clear" w:pos="8838"/>
        <w:tab w:val="left" w:pos="8685"/>
      </w:tabs>
    </w:pPr>
    <w:r>
      <w:rPr>
        <w:noProof/>
        <w:lang w:eastAsia="pt-BR"/>
      </w:rPr>
      <w:drawing>
        <wp:inline distT="0" distB="0" distL="0" distR="0">
          <wp:extent cx="1352550" cy="771525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583C">
      <w:t xml:space="preserve">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390650" cy="352425"/>
          <wp:effectExtent l="1905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CF" w:rsidRDefault="00DA0D15">
    <w:pPr>
      <w:pStyle w:val="Cabealho"/>
    </w:pPr>
    <w:r>
      <w:rPr>
        <w:noProof/>
        <w:lang w:eastAsia="pt-BR"/>
      </w:rPr>
      <w:drawing>
        <wp:inline distT="0" distB="0" distL="0" distR="0">
          <wp:extent cx="1352550" cy="7715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583C">
      <w:t xml:space="preserve">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390650" cy="3524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CF" w:rsidRDefault="002646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1E"/>
    <w:rsid w:val="00015494"/>
    <w:rsid w:val="00040A05"/>
    <w:rsid w:val="00063D4F"/>
    <w:rsid w:val="000C0561"/>
    <w:rsid w:val="00126E11"/>
    <w:rsid w:val="00147F44"/>
    <w:rsid w:val="00160561"/>
    <w:rsid w:val="001842E8"/>
    <w:rsid w:val="001B2701"/>
    <w:rsid w:val="001B35C1"/>
    <w:rsid w:val="001E5802"/>
    <w:rsid w:val="00221CAB"/>
    <w:rsid w:val="002646CF"/>
    <w:rsid w:val="00327354"/>
    <w:rsid w:val="00370F9E"/>
    <w:rsid w:val="003E47CD"/>
    <w:rsid w:val="003E5F70"/>
    <w:rsid w:val="004359B7"/>
    <w:rsid w:val="004408B2"/>
    <w:rsid w:val="00451CE8"/>
    <w:rsid w:val="00483B60"/>
    <w:rsid w:val="004A3EB1"/>
    <w:rsid w:val="004F7F92"/>
    <w:rsid w:val="0050583C"/>
    <w:rsid w:val="00576180"/>
    <w:rsid w:val="0058258B"/>
    <w:rsid w:val="005A168B"/>
    <w:rsid w:val="005B0721"/>
    <w:rsid w:val="005D4D61"/>
    <w:rsid w:val="00600F17"/>
    <w:rsid w:val="00610411"/>
    <w:rsid w:val="00616A79"/>
    <w:rsid w:val="00636B21"/>
    <w:rsid w:val="007225F7"/>
    <w:rsid w:val="00723CB2"/>
    <w:rsid w:val="0078084D"/>
    <w:rsid w:val="007876B8"/>
    <w:rsid w:val="007A1325"/>
    <w:rsid w:val="007C6338"/>
    <w:rsid w:val="007E5E39"/>
    <w:rsid w:val="00800AA3"/>
    <w:rsid w:val="00817C20"/>
    <w:rsid w:val="008376D1"/>
    <w:rsid w:val="00842986"/>
    <w:rsid w:val="00842F61"/>
    <w:rsid w:val="00847F57"/>
    <w:rsid w:val="00851B04"/>
    <w:rsid w:val="00875825"/>
    <w:rsid w:val="008775CA"/>
    <w:rsid w:val="0088379B"/>
    <w:rsid w:val="008E06BF"/>
    <w:rsid w:val="008F08EF"/>
    <w:rsid w:val="0094344C"/>
    <w:rsid w:val="00A068D2"/>
    <w:rsid w:val="00A147C0"/>
    <w:rsid w:val="00A33486"/>
    <w:rsid w:val="00A5225B"/>
    <w:rsid w:val="00A92E9C"/>
    <w:rsid w:val="00B06857"/>
    <w:rsid w:val="00B36872"/>
    <w:rsid w:val="00B90C8E"/>
    <w:rsid w:val="00BA6BAD"/>
    <w:rsid w:val="00BB0B37"/>
    <w:rsid w:val="00BD1DDB"/>
    <w:rsid w:val="00BD552C"/>
    <w:rsid w:val="00BF27B9"/>
    <w:rsid w:val="00C92A71"/>
    <w:rsid w:val="00D150E6"/>
    <w:rsid w:val="00D633D4"/>
    <w:rsid w:val="00D87DB1"/>
    <w:rsid w:val="00D930CD"/>
    <w:rsid w:val="00D93B4E"/>
    <w:rsid w:val="00DA0D15"/>
    <w:rsid w:val="00DA5136"/>
    <w:rsid w:val="00E72EAE"/>
    <w:rsid w:val="00E94CE6"/>
    <w:rsid w:val="00EA531E"/>
    <w:rsid w:val="00EC3F1A"/>
    <w:rsid w:val="00F16A3C"/>
    <w:rsid w:val="00F60B70"/>
    <w:rsid w:val="00F62CE0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131A5E"/>
  <w15:docId w15:val="{73672EFE-8E00-42DC-947A-0586E503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46CF"/>
    <w:pPr>
      <w:suppressAutoHyphens/>
    </w:pPr>
    <w:rPr>
      <w:rFonts w:ascii="Trebuchet MS" w:hAnsi="Trebuchet MS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646CF"/>
  </w:style>
  <w:style w:type="character" w:customStyle="1" w:styleId="Fontepargpadro10">
    <w:name w:val="Fonte parág. padrão1"/>
    <w:rsid w:val="002646CF"/>
  </w:style>
  <w:style w:type="character" w:customStyle="1" w:styleId="TextodebaloChar">
    <w:name w:val="Texto de balão Char"/>
    <w:basedOn w:val="Fontepargpadro10"/>
    <w:rsid w:val="002646CF"/>
    <w:rPr>
      <w:rFonts w:ascii="Tahoma" w:hAnsi="Tahoma" w:cs="Tahoma"/>
      <w:sz w:val="16"/>
      <w:szCs w:val="16"/>
    </w:rPr>
  </w:style>
  <w:style w:type="character" w:styleId="Hyperlink">
    <w:name w:val="Hyperlink"/>
    <w:rsid w:val="002646CF"/>
    <w:rPr>
      <w:color w:val="000080"/>
      <w:u w:val="single"/>
    </w:rPr>
  </w:style>
  <w:style w:type="character" w:customStyle="1" w:styleId="apple-converted-space">
    <w:name w:val="apple-converted-space"/>
    <w:basedOn w:val="Fontepargpadro10"/>
    <w:rsid w:val="002646CF"/>
  </w:style>
  <w:style w:type="character" w:customStyle="1" w:styleId="TextodebaloChar1">
    <w:name w:val="Texto de balão Char1"/>
    <w:basedOn w:val="Fontepargpadro1"/>
    <w:rsid w:val="002646CF"/>
    <w:rPr>
      <w:rFonts w:ascii="Tahoma" w:hAnsi="Tahoma" w:cs="Tahoma"/>
      <w:kern w:val="1"/>
      <w:sz w:val="16"/>
      <w:szCs w:val="16"/>
    </w:rPr>
  </w:style>
  <w:style w:type="character" w:customStyle="1" w:styleId="5yl5">
    <w:name w:val="_5yl5"/>
    <w:basedOn w:val="Fontepargpadro1"/>
    <w:rsid w:val="002646CF"/>
  </w:style>
  <w:style w:type="paragraph" w:customStyle="1" w:styleId="Ttulo2">
    <w:name w:val="Título2"/>
    <w:basedOn w:val="Normal"/>
    <w:next w:val="Corpodetexto"/>
    <w:rsid w:val="002646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2646CF"/>
    <w:pPr>
      <w:spacing w:after="120"/>
    </w:pPr>
  </w:style>
  <w:style w:type="paragraph" w:styleId="Lista">
    <w:name w:val="List"/>
    <w:basedOn w:val="Corpodetexto"/>
    <w:rsid w:val="002646CF"/>
    <w:rPr>
      <w:rFonts w:cs="Mangal"/>
    </w:rPr>
  </w:style>
  <w:style w:type="paragraph" w:customStyle="1" w:styleId="Legenda2">
    <w:name w:val="Legenda2"/>
    <w:basedOn w:val="Normal"/>
    <w:rsid w:val="002646C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646CF"/>
    <w:pPr>
      <w:suppressLineNumbers/>
    </w:pPr>
    <w:rPr>
      <w:rFonts w:cs="Mangal"/>
    </w:rPr>
  </w:style>
  <w:style w:type="paragraph" w:customStyle="1" w:styleId="Ttulo1">
    <w:name w:val="Título1"/>
    <w:basedOn w:val="Normal"/>
    <w:rsid w:val="002646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2646CF"/>
    <w:pPr>
      <w:suppressLineNumbers/>
      <w:spacing w:before="120" w:after="120"/>
    </w:pPr>
    <w:rPr>
      <w:rFonts w:cs="Mangal"/>
      <w:i/>
      <w:iCs/>
    </w:rPr>
  </w:style>
  <w:style w:type="paragraph" w:styleId="Cabealho">
    <w:name w:val="header"/>
    <w:basedOn w:val="Normal"/>
    <w:rsid w:val="002646CF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646CF"/>
    <w:pPr>
      <w:suppressLineNumbers/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rsid w:val="002646CF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2646CF"/>
    <w:pPr>
      <w:ind w:left="720"/>
    </w:pPr>
    <w:rPr>
      <w:rFonts w:ascii="Arial" w:hAnsi="Arial" w:cs="Arial"/>
    </w:rPr>
  </w:style>
  <w:style w:type="paragraph" w:customStyle="1" w:styleId="Textodebalo2">
    <w:name w:val="Texto de balão2"/>
    <w:basedOn w:val="Normal"/>
    <w:rsid w:val="002646CF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2"/>
    <w:uiPriority w:val="99"/>
    <w:semiHidden/>
    <w:unhideWhenUsed/>
    <w:rsid w:val="00A068D2"/>
    <w:rPr>
      <w:rFonts w:ascii="Tahoma" w:hAnsi="Tahoma" w:cs="Tahoma"/>
      <w:sz w:val="16"/>
      <w:szCs w:val="16"/>
    </w:rPr>
  </w:style>
  <w:style w:type="character" w:customStyle="1" w:styleId="TextodebaloChar2">
    <w:name w:val="Texto de balão Char2"/>
    <w:basedOn w:val="Fontepargpadro"/>
    <w:link w:val="Textodebalo"/>
    <w:uiPriority w:val="99"/>
    <w:semiHidden/>
    <w:rsid w:val="00A068D2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alto">
    <w:name w:val="alto"/>
    <w:basedOn w:val="Normal"/>
    <w:rsid w:val="003E47CD"/>
    <w:pPr>
      <w:suppressAutoHyphens w:val="0"/>
      <w:spacing w:before="4" w:after="4"/>
    </w:pPr>
    <w:rPr>
      <w:rFonts w:ascii="Arial" w:hAnsi="Arial"/>
      <w:kern w:val="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E5F70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tratiradentes.com.b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1890</Words>
  <Characters>10206</Characters>
  <Application>Microsoft Office Word</Application>
  <DocSecurity>4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Universo</dc:creator>
  <cp:lastModifiedBy>Núdia</cp:lastModifiedBy>
  <cp:revision>2</cp:revision>
  <cp:lastPrinted>2017-01-10T22:28:00Z</cp:lastPrinted>
  <dcterms:created xsi:type="dcterms:W3CDTF">2017-01-11T13:14:00Z</dcterms:created>
  <dcterms:modified xsi:type="dcterms:W3CDTF">2017-01-11T13:14:00Z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