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B5" w:rsidRPr="006641B5" w:rsidRDefault="006641B5" w:rsidP="00C726EB">
      <w:pPr>
        <w:spacing w:after="0" w:line="240" w:lineRule="exact"/>
        <w:jc w:val="center"/>
        <w:rPr>
          <w:sz w:val="20"/>
          <w:szCs w:val="20"/>
        </w:rPr>
      </w:pPr>
      <w:r w:rsidRPr="006641B5">
        <w:rPr>
          <w:b/>
          <w:bCs/>
          <w:sz w:val="20"/>
          <w:szCs w:val="20"/>
        </w:rPr>
        <w:t>23ª Mostra de Cinema de Tiradentes</w:t>
      </w:r>
    </w:p>
    <w:p w:rsidR="006641B5" w:rsidRPr="006641B5" w:rsidRDefault="006641B5" w:rsidP="00C726EB">
      <w:pPr>
        <w:spacing w:after="0" w:line="240" w:lineRule="exact"/>
        <w:jc w:val="center"/>
        <w:rPr>
          <w:sz w:val="20"/>
          <w:szCs w:val="20"/>
        </w:rPr>
      </w:pPr>
      <w:r w:rsidRPr="006641B5">
        <w:rPr>
          <w:bCs/>
          <w:sz w:val="20"/>
          <w:szCs w:val="20"/>
        </w:rPr>
        <w:t>24 de janeiro a 1</w:t>
      </w:r>
      <w:r w:rsidRPr="006641B5">
        <w:rPr>
          <w:bCs/>
          <w:sz w:val="20"/>
          <w:szCs w:val="20"/>
          <w:vertAlign w:val="superscript"/>
        </w:rPr>
        <w:t>o</w:t>
      </w:r>
      <w:r w:rsidRPr="006641B5">
        <w:rPr>
          <w:bCs/>
          <w:sz w:val="20"/>
          <w:szCs w:val="20"/>
        </w:rPr>
        <w:t xml:space="preserve"> de fevereiro de 2020</w:t>
      </w:r>
    </w:p>
    <w:p w:rsidR="00EE709A" w:rsidRDefault="00EE709A" w:rsidP="00712415">
      <w:pPr>
        <w:pStyle w:val="NormalWeb"/>
        <w:shd w:val="clear" w:color="auto" w:fill="FFFFFF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C5EE0" w:rsidRPr="00676765" w:rsidRDefault="004C5EE0" w:rsidP="0071241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aps/>
          <w:color w:val="000000"/>
          <w:sz w:val="32"/>
          <w:szCs w:val="32"/>
        </w:rPr>
      </w:pPr>
    </w:p>
    <w:p w:rsidR="004C5EE0" w:rsidRDefault="004C5EE0" w:rsidP="00C726EB">
      <w:pPr>
        <w:spacing w:after="0" w:line="240" w:lineRule="auto"/>
        <w:jc w:val="center"/>
        <w:rPr>
          <w:rStyle w:val="nfase"/>
          <w:b/>
          <w:i w:val="0"/>
          <w:sz w:val="36"/>
          <w:szCs w:val="36"/>
        </w:rPr>
      </w:pPr>
      <w:r w:rsidRPr="00F35E6A">
        <w:rPr>
          <w:rStyle w:val="nfase"/>
          <w:b/>
          <w:i w:val="0"/>
          <w:sz w:val="36"/>
          <w:szCs w:val="36"/>
        </w:rPr>
        <w:t>INSCRIÇÕES ABERTAS E GRATUITAS PARA AS OFICINAS</w:t>
      </w:r>
    </w:p>
    <w:p w:rsidR="004C5EE0" w:rsidRPr="00F35E6A" w:rsidRDefault="004C5EE0" w:rsidP="00C726EB">
      <w:pPr>
        <w:spacing w:after="0" w:line="240" w:lineRule="auto"/>
        <w:jc w:val="center"/>
        <w:rPr>
          <w:rStyle w:val="nfase"/>
          <w:i w:val="0"/>
          <w:sz w:val="36"/>
          <w:szCs w:val="36"/>
        </w:rPr>
      </w:pPr>
      <w:r w:rsidRPr="00F35E6A">
        <w:rPr>
          <w:rStyle w:val="nfase"/>
          <w:b/>
          <w:i w:val="0"/>
          <w:sz w:val="36"/>
          <w:szCs w:val="36"/>
        </w:rPr>
        <w:t>DA 2</w:t>
      </w:r>
      <w:r>
        <w:rPr>
          <w:rStyle w:val="nfase"/>
          <w:b/>
          <w:i w:val="0"/>
          <w:sz w:val="36"/>
          <w:szCs w:val="36"/>
        </w:rPr>
        <w:t>3</w:t>
      </w:r>
      <w:r w:rsidRPr="00F35E6A">
        <w:rPr>
          <w:rStyle w:val="nfase"/>
          <w:b/>
          <w:i w:val="0"/>
          <w:sz w:val="36"/>
          <w:szCs w:val="36"/>
        </w:rPr>
        <w:t>ª MOSTRA DE CINEMA DE TIRADENTES</w:t>
      </w:r>
    </w:p>
    <w:p w:rsidR="00175676" w:rsidRDefault="00175676" w:rsidP="00C726EB">
      <w:pPr>
        <w:pStyle w:val="NormalWeb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2"/>
          <w:szCs w:val="22"/>
        </w:rPr>
      </w:pPr>
    </w:p>
    <w:p w:rsidR="004C5EE0" w:rsidRPr="00C726EB" w:rsidRDefault="004C5EE0" w:rsidP="00C726EB">
      <w:pPr>
        <w:spacing w:after="0" w:line="280" w:lineRule="exact"/>
        <w:jc w:val="center"/>
        <w:rPr>
          <w:i/>
          <w:sz w:val="20"/>
          <w:szCs w:val="20"/>
          <w:shd w:val="clear" w:color="auto" w:fill="FFFFFF"/>
        </w:rPr>
      </w:pPr>
      <w:r w:rsidRPr="00C726EB">
        <w:rPr>
          <w:i/>
          <w:sz w:val="20"/>
          <w:szCs w:val="20"/>
          <w:shd w:val="clear" w:color="auto" w:fill="FFFFFF"/>
        </w:rPr>
        <w:t xml:space="preserve">Evento promove atividades formativas </w:t>
      </w:r>
      <w:r w:rsidR="004C445C" w:rsidRPr="00C726EB">
        <w:rPr>
          <w:i/>
          <w:sz w:val="20"/>
          <w:szCs w:val="20"/>
          <w:shd w:val="clear" w:color="auto" w:fill="FFFFFF"/>
        </w:rPr>
        <w:t xml:space="preserve">para todas as idades. São oferecidas </w:t>
      </w:r>
      <w:r w:rsidRPr="00C726EB">
        <w:rPr>
          <w:i/>
          <w:sz w:val="20"/>
          <w:szCs w:val="20"/>
          <w:shd w:val="clear" w:color="auto" w:fill="FFFFFF"/>
        </w:rPr>
        <w:t>10 oficinas</w:t>
      </w:r>
      <w:r w:rsidR="004C445C" w:rsidRPr="00C726EB">
        <w:rPr>
          <w:i/>
          <w:sz w:val="20"/>
          <w:szCs w:val="20"/>
          <w:shd w:val="clear" w:color="auto" w:fill="FFFFFF"/>
        </w:rPr>
        <w:t xml:space="preserve">, num total de </w:t>
      </w:r>
      <w:r w:rsidRPr="00C726EB">
        <w:rPr>
          <w:i/>
          <w:sz w:val="20"/>
          <w:szCs w:val="20"/>
          <w:shd w:val="clear" w:color="auto" w:fill="FFFFFF"/>
        </w:rPr>
        <w:t>260 vagas</w:t>
      </w:r>
      <w:r w:rsidR="004C445C" w:rsidRPr="00C726EB">
        <w:rPr>
          <w:i/>
          <w:sz w:val="20"/>
          <w:szCs w:val="20"/>
          <w:shd w:val="clear" w:color="auto" w:fill="FFFFFF"/>
        </w:rPr>
        <w:t>. As</w:t>
      </w:r>
      <w:r w:rsidRPr="00C726EB">
        <w:rPr>
          <w:i/>
          <w:sz w:val="20"/>
          <w:szCs w:val="20"/>
          <w:shd w:val="clear" w:color="auto" w:fill="FFFFFF"/>
        </w:rPr>
        <w:t xml:space="preserve"> inscrições </w:t>
      </w:r>
      <w:r w:rsidR="00C726EB" w:rsidRPr="00C726EB">
        <w:rPr>
          <w:i/>
          <w:sz w:val="20"/>
          <w:szCs w:val="20"/>
          <w:shd w:val="clear" w:color="auto" w:fill="FFFFFF"/>
        </w:rPr>
        <w:t xml:space="preserve">são gratuitas e estão abertas </w:t>
      </w:r>
      <w:r w:rsidRPr="00C726EB">
        <w:rPr>
          <w:i/>
          <w:sz w:val="20"/>
          <w:szCs w:val="20"/>
          <w:shd w:val="clear" w:color="auto" w:fill="FFFFFF"/>
        </w:rPr>
        <w:t xml:space="preserve">até 10 de janeiro pelo site oficial do evento: </w:t>
      </w:r>
      <w:hyperlink r:id="rId8" w:history="1">
        <w:r w:rsidRPr="00C726EB">
          <w:rPr>
            <w:rStyle w:val="Hyperlink"/>
            <w:i/>
            <w:sz w:val="20"/>
            <w:szCs w:val="20"/>
            <w:shd w:val="clear" w:color="auto" w:fill="FFFFFF"/>
          </w:rPr>
          <w:t>www.mostratiradentes.com.br</w:t>
        </w:r>
      </w:hyperlink>
    </w:p>
    <w:p w:rsidR="004C5EE0" w:rsidRDefault="004C5EE0" w:rsidP="00175676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4C445C" w:rsidRPr="00C726EB" w:rsidRDefault="004C445C" w:rsidP="004C445C">
      <w:pPr>
        <w:spacing w:line="280" w:lineRule="exact"/>
        <w:jc w:val="both"/>
        <w:rPr>
          <w:rStyle w:val="nfase"/>
          <w:rFonts w:asciiTheme="minorHAnsi" w:hAnsiTheme="minorHAnsi" w:cs="Calibri"/>
          <w:i w:val="0"/>
        </w:rPr>
      </w:pPr>
      <w:r w:rsidRPr="00C726EB">
        <w:rPr>
          <w:rStyle w:val="nfase"/>
          <w:rFonts w:asciiTheme="minorHAnsi" w:hAnsiTheme="minorHAnsi" w:cs="Calibri"/>
          <w:i w:val="0"/>
        </w:rPr>
        <w:t>Estão abertas as inscrições para as ofi</w:t>
      </w:r>
      <w:r w:rsidR="00C726EB">
        <w:rPr>
          <w:rStyle w:val="nfase"/>
          <w:rFonts w:asciiTheme="minorHAnsi" w:hAnsiTheme="minorHAnsi" w:cs="Calibri"/>
          <w:i w:val="0"/>
        </w:rPr>
        <w:t>cinas gratuitas que integram o P</w:t>
      </w:r>
      <w:r w:rsidRPr="00C726EB">
        <w:rPr>
          <w:rStyle w:val="nfase"/>
          <w:rFonts w:asciiTheme="minorHAnsi" w:hAnsiTheme="minorHAnsi" w:cs="Calibri"/>
          <w:i w:val="0"/>
        </w:rPr>
        <w:t xml:space="preserve">rograma de </w:t>
      </w:r>
      <w:r w:rsidR="00C726EB">
        <w:rPr>
          <w:rStyle w:val="nfase"/>
          <w:rFonts w:asciiTheme="minorHAnsi" w:hAnsiTheme="minorHAnsi" w:cs="Calibri"/>
          <w:i w:val="0"/>
        </w:rPr>
        <w:t>F</w:t>
      </w:r>
      <w:r w:rsidRPr="00C726EB">
        <w:rPr>
          <w:rStyle w:val="nfase"/>
          <w:rFonts w:asciiTheme="minorHAnsi" w:hAnsiTheme="minorHAnsi" w:cs="Calibri"/>
          <w:i w:val="0"/>
        </w:rPr>
        <w:t xml:space="preserve">ormação da </w:t>
      </w:r>
      <w:r w:rsidRPr="00C726EB">
        <w:rPr>
          <w:rStyle w:val="nfase"/>
          <w:rFonts w:asciiTheme="minorHAnsi" w:hAnsiTheme="minorHAnsi" w:cs="Calibri"/>
          <w:b/>
          <w:i w:val="0"/>
        </w:rPr>
        <w:t>23ª Mostra de Cinema de Tiradentes</w:t>
      </w:r>
      <w:r w:rsidRPr="00C726EB">
        <w:rPr>
          <w:rStyle w:val="nfase"/>
          <w:rFonts w:asciiTheme="minorHAnsi" w:hAnsiTheme="minorHAnsi" w:cs="Calibri"/>
          <w:i w:val="0"/>
        </w:rPr>
        <w:t>, que acontece de</w:t>
      </w:r>
      <w:r w:rsidRPr="00C726EB">
        <w:rPr>
          <w:rStyle w:val="nfase"/>
          <w:rFonts w:asciiTheme="minorHAnsi" w:hAnsiTheme="minorHAnsi" w:cs="Calibri"/>
          <w:b/>
          <w:i w:val="0"/>
        </w:rPr>
        <w:t>24 de janeiro a 01 de fevereiro de 2020</w:t>
      </w:r>
      <w:r w:rsidRPr="00C726EB">
        <w:rPr>
          <w:rStyle w:val="nfase"/>
          <w:rFonts w:asciiTheme="minorHAnsi" w:hAnsiTheme="minorHAnsi" w:cs="Calibri"/>
          <w:i w:val="0"/>
        </w:rPr>
        <w:t>. Os interessados devem ler o regulamento e preencher o formulário disponível no site oficial do evento</w:t>
      </w:r>
      <w:r w:rsidR="00C726EB">
        <w:rPr>
          <w:rStyle w:val="nfase"/>
          <w:rFonts w:asciiTheme="minorHAnsi" w:hAnsiTheme="minorHAnsi" w:cs="Calibri"/>
          <w:i w:val="0"/>
        </w:rPr>
        <w:t xml:space="preserve"> (www.mostratiradentes.com.br)</w:t>
      </w:r>
      <w:r w:rsidRPr="00C726EB">
        <w:rPr>
          <w:rStyle w:val="nfase"/>
          <w:rFonts w:asciiTheme="minorHAnsi" w:hAnsiTheme="minorHAnsi" w:cs="Calibri"/>
          <w:i w:val="0"/>
        </w:rPr>
        <w:t xml:space="preserve"> até</w:t>
      </w:r>
      <w:r w:rsidRPr="00C726EB">
        <w:rPr>
          <w:rStyle w:val="nfase"/>
          <w:rFonts w:asciiTheme="minorHAnsi" w:hAnsiTheme="minorHAnsi" w:cs="Calibri"/>
          <w:b/>
          <w:i w:val="0"/>
        </w:rPr>
        <w:t>10 de janeiro</w:t>
      </w:r>
      <w:r w:rsidRPr="00C726EB">
        <w:rPr>
          <w:rStyle w:val="nfase"/>
          <w:rFonts w:asciiTheme="minorHAnsi" w:hAnsiTheme="minorHAnsi" w:cs="Calibri"/>
          <w:i w:val="0"/>
        </w:rPr>
        <w:t>. Destaque para a diversidade de abordagens da linguagem e do fazer cinematográfico para as diferentes faixas etárias das oficinas. São</w:t>
      </w:r>
      <w:r w:rsidRPr="00C726EB">
        <w:rPr>
          <w:rStyle w:val="nfase"/>
          <w:rFonts w:asciiTheme="minorHAnsi" w:hAnsiTheme="minorHAnsi" w:cs="Calibri"/>
          <w:b/>
          <w:i w:val="0"/>
        </w:rPr>
        <w:t>10 modalidades,</w:t>
      </w:r>
      <w:r w:rsidRPr="00C726EB">
        <w:rPr>
          <w:rStyle w:val="nfase"/>
          <w:rFonts w:asciiTheme="minorHAnsi" w:hAnsiTheme="minorHAnsi" w:cs="Calibri"/>
          <w:i w:val="0"/>
        </w:rPr>
        <w:t xml:space="preserve">com oferta de </w:t>
      </w:r>
      <w:r w:rsidRPr="00C726EB">
        <w:rPr>
          <w:rStyle w:val="nfase"/>
          <w:rFonts w:asciiTheme="minorHAnsi" w:hAnsiTheme="minorHAnsi" w:cs="Calibri"/>
          <w:b/>
          <w:i w:val="0"/>
        </w:rPr>
        <w:t xml:space="preserve">260 vagas </w:t>
      </w:r>
      <w:r w:rsidRPr="00C726EB">
        <w:rPr>
          <w:rStyle w:val="nfase"/>
          <w:rFonts w:asciiTheme="minorHAnsi" w:hAnsiTheme="minorHAnsi" w:cs="Calibri"/>
          <w:i w:val="0"/>
        </w:rPr>
        <w:t>para atenderavariados públicos e interesses. Todos os anos, a Mostra Tiradentes oferece formação e capacitação técnica para o mercado de cinema, com oportunidades para a nova geração de atores e realizadores.</w:t>
      </w:r>
    </w:p>
    <w:p w:rsidR="008A553A" w:rsidRPr="00C726EB" w:rsidRDefault="007508BF" w:rsidP="00640AF5">
      <w:pPr>
        <w:spacing w:line="280" w:lineRule="exact"/>
        <w:jc w:val="both"/>
        <w:rPr>
          <w:rFonts w:asciiTheme="minorHAnsi" w:eastAsia="Times New Roman" w:hAnsiTheme="minorHAnsi" w:cs="Arial"/>
          <w:b/>
          <w:bCs/>
        </w:rPr>
      </w:pPr>
      <w:r w:rsidRPr="00C726EB">
        <w:rPr>
          <w:rStyle w:val="nfase"/>
          <w:rFonts w:asciiTheme="minorHAnsi" w:hAnsiTheme="minorHAnsi" w:cs="Arial"/>
          <w:i w:val="0"/>
        </w:rPr>
        <w:t xml:space="preserve">Uma das mais concorridas oficinas de 2019, terá uma nova edição em 2020. </w:t>
      </w:r>
      <w:r w:rsidR="00712415" w:rsidRPr="00C726EB">
        <w:rPr>
          <w:rFonts w:asciiTheme="minorHAnsi" w:eastAsia="Times New Roman" w:hAnsiTheme="minorHAnsi" w:cs="Arial"/>
          <w:b/>
          <w:bCs/>
          <w:kern w:val="1"/>
        </w:rPr>
        <w:t>Dramaturgias do Corpoe</w:t>
      </w:r>
      <w:r w:rsidRPr="00C726EB">
        <w:rPr>
          <w:rFonts w:asciiTheme="minorHAnsi" w:eastAsia="Times New Roman" w:hAnsiTheme="minorHAnsi" w:cs="Arial"/>
          <w:b/>
          <w:bCs/>
          <w:kern w:val="1"/>
        </w:rPr>
        <w:t xml:space="preserve">spaço, </w:t>
      </w:r>
      <w:r w:rsidRPr="00C726EB">
        <w:rPr>
          <w:rFonts w:asciiTheme="minorHAnsi" w:eastAsia="Times New Roman" w:hAnsiTheme="minorHAnsi" w:cs="Arial"/>
          <w:bCs/>
          <w:kern w:val="1"/>
        </w:rPr>
        <w:t xml:space="preserve">ministrada por </w:t>
      </w:r>
      <w:r w:rsidRPr="00C726EB">
        <w:rPr>
          <w:rFonts w:asciiTheme="minorHAnsi" w:eastAsia="Times New Roman" w:hAnsiTheme="minorHAnsi" w:cs="Arial"/>
          <w:bCs/>
        </w:rPr>
        <w:t>Marcelo Aquino – RJ, pretende oferecer propostas de treinamento, improvisação e composição para intérpretes, transitando na fronteira entre diferentes formas de expressão artística</w:t>
      </w:r>
      <w:r w:rsidRPr="00C726EB">
        <w:rPr>
          <w:rFonts w:asciiTheme="minorHAnsi" w:eastAsia="Times New Roman" w:hAnsiTheme="minorHAnsi" w:cs="Arial"/>
          <w:b/>
          <w:bCs/>
        </w:rPr>
        <w:t>.</w:t>
      </w:r>
    </w:p>
    <w:p w:rsidR="00640AF5" w:rsidRPr="00C726EB" w:rsidRDefault="00160019" w:rsidP="00640AF5">
      <w:pPr>
        <w:spacing w:line="280" w:lineRule="exact"/>
        <w:jc w:val="both"/>
        <w:rPr>
          <w:rFonts w:asciiTheme="minorHAnsi" w:hAnsiTheme="minorHAnsi" w:cs="Arial"/>
        </w:rPr>
      </w:pPr>
      <w:r w:rsidRPr="00C726EB">
        <w:rPr>
          <w:rFonts w:asciiTheme="minorHAnsi" w:hAnsiTheme="minorHAnsi" w:cs="Arial"/>
        </w:rPr>
        <w:t xml:space="preserve">Direcionada para profissionais que </w:t>
      </w:r>
      <w:r w:rsidRPr="00C726EB">
        <w:rPr>
          <w:rFonts w:asciiTheme="minorHAnsi" w:eastAsia="Times New Roman" w:hAnsiTheme="minorHAnsi" w:cs="Arial"/>
          <w:bCs/>
        </w:rPr>
        <w:t>têm interesse em atuar com direção de fotografia, a</w:t>
      </w:r>
      <w:r w:rsidR="000B7058" w:rsidRPr="00C726EB">
        <w:rPr>
          <w:rFonts w:asciiTheme="minorHAnsi" w:eastAsia="Times New Roman" w:hAnsiTheme="minorHAnsi" w:cs="Arial"/>
          <w:bCs/>
        </w:rPr>
        <w:t xml:space="preserve"> oficina </w:t>
      </w:r>
      <w:r w:rsidR="007508BF" w:rsidRPr="00C726EB">
        <w:rPr>
          <w:rFonts w:asciiTheme="minorHAnsi" w:eastAsia="Times New Roman" w:hAnsiTheme="minorHAnsi" w:cs="Arial"/>
          <w:b/>
          <w:bCs/>
          <w:kern w:val="1"/>
        </w:rPr>
        <w:t>Cinematografia, a Fotografia em Movimento</w:t>
      </w:r>
      <w:r w:rsidR="000B7058" w:rsidRPr="00C726EB">
        <w:rPr>
          <w:rFonts w:asciiTheme="minorHAnsi" w:eastAsia="Times New Roman" w:hAnsiTheme="minorHAnsi" w:cs="Arial"/>
          <w:b/>
          <w:bCs/>
          <w:kern w:val="1"/>
        </w:rPr>
        <w:t xml:space="preserve">, </w:t>
      </w:r>
      <w:r w:rsidRPr="00C726EB">
        <w:rPr>
          <w:rFonts w:asciiTheme="minorHAnsi" w:eastAsia="Times New Roman" w:hAnsiTheme="minorHAnsi" w:cs="Arial"/>
          <w:bCs/>
          <w:kern w:val="1"/>
        </w:rPr>
        <w:t xml:space="preserve">com o instrutor </w:t>
      </w:r>
      <w:r w:rsidR="007508BF" w:rsidRPr="00C726EB">
        <w:rPr>
          <w:rFonts w:asciiTheme="minorHAnsi" w:eastAsia="Times New Roman" w:hAnsiTheme="minorHAnsi" w:cs="Arial"/>
        </w:rPr>
        <w:t>Cleumo</w:t>
      </w:r>
      <w:r w:rsidR="007508BF" w:rsidRPr="00C726EB">
        <w:rPr>
          <w:rFonts w:asciiTheme="minorHAnsi" w:hAnsiTheme="minorHAnsi" w:cs="Arial"/>
        </w:rPr>
        <w:t xml:space="preserve">Segond Carvalho Cruz </w:t>
      </w:r>
      <w:r w:rsidR="000B7058" w:rsidRPr="00C726EB">
        <w:rPr>
          <w:rFonts w:asciiTheme="minorHAnsi" w:hAnsiTheme="minorHAnsi" w:cs="Arial"/>
        </w:rPr>
        <w:t>–</w:t>
      </w:r>
      <w:r w:rsidR="007508BF" w:rsidRPr="00C726EB">
        <w:rPr>
          <w:rFonts w:asciiTheme="minorHAnsi" w:hAnsiTheme="minorHAnsi" w:cs="Arial"/>
        </w:rPr>
        <w:t xml:space="preserve"> RJ</w:t>
      </w:r>
      <w:r w:rsidRPr="00C726EB">
        <w:rPr>
          <w:rFonts w:asciiTheme="minorHAnsi" w:hAnsiTheme="minorHAnsi" w:cs="Arial"/>
        </w:rPr>
        <w:t>,</w:t>
      </w:r>
      <w:r w:rsidR="000B7058" w:rsidRPr="00C726EB">
        <w:rPr>
          <w:rFonts w:asciiTheme="minorHAnsi" w:eastAsia="Times New Roman" w:hAnsiTheme="minorHAnsi" w:cs="Arial"/>
          <w:bCs/>
        </w:rPr>
        <w:t xml:space="preserve"> abordar</w:t>
      </w:r>
      <w:r w:rsidRPr="00C726EB">
        <w:rPr>
          <w:rFonts w:asciiTheme="minorHAnsi" w:eastAsia="Times New Roman" w:hAnsiTheme="minorHAnsi" w:cs="Arial"/>
          <w:bCs/>
        </w:rPr>
        <w:t>á o</w:t>
      </w:r>
      <w:r w:rsidR="007508BF" w:rsidRPr="00C726EB">
        <w:rPr>
          <w:rFonts w:asciiTheme="minorHAnsi" w:hAnsiTheme="minorHAnsi" w:cs="Arial"/>
        </w:rPr>
        <w:t xml:space="preserve">ensino básico necessário na área da iluminação, cor, exposição à luz, manuseio e operação das câmeras e nas técnicas e linguagem do documentário e da ficção, essenciais para </w:t>
      </w:r>
      <w:r w:rsidR="00491FA3" w:rsidRPr="00C726EB">
        <w:rPr>
          <w:rFonts w:asciiTheme="minorHAnsi" w:hAnsiTheme="minorHAnsi" w:cs="Arial"/>
        </w:rPr>
        <w:t>a utilização</w:t>
      </w:r>
      <w:r w:rsidR="007508BF" w:rsidRPr="00C726EB">
        <w:rPr>
          <w:rFonts w:asciiTheme="minorHAnsi" w:hAnsiTheme="minorHAnsi" w:cs="Arial"/>
        </w:rPr>
        <w:t xml:space="preserve"> com eficiências </w:t>
      </w:r>
      <w:r w:rsidR="00491FA3" w:rsidRPr="00C726EB">
        <w:rPr>
          <w:rFonts w:asciiTheme="minorHAnsi" w:hAnsiTheme="minorHAnsi" w:cs="Arial"/>
        </w:rPr>
        <w:t>d</w:t>
      </w:r>
      <w:r w:rsidR="007508BF" w:rsidRPr="00C726EB">
        <w:rPr>
          <w:rFonts w:asciiTheme="minorHAnsi" w:hAnsiTheme="minorHAnsi" w:cs="Arial"/>
        </w:rPr>
        <w:t>as novas câmeras digitais.</w:t>
      </w:r>
    </w:p>
    <w:p w:rsidR="000B7058" w:rsidRPr="00C726EB" w:rsidRDefault="000B7058" w:rsidP="00640AF5">
      <w:pPr>
        <w:spacing w:line="280" w:lineRule="exact"/>
        <w:jc w:val="both"/>
        <w:rPr>
          <w:rFonts w:asciiTheme="minorHAnsi" w:hAnsiTheme="minorHAnsi" w:cs="Arial"/>
        </w:rPr>
      </w:pPr>
      <w:r w:rsidRPr="00C726EB">
        <w:rPr>
          <w:rFonts w:asciiTheme="minorHAnsi" w:hAnsiTheme="minorHAnsi" w:cs="Arial"/>
        </w:rPr>
        <w:t xml:space="preserve">Para professores, educadores, familiares e interessados </w:t>
      </w:r>
      <w:r w:rsidR="00640AF5" w:rsidRPr="00C726EB">
        <w:rPr>
          <w:rFonts w:asciiTheme="minorHAnsi" w:hAnsiTheme="minorHAnsi" w:cs="Arial"/>
        </w:rPr>
        <w:t xml:space="preserve">em </w:t>
      </w:r>
      <w:r w:rsidR="00491FA3" w:rsidRPr="00C726EB">
        <w:rPr>
          <w:rFonts w:asciiTheme="minorHAnsi" w:hAnsiTheme="minorHAnsi" w:cs="Arial"/>
        </w:rPr>
        <w:t>temas como filme educação e ferramentas e tecnologias audiovisuais de ensino-aprendizagem</w:t>
      </w:r>
      <w:r w:rsidR="00640AF5" w:rsidRPr="00C726EB">
        <w:rPr>
          <w:rFonts w:asciiTheme="minorHAnsi" w:hAnsiTheme="minorHAnsi" w:cs="Arial"/>
        </w:rPr>
        <w:t xml:space="preserve">, </w:t>
      </w:r>
      <w:r w:rsidR="00640AF5" w:rsidRPr="00C726EB">
        <w:rPr>
          <w:rFonts w:asciiTheme="minorHAnsi" w:eastAsia="Times New Roman" w:hAnsiTheme="minorHAnsi" w:cs="Arial"/>
        </w:rPr>
        <w:t xml:space="preserve">Igor Amin </w:t>
      </w:r>
      <w:r w:rsidR="00640AF5" w:rsidRPr="00C726EB">
        <w:rPr>
          <w:rFonts w:asciiTheme="minorHAnsi" w:hAnsiTheme="minorHAnsi" w:cs="Arial"/>
        </w:rPr>
        <w:t xml:space="preserve">– MG </w:t>
      </w:r>
      <w:r w:rsidR="00491FA3" w:rsidRPr="00C726EB">
        <w:rPr>
          <w:rFonts w:asciiTheme="minorHAnsi" w:hAnsiTheme="minorHAnsi" w:cs="Arial"/>
        </w:rPr>
        <w:t>conduzirá</w:t>
      </w:r>
      <w:r w:rsidR="00640AF5" w:rsidRPr="00C726EB">
        <w:rPr>
          <w:rFonts w:asciiTheme="minorHAnsi" w:hAnsiTheme="minorHAnsi" w:cs="Arial"/>
        </w:rPr>
        <w:t xml:space="preserve"> a oficina </w:t>
      </w:r>
      <w:r w:rsidR="00640AF5" w:rsidRPr="00C726EB">
        <w:rPr>
          <w:rFonts w:asciiTheme="minorHAnsi" w:eastAsia="Times New Roman" w:hAnsiTheme="minorHAnsi" w:cs="Arial"/>
          <w:b/>
          <w:bCs/>
          <w:kern w:val="1"/>
        </w:rPr>
        <w:t>Como educar as crianças no mundo das telas?</w:t>
      </w:r>
      <w:r w:rsidR="00491FA3" w:rsidRPr="00C726EB">
        <w:rPr>
          <w:rFonts w:asciiTheme="minorHAnsi" w:eastAsia="Times New Roman" w:hAnsiTheme="minorHAnsi" w:cs="Arial"/>
          <w:b/>
          <w:bCs/>
          <w:kern w:val="1"/>
        </w:rPr>
        <w:t>.</w:t>
      </w:r>
      <w:r w:rsidR="00640AF5" w:rsidRPr="00C726EB">
        <w:rPr>
          <w:rFonts w:asciiTheme="minorHAnsi" w:eastAsia="Times New Roman" w:hAnsiTheme="minorHAnsi" w:cs="Arial"/>
          <w:bCs/>
          <w:kern w:val="1"/>
        </w:rPr>
        <w:t>O objetivo da atividade é p</w:t>
      </w:r>
      <w:r w:rsidRPr="00C726EB">
        <w:rPr>
          <w:rFonts w:asciiTheme="minorHAnsi" w:hAnsiTheme="minorHAnsi" w:cs="Arial"/>
        </w:rPr>
        <w:t>ropor a relação adulto-curador e criança mentora para que juntos utilizem as telas em prol da expansão da consciência e do desenvolvimento interpessoal no contexto das linguagens audiovisuais expandidas.</w:t>
      </w:r>
    </w:p>
    <w:p w:rsidR="008A553A" w:rsidRPr="00C726EB" w:rsidRDefault="00B77055" w:rsidP="00491FA3">
      <w:pPr>
        <w:spacing w:line="280" w:lineRule="exact"/>
        <w:jc w:val="both"/>
        <w:rPr>
          <w:rFonts w:asciiTheme="minorHAnsi" w:hAnsiTheme="minorHAnsi" w:cs="Arial"/>
        </w:rPr>
      </w:pPr>
      <w:r w:rsidRPr="00C726EB">
        <w:rPr>
          <w:rFonts w:asciiTheme="minorHAnsi" w:hAnsiTheme="minorHAnsi" w:cs="Arial"/>
        </w:rPr>
        <w:t xml:space="preserve">A criação de um roteiro ficcional colaborativo estará em foco na oficina </w:t>
      </w:r>
      <w:r w:rsidRPr="00C726EB">
        <w:rPr>
          <w:rFonts w:asciiTheme="minorHAnsi" w:eastAsia="Times New Roman" w:hAnsiTheme="minorHAnsi" w:cs="Arial"/>
          <w:b/>
          <w:bCs/>
          <w:kern w:val="1"/>
        </w:rPr>
        <w:t>Roteiro Colaborativo</w:t>
      </w:r>
      <w:r w:rsidRPr="00C726EB">
        <w:rPr>
          <w:rFonts w:asciiTheme="minorHAnsi" w:eastAsia="Times New Roman" w:hAnsiTheme="minorHAnsi" w:cs="Arial"/>
          <w:bCs/>
          <w:kern w:val="1"/>
        </w:rPr>
        <w:t xml:space="preserve">, </w:t>
      </w:r>
      <w:r w:rsidR="00C726EB">
        <w:rPr>
          <w:rFonts w:asciiTheme="minorHAnsi" w:eastAsia="Times New Roman" w:hAnsiTheme="minorHAnsi" w:cs="Arial"/>
          <w:bCs/>
          <w:kern w:val="1"/>
        </w:rPr>
        <w:t>a ser ministrada pelas</w:t>
      </w:r>
      <w:r w:rsidR="008A553A" w:rsidRPr="00C726EB">
        <w:rPr>
          <w:rFonts w:asciiTheme="minorHAnsi" w:eastAsia="Times New Roman" w:hAnsiTheme="minorHAnsi" w:cs="Arial"/>
          <w:bCs/>
          <w:kern w:val="1"/>
        </w:rPr>
        <w:t xml:space="preserve"> instrutoras</w:t>
      </w:r>
      <w:r w:rsidR="00C726EB">
        <w:rPr>
          <w:rFonts w:asciiTheme="minorHAnsi" w:eastAsia="Times New Roman" w:hAnsiTheme="minorHAnsi" w:cs="Arial"/>
          <w:bCs/>
          <w:kern w:val="1"/>
        </w:rPr>
        <w:t xml:space="preserve"> paulistas </w:t>
      </w:r>
      <w:hyperlink w:anchor="manager_16" w:history="1">
        <w:r w:rsidRPr="00C726EB">
          <w:rPr>
            <w:rFonts w:asciiTheme="minorHAnsi" w:hAnsiTheme="minorHAnsi"/>
            <w:bCs/>
          </w:rPr>
          <w:t>Thais</w:t>
        </w:r>
      </w:hyperlink>
      <w:r w:rsidRPr="00C726EB">
        <w:rPr>
          <w:rFonts w:asciiTheme="minorHAnsi" w:eastAsia="Times New Roman" w:hAnsiTheme="minorHAnsi" w:cs="Arial"/>
          <w:bCs/>
        </w:rPr>
        <w:t xml:space="preserve"> de Almeida Prado e Julia Katharine. Por meio de exemplos e exercícios, </w:t>
      </w:r>
      <w:r w:rsidR="008A553A" w:rsidRPr="00C726EB">
        <w:rPr>
          <w:rFonts w:asciiTheme="minorHAnsi" w:eastAsia="Times New Roman" w:hAnsiTheme="minorHAnsi" w:cs="Arial"/>
          <w:bCs/>
        </w:rPr>
        <w:t xml:space="preserve">a </w:t>
      </w:r>
      <w:r w:rsidRPr="00C726EB">
        <w:rPr>
          <w:rFonts w:asciiTheme="minorHAnsi" w:eastAsia="Times New Roman" w:hAnsiTheme="minorHAnsi" w:cs="Arial"/>
          <w:bCs/>
        </w:rPr>
        <w:t xml:space="preserve">atividade dará foco ao trabalho de escrita </w:t>
      </w:r>
      <w:r w:rsidRPr="00C726EB">
        <w:rPr>
          <w:rFonts w:asciiTheme="minorHAnsi" w:hAnsiTheme="minorHAnsi" w:cs="Arial"/>
        </w:rPr>
        <w:t>conjunta entre atores, roteiristas e diretores.</w:t>
      </w:r>
    </w:p>
    <w:p w:rsidR="001539B1" w:rsidRPr="00C726EB" w:rsidRDefault="00BE4629" w:rsidP="001539B1">
      <w:pPr>
        <w:spacing w:line="280" w:lineRule="exact"/>
        <w:jc w:val="both"/>
        <w:rPr>
          <w:rFonts w:asciiTheme="minorHAnsi" w:hAnsiTheme="minorHAnsi" w:cs="Arial"/>
        </w:rPr>
      </w:pPr>
      <w:r w:rsidRPr="00C726EB">
        <w:rPr>
          <w:rFonts w:asciiTheme="minorHAnsi" w:hAnsiTheme="minorHAnsi" w:cs="Arial"/>
        </w:rPr>
        <w:t xml:space="preserve">As etapas da produção audiovisual de ficção e documentário para TV e Cinema serão abordadas na oficina </w:t>
      </w:r>
      <w:r w:rsidR="00B77055" w:rsidRPr="00C726EB">
        <w:rPr>
          <w:rFonts w:asciiTheme="minorHAnsi" w:hAnsiTheme="minorHAnsi" w:cs="Arial"/>
          <w:b/>
          <w:bCs/>
          <w:kern w:val="1"/>
        </w:rPr>
        <w:t>Produção para TV e Cinema</w:t>
      </w:r>
      <w:r w:rsidRPr="00C726EB">
        <w:rPr>
          <w:rFonts w:asciiTheme="minorHAnsi" w:hAnsiTheme="minorHAnsi" w:cs="Arial"/>
          <w:b/>
          <w:bCs/>
          <w:kern w:val="1"/>
        </w:rPr>
        <w:t>,</w:t>
      </w:r>
      <w:r w:rsidRPr="00C726EB">
        <w:rPr>
          <w:rFonts w:asciiTheme="minorHAnsi" w:hAnsiTheme="minorHAnsi" w:cs="Arial"/>
          <w:bCs/>
          <w:kern w:val="1"/>
        </w:rPr>
        <w:t xml:space="preserve"> ministrada </w:t>
      </w:r>
      <w:r w:rsidR="00C726EB">
        <w:rPr>
          <w:rFonts w:asciiTheme="minorHAnsi" w:hAnsiTheme="minorHAnsi" w:cs="Arial"/>
          <w:bCs/>
          <w:kern w:val="1"/>
        </w:rPr>
        <w:t xml:space="preserve">pela produtora mineira </w:t>
      </w:r>
      <w:r w:rsidR="008A553A" w:rsidRPr="00C726EB">
        <w:rPr>
          <w:rFonts w:asciiTheme="minorHAnsi" w:hAnsiTheme="minorHAnsi" w:cs="Arial"/>
        </w:rPr>
        <w:t>Julia Corgosinho Nogueira</w:t>
      </w:r>
      <w:r w:rsidRPr="00C726EB">
        <w:rPr>
          <w:rFonts w:asciiTheme="minorHAnsi" w:hAnsiTheme="minorHAnsi" w:cs="Arial"/>
        </w:rPr>
        <w:t xml:space="preserve">. Os participantes conhecerão os detalhes do trabalho do produtor, </w:t>
      </w:r>
      <w:r w:rsidR="00B77055" w:rsidRPr="00C726EB">
        <w:rPr>
          <w:rFonts w:asciiTheme="minorHAnsi" w:hAnsiTheme="minorHAnsi" w:cs="Arial"/>
        </w:rPr>
        <w:t>passando pelas etapas de preparação, pré-produção, produção/filmagem, desprodução e pós-produção</w:t>
      </w:r>
      <w:r w:rsidRPr="00C726EB">
        <w:rPr>
          <w:rFonts w:asciiTheme="minorHAnsi" w:hAnsiTheme="minorHAnsi" w:cs="Arial"/>
        </w:rPr>
        <w:t>.</w:t>
      </w:r>
    </w:p>
    <w:p w:rsidR="00B51BFA" w:rsidRPr="00C726EB" w:rsidRDefault="001539B1" w:rsidP="00B51BFA">
      <w:pPr>
        <w:spacing w:line="280" w:lineRule="exact"/>
        <w:jc w:val="both"/>
        <w:rPr>
          <w:rFonts w:asciiTheme="minorHAnsi" w:hAnsiTheme="minorHAnsi" w:cs="Arial"/>
        </w:rPr>
      </w:pPr>
      <w:r w:rsidRPr="00C726EB">
        <w:rPr>
          <w:rFonts w:asciiTheme="minorHAnsi" w:hAnsiTheme="minorHAnsi" w:cs="Arial"/>
        </w:rPr>
        <w:t xml:space="preserve">Apresentar os aspectos teóricos e técnicos envolvidos na produção sonora e nos efeitos de som de um filme é o objetivo da </w:t>
      </w:r>
      <w:r w:rsidR="00BE4629" w:rsidRPr="00C726EB">
        <w:rPr>
          <w:rFonts w:asciiTheme="minorHAnsi" w:hAnsiTheme="minorHAnsi" w:cs="Arial"/>
        </w:rPr>
        <w:t xml:space="preserve">oficina </w:t>
      </w:r>
      <w:r w:rsidR="00BE4629" w:rsidRPr="00C726EB">
        <w:rPr>
          <w:rFonts w:asciiTheme="minorHAnsi" w:hAnsiTheme="minorHAnsi" w:cs="Arial"/>
          <w:b/>
        </w:rPr>
        <w:t>Produção Sonora para filmes de Animação e Ficção</w:t>
      </w:r>
      <w:r w:rsidR="00BE4629" w:rsidRPr="00C726EB">
        <w:rPr>
          <w:rFonts w:asciiTheme="minorHAnsi" w:hAnsiTheme="minorHAnsi" w:cs="Arial"/>
        </w:rPr>
        <w:t>, ministrada por Alexandre Jardim</w:t>
      </w:r>
      <w:r w:rsidR="00C726EB">
        <w:rPr>
          <w:rFonts w:asciiTheme="minorHAnsi" w:hAnsiTheme="minorHAnsi" w:cs="Arial"/>
        </w:rPr>
        <w:t>, do Rio de Janeiro</w:t>
      </w:r>
      <w:r w:rsidRPr="00C726EB">
        <w:rPr>
          <w:rFonts w:asciiTheme="minorHAnsi" w:hAnsiTheme="minorHAnsi" w:cs="Arial"/>
        </w:rPr>
        <w:t xml:space="preserve">. </w:t>
      </w:r>
    </w:p>
    <w:p w:rsidR="00B51BFA" w:rsidRPr="00C726EB" w:rsidRDefault="00EC5D17" w:rsidP="00B51BFA">
      <w:pPr>
        <w:spacing w:line="280" w:lineRule="exact"/>
        <w:jc w:val="both"/>
        <w:rPr>
          <w:rFonts w:asciiTheme="minorHAnsi" w:hAnsiTheme="minorHAnsi" w:cs="Arial"/>
        </w:rPr>
      </w:pPr>
      <w:r w:rsidRPr="00C726EB">
        <w:rPr>
          <w:rFonts w:asciiTheme="minorHAnsi" w:hAnsiTheme="minorHAnsi" w:cs="Arial"/>
        </w:rPr>
        <w:lastRenderedPageBreak/>
        <w:t>Como já é tradicional, a</w:t>
      </w:r>
      <w:r w:rsidR="00B51BFA" w:rsidRPr="00C726EB">
        <w:rPr>
          <w:rFonts w:asciiTheme="minorHAnsi" w:hAnsiTheme="minorHAnsi" w:cs="Arial"/>
        </w:rPr>
        <w:t xml:space="preserve"> 23</w:t>
      </w:r>
      <w:r w:rsidR="00712415" w:rsidRPr="00C726EB">
        <w:rPr>
          <w:rFonts w:asciiTheme="minorHAnsi" w:hAnsiTheme="minorHAnsi" w:cs="Arial"/>
        </w:rPr>
        <w:t>ª</w:t>
      </w:r>
      <w:r w:rsidRPr="00C726EB">
        <w:rPr>
          <w:rFonts w:asciiTheme="minorHAnsi" w:hAnsiTheme="minorHAnsi" w:cs="Arial"/>
        </w:rPr>
        <w:t xml:space="preserve"> Mostra de Cinema de Tiradentes realiza também oficinas para o público </w:t>
      </w:r>
      <w:r w:rsidR="00712415" w:rsidRPr="00C726EB">
        <w:rPr>
          <w:rFonts w:asciiTheme="minorHAnsi" w:hAnsiTheme="minorHAnsi" w:cs="Arial"/>
        </w:rPr>
        <w:t>jovem</w:t>
      </w:r>
      <w:r w:rsidRPr="00C726EB">
        <w:rPr>
          <w:rFonts w:asciiTheme="minorHAnsi" w:hAnsiTheme="minorHAnsi" w:cs="Arial"/>
        </w:rPr>
        <w:t xml:space="preserve">, proporcionando férias de diversão e aprendizado.Para as crianças de 8 a 11 anos, interessados na relação natureza e tecnologias, Igor Amin/Instituto Mundos – MG ministra a oficina </w:t>
      </w:r>
      <w:r w:rsidRPr="00C726EB">
        <w:rPr>
          <w:rFonts w:asciiTheme="minorHAnsi" w:hAnsiTheme="minorHAnsi" w:cs="Arial"/>
          <w:b/>
        </w:rPr>
        <w:t>Jogo dos Mundos</w:t>
      </w:r>
      <w:r w:rsidRPr="00C726EB">
        <w:rPr>
          <w:rFonts w:asciiTheme="minorHAnsi" w:hAnsiTheme="minorHAnsi" w:cs="Arial"/>
        </w:rPr>
        <w:t>. Por</w:t>
      </w:r>
      <w:r w:rsidR="00B51BFA" w:rsidRPr="00C726EB">
        <w:rPr>
          <w:rFonts w:asciiTheme="minorHAnsi" w:hAnsiTheme="minorHAnsi" w:cs="Arial"/>
        </w:rPr>
        <w:t xml:space="preserve"> meio de</w:t>
      </w:r>
      <w:r w:rsidRPr="00C726EB">
        <w:rPr>
          <w:rFonts w:asciiTheme="minorHAnsi" w:hAnsiTheme="minorHAnsi" w:cs="Arial"/>
        </w:rPr>
        <w:t xml:space="preserve">gamificação audiovisual </w:t>
      </w:r>
      <w:r w:rsidR="00B51BFA" w:rsidRPr="00C726EB">
        <w:rPr>
          <w:rFonts w:asciiTheme="minorHAnsi" w:hAnsiTheme="minorHAnsi" w:cs="Arial"/>
        </w:rPr>
        <w:t>utilizando</w:t>
      </w:r>
      <w:r w:rsidRPr="00C726EB">
        <w:rPr>
          <w:rFonts w:asciiTheme="minorHAnsi" w:hAnsiTheme="minorHAnsi" w:cs="Arial"/>
        </w:rPr>
        <w:t xml:space="preserve"> aplicativo de celular construtor de narrativas em filmes e realidade virtual, os participantes irão aprender a produzir vídeos para inspirar a sociedade a partir da visão de mundo das crianças.</w:t>
      </w:r>
    </w:p>
    <w:p w:rsidR="00B51BFA" w:rsidRPr="00C726EB" w:rsidRDefault="00EC5D17" w:rsidP="00B51BFA">
      <w:pPr>
        <w:spacing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Arial"/>
          <w:bCs/>
          <w:kern w:val="1"/>
        </w:rPr>
        <w:t xml:space="preserve">Para os jovens de </w:t>
      </w:r>
      <w:r w:rsidRPr="00C726EB">
        <w:rPr>
          <w:rFonts w:asciiTheme="minorHAnsi" w:hAnsiTheme="minorHAnsi" w:cs="Arial"/>
          <w:b/>
          <w:bCs/>
        </w:rPr>
        <w:t>11 a 14 anos</w:t>
      </w:r>
      <w:r w:rsidRPr="00C726EB">
        <w:rPr>
          <w:rFonts w:asciiTheme="minorHAnsi" w:hAnsiTheme="minorHAnsi" w:cs="Arial"/>
          <w:bCs/>
        </w:rPr>
        <w:t>,</w:t>
      </w:r>
      <w:r w:rsidRPr="00C726EB">
        <w:rPr>
          <w:rFonts w:asciiTheme="minorHAnsi" w:hAnsiTheme="minorHAnsi" w:cs="Arial"/>
        </w:rPr>
        <w:t>a oficina</w:t>
      </w:r>
      <w:r w:rsidRPr="00C726EB">
        <w:rPr>
          <w:rFonts w:asciiTheme="minorHAnsi" w:hAnsiTheme="minorHAnsi" w:cs="Arial"/>
          <w:b/>
          <w:bCs/>
          <w:kern w:val="1"/>
        </w:rPr>
        <w:t xml:space="preserve"> Cinema e Artes Plásticas – Histórias Curtinhas</w:t>
      </w:r>
      <w:r w:rsidR="00B51BFA" w:rsidRPr="00C726EB">
        <w:rPr>
          <w:rFonts w:asciiTheme="minorHAnsi" w:hAnsiTheme="minorHAnsi" w:cs="Arial"/>
          <w:b/>
          <w:bCs/>
          <w:kern w:val="1"/>
        </w:rPr>
        <w:t>,</w:t>
      </w:r>
      <w:hyperlink w:anchor="manager_16" w:history="1"/>
      <w:r w:rsidR="00B51BFA" w:rsidRPr="00C726EB">
        <w:rPr>
          <w:rStyle w:val="Hyperlink"/>
          <w:rFonts w:asciiTheme="minorHAnsi" w:hAnsiTheme="minorHAnsi" w:cs="Arial"/>
          <w:color w:val="auto"/>
          <w:u w:val="none"/>
        </w:rPr>
        <w:t xml:space="preserve"> com a instrutora D</w:t>
      </w:r>
      <w:r w:rsidR="00B51BFA" w:rsidRPr="00C726EB">
        <w:rPr>
          <w:rFonts w:asciiTheme="minorHAnsi" w:hAnsiTheme="minorHAnsi" w:cs="Arial"/>
        </w:rPr>
        <w:t>aniella Penna – MG</w:t>
      </w:r>
      <w:r w:rsidR="0070051F" w:rsidRPr="00C726EB">
        <w:rPr>
          <w:rFonts w:asciiTheme="minorHAnsi" w:hAnsiTheme="minorHAnsi" w:cs="Arial"/>
        </w:rPr>
        <w:t xml:space="preserve">, </w:t>
      </w:r>
      <w:r w:rsidR="00775127" w:rsidRPr="00C726EB">
        <w:rPr>
          <w:rFonts w:asciiTheme="minorHAnsi" w:hAnsiTheme="minorHAnsi" w:cs="Arial"/>
          <w:bCs/>
          <w:kern w:val="1"/>
        </w:rPr>
        <w:t xml:space="preserve">propõe </w:t>
      </w:r>
      <w:r w:rsidR="00775127" w:rsidRPr="00C726EB">
        <w:rPr>
          <w:rFonts w:asciiTheme="minorHAnsi" w:hAnsiTheme="minorHAnsi"/>
        </w:rPr>
        <w:t>produzir histórias em vídeo a partir da construção de narrativas e cenas curtas</w:t>
      </w:r>
      <w:r w:rsidR="0070051F" w:rsidRPr="00C726EB">
        <w:rPr>
          <w:rFonts w:asciiTheme="minorHAnsi" w:hAnsiTheme="minorHAnsi"/>
        </w:rPr>
        <w:t>, utilizando linguagens</w:t>
      </w:r>
      <w:r w:rsidR="00775127" w:rsidRPr="00C726EB">
        <w:rPr>
          <w:rFonts w:asciiTheme="minorHAnsi" w:hAnsiTheme="minorHAnsi"/>
        </w:rPr>
        <w:t xml:space="preserve"> e materiais variados. </w:t>
      </w:r>
    </w:p>
    <w:p w:rsidR="00B51BFA" w:rsidRPr="00C726EB" w:rsidRDefault="00775127" w:rsidP="00B51BFA">
      <w:pPr>
        <w:spacing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Arial"/>
          <w:bCs/>
          <w:kern w:val="1"/>
        </w:rPr>
        <w:t xml:space="preserve">Já a oficina </w:t>
      </w:r>
      <w:r w:rsidRPr="00C726EB">
        <w:rPr>
          <w:rFonts w:asciiTheme="minorHAnsi" w:hAnsiTheme="minorHAnsi" w:cs="Arial"/>
          <w:b/>
          <w:bCs/>
          <w:kern w:val="1"/>
        </w:rPr>
        <w:t xml:space="preserve">Processo Criativo de Produção Audiovisual, </w:t>
      </w:r>
      <w:r w:rsidRPr="00C726EB">
        <w:rPr>
          <w:rFonts w:asciiTheme="minorHAnsi" w:hAnsiTheme="minorHAnsi" w:cs="Arial"/>
          <w:bCs/>
          <w:kern w:val="1"/>
        </w:rPr>
        <w:t xml:space="preserve">ministrada por </w:t>
      </w:r>
      <w:r w:rsidRPr="00C726EB">
        <w:rPr>
          <w:rFonts w:asciiTheme="minorHAnsi" w:hAnsiTheme="minorHAnsi" w:cs="Arial"/>
        </w:rPr>
        <w:t>Vi</w:t>
      </w:r>
      <w:r w:rsidR="0070051F" w:rsidRPr="00C726EB">
        <w:rPr>
          <w:rFonts w:asciiTheme="minorHAnsi" w:hAnsiTheme="minorHAnsi" w:cs="Arial"/>
        </w:rPr>
        <w:t>nicius Mantovani Contrera Toro -</w:t>
      </w:r>
      <w:r w:rsidRPr="00C726EB">
        <w:rPr>
          <w:rFonts w:asciiTheme="minorHAnsi" w:hAnsiTheme="minorHAnsi" w:cs="Arial"/>
        </w:rPr>
        <w:t xml:space="preserve">SP, tem como objetivo incentivar os alunos, de </w:t>
      </w:r>
      <w:r w:rsidRPr="00C726EB">
        <w:rPr>
          <w:rFonts w:asciiTheme="minorHAnsi" w:hAnsiTheme="minorHAnsi" w:cs="Arial"/>
          <w:b/>
          <w:bCs/>
        </w:rPr>
        <w:t>12 a 16 anos</w:t>
      </w:r>
      <w:r w:rsidRPr="00C726EB">
        <w:rPr>
          <w:rFonts w:asciiTheme="minorHAnsi" w:hAnsiTheme="minorHAnsi" w:cs="Arial"/>
          <w:bCs/>
        </w:rPr>
        <w:t xml:space="preserve">, a </w:t>
      </w:r>
      <w:r w:rsidRPr="00C726EB">
        <w:rPr>
          <w:rFonts w:asciiTheme="minorHAnsi" w:hAnsiTheme="minorHAnsi"/>
        </w:rPr>
        <w:t>participarem de um processo criativo de produção cinematográfica de maneira lúdica e envolvente, ao mesmo tempo que exploram elementos da linguagem audiovisual desenvolvendo o pensamento e o olhar crítico.</w:t>
      </w:r>
    </w:p>
    <w:p w:rsidR="00775127" w:rsidRPr="00927074" w:rsidRDefault="00775127" w:rsidP="00B51BFA">
      <w:pPr>
        <w:spacing w:line="280" w:lineRule="exact"/>
        <w:jc w:val="both"/>
        <w:rPr>
          <w:rFonts w:asciiTheme="minorHAnsi" w:eastAsia="Arial" w:hAnsiTheme="minorHAnsi" w:cs="Arial"/>
        </w:rPr>
      </w:pPr>
      <w:r w:rsidRPr="00927074">
        <w:rPr>
          <w:rFonts w:asciiTheme="minorHAnsi" w:hAnsiTheme="minorHAnsi" w:cs="Arial"/>
          <w:bCs/>
          <w:kern w:val="1"/>
        </w:rPr>
        <w:t xml:space="preserve">E a </w:t>
      </w:r>
      <w:r w:rsidRPr="00927074">
        <w:rPr>
          <w:rFonts w:asciiTheme="minorHAnsi" w:hAnsiTheme="minorHAnsi" w:cs="Arial"/>
          <w:b/>
          <w:bCs/>
          <w:kern w:val="1"/>
        </w:rPr>
        <w:t>Criação Para Web</w:t>
      </w:r>
      <w:r w:rsidRPr="00927074">
        <w:rPr>
          <w:rFonts w:asciiTheme="minorHAnsi" w:hAnsiTheme="minorHAnsi" w:cs="Arial"/>
          <w:bCs/>
          <w:kern w:val="1"/>
        </w:rPr>
        <w:t xml:space="preserve">, será o tema da oficina de </w:t>
      </w:r>
      <w:r w:rsidRPr="00927074">
        <w:rPr>
          <w:rFonts w:asciiTheme="minorHAnsi" w:hAnsiTheme="minorHAnsi" w:cs="Arial"/>
        </w:rPr>
        <w:t>Sergio Rossin</w:t>
      </w:r>
      <w:r w:rsidR="00712415" w:rsidRPr="00927074">
        <w:rPr>
          <w:rFonts w:asciiTheme="minorHAnsi" w:hAnsiTheme="minorHAnsi" w:cs="Arial"/>
        </w:rPr>
        <w:t>i</w:t>
      </w:r>
      <w:r w:rsidR="0070051F" w:rsidRPr="00927074">
        <w:rPr>
          <w:rFonts w:asciiTheme="minorHAnsi" w:hAnsiTheme="minorHAnsi" w:cs="Arial"/>
        </w:rPr>
        <w:t>-</w:t>
      </w:r>
      <w:r w:rsidRPr="00927074">
        <w:rPr>
          <w:rFonts w:asciiTheme="minorHAnsi" w:hAnsiTheme="minorHAnsi" w:cs="Arial"/>
        </w:rPr>
        <w:t xml:space="preserve">RJ, voltada para jovens de </w:t>
      </w:r>
      <w:r w:rsidRPr="00927074">
        <w:rPr>
          <w:rFonts w:asciiTheme="minorHAnsi" w:hAnsiTheme="minorHAnsi" w:cs="Arial"/>
          <w:b/>
          <w:bCs/>
          <w:caps/>
          <w:kern w:val="1"/>
        </w:rPr>
        <w:t xml:space="preserve">15 </w:t>
      </w:r>
      <w:r w:rsidRPr="00927074">
        <w:rPr>
          <w:rFonts w:asciiTheme="minorHAnsi" w:hAnsiTheme="minorHAnsi" w:cs="Arial"/>
          <w:b/>
          <w:bCs/>
          <w:kern w:val="1"/>
        </w:rPr>
        <w:t>a 21 anos</w:t>
      </w:r>
      <w:r w:rsidRPr="00927074">
        <w:rPr>
          <w:rFonts w:asciiTheme="minorHAnsi" w:hAnsiTheme="minorHAnsi" w:cs="Arial"/>
          <w:bCs/>
          <w:kern w:val="1"/>
        </w:rPr>
        <w:t xml:space="preserve">. </w:t>
      </w:r>
      <w:r w:rsidR="00D862D9" w:rsidRPr="00927074">
        <w:rPr>
          <w:rFonts w:asciiTheme="minorHAnsi" w:hAnsiTheme="minorHAnsi" w:cs="Arial"/>
          <w:bCs/>
          <w:kern w:val="1"/>
        </w:rPr>
        <w:t xml:space="preserve">A atividade visa </w:t>
      </w:r>
      <w:r w:rsidRPr="00927074">
        <w:rPr>
          <w:rFonts w:asciiTheme="minorHAnsi" w:eastAsia="Arial" w:hAnsiTheme="minorHAnsi" w:cs="Arial"/>
        </w:rPr>
        <w:t>desenvolver a sensibilidade e exercitar a criatividade dos alunos, com o objetivo de prepar</w:t>
      </w:r>
      <w:r w:rsidR="0070051F" w:rsidRPr="00927074">
        <w:rPr>
          <w:rFonts w:asciiTheme="minorHAnsi" w:eastAsia="Arial" w:hAnsiTheme="minorHAnsi" w:cs="Arial"/>
        </w:rPr>
        <w:t>á</w:t>
      </w:r>
      <w:r w:rsidRPr="00927074">
        <w:rPr>
          <w:rFonts w:asciiTheme="minorHAnsi" w:eastAsia="Arial" w:hAnsiTheme="minorHAnsi" w:cs="Arial"/>
        </w:rPr>
        <w:t>-los para criarem, produzirem e difundirem seus próprios conteúdos na internet (youtube, vimeo ou outras plataformas</w:t>
      </w:r>
      <w:r w:rsidR="00D862D9" w:rsidRPr="00927074">
        <w:rPr>
          <w:rFonts w:asciiTheme="minorHAnsi" w:eastAsia="Arial" w:hAnsiTheme="minorHAnsi" w:cs="Arial"/>
        </w:rPr>
        <w:t>).</w:t>
      </w:r>
    </w:p>
    <w:p w:rsidR="00775127" w:rsidRPr="00C726EB" w:rsidRDefault="0070051F" w:rsidP="0070051F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C726EB">
        <w:rPr>
          <w:rFonts w:asciiTheme="minorHAnsi" w:hAnsiTheme="minorHAnsi" w:cs="Calibri"/>
        </w:rPr>
        <w:t>Confira abaixo as oficinas que serão ministradas na 23ª Mostra de Cinema de Tiradentes:</w:t>
      </w:r>
    </w:p>
    <w:p w:rsidR="00175676" w:rsidRPr="00C726EB" w:rsidRDefault="00175676" w:rsidP="00175676">
      <w:pPr>
        <w:pStyle w:val="NormalWeb"/>
        <w:numPr>
          <w:ilvl w:val="0"/>
          <w:numId w:val="6"/>
        </w:numPr>
        <w:shd w:val="clear" w:color="auto" w:fill="FFFFFF"/>
        <w:spacing w:before="0" w:after="0" w:line="240" w:lineRule="exac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C726EB">
        <w:rPr>
          <w:rFonts w:asciiTheme="minorHAnsi" w:hAnsiTheme="minorHAnsi" w:cs="Arial"/>
          <w:b/>
          <w:sz w:val="22"/>
          <w:szCs w:val="22"/>
          <w:u w:val="single"/>
        </w:rPr>
        <w:t>PÚBLICO ADULTO</w:t>
      </w:r>
    </w:p>
    <w:p w:rsidR="00175676" w:rsidRPr="00C726EB" w:rsidRDefault="00175676" w:rsidP="00175676">
      <w:pPr>
        <w:spacing w:after="0" w:line="100" w:lineRule="atLeast"/>
        <w:jc w:val="both"/>
        <w:rPr>
          <w:rFonts w:asciiTheme="minorHAnsi" w:eastAsia="Times New Roman" w:hAnsiTheme="minorHAnsi" w:cs="Arial"/>
          <w:b/>
          <w:bCs/>
          <w:caps/>
          <w:kern w:val="1"/>
          <w:sz w:val="20"/>
          <w:szCs w:val="20"/>
        </w:rPr>
      </w:pPr>
    </w:p>
    <w:p w:rsidR="00175676" w:rsidRPr="00C726EB" w:rsidRDefault="00712415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caps/>
          <w:kern w:val="1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</w:rPr>
        <w:t>DRAMATURGIAS DO CORPO</w:t>
      </w:r>
      <w:r w:rsidR="00175676" w:rsidRPr="00C726EB">
        <w:rPr>
          <w:rFonts w:asciiTheme="minorHAnsi" w:eastAsia="Times New Roman" w:hAnsiTheme="minorHAnsi" w:cs="Arial"/>
          <w:b/>
          <w:bCs/>
          <w:caps/>
          <w:kern w:val="1"/>
        </w:rPr>
        <w:t>ESPAÇO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Instrutor:  </w:t>
      </w:r>
      <w:hyperlink w:anchor="manager_16" w:history="1">
        <w:r w:rsidRPr="00C726EB">
          <w:rPr>
            <w:rFonts w:asciiTheme="minorHAnsi" w:eastAsia="Times New Roman" w:hAnsiTheme="minorHAnsi" w:cs="Arial"/>
            <w:b/>
            <w:bCs/>
            <w:sz w:val="20"/>
            <w:szCs w:val="20"/>
          </w:rPr>
          <w:t>Marcelo Aquino - RJ </w:t>
        </w:r>
      </w:hyperlink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25 a 27 de janeiro de 2020 - sábado a segunda-feira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14h30 às 18h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10h30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a partir de 18 anos</w:t>
      </w:r>
    </w:p>
    <w:p w:rsidR="00175676" w:rsidRPr="00C726EB" w:rsidRDefault="00175676" w:rsidP="00175676">
      <w:pPr>
        <w:spacing w:after="0" w:line="100" w:lineRule="atLeast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caps/>
          <w:kern w:val="1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</w:rPr>
        <w:t>CINEMATOGRAFIA, a fotografia em movimento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Instrutor: </w:t>
      </w:r>
      <w:hyperlink w:anchor="manager_16" w:history="1">
        <w:r w:rsidRPr="00C726EB">
          <w:rPr>
            <w:rStyle w:val="Hyperlink"/>
            <w:rFonts w:asciiTheme="minorHAnsi" w:eastAsia="Times New Roman" w:hAnsiTheme="minorHAnsi" w:cs="Arial"/>
            <w:b/>
            <w:color w:val="auto"/>
            <w:sz w:val="20"/>
            <w:szCs w:val="20"/>
            <w:u w:val="none"/>
          </w:rPr>
          <w:t>Cleumo</w:t>
        </w:r>
      </w:hyperlink>
      <w:r w:rsidR="00C75943">
        <w:rPr>
          <w:rStyle w:val="Hyperlink"/>
          <w:rFonts w:asciiTheme="minorHAnsi" w:eastAsia="Times New Roman" w:hAnsiTheme="minorHAnsi" w:cs="Arial"/>
          <w:b/>
          <w:color w:val="auto"/>
          <w:sz w:val="20"/>
          <w:szCs w:val="20"/>
          <w:u w:val="none"/>
        </w:rPr>
        <w:t xml:space="preserve"> </w:t>
      </w:r>
      <w:r w:rsidRPr="00C726EB">
        <w:rPr>
          <w:rFonts w:asciiTheme="minorHAnsi" w:hAnsiTheme="minorHAnsi" w:cs="Arial"/>
          <w:b/>
          <w:sz w:val="20"/>
          <w:szCs w:val="20"/>
        </w:rPr>
        <w:t>Segond Carvalho Cruz - RJ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25 a 27 de janeiro de 2020 - sábado a segunda-feira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9h às 13h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12h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a partir de 18 anos</w:t>
      </w:r>
    </w:p>
    <w:p w:rsidR="00175676" w:rsidRPr="00C726EB" w:rsidRDefault="000B7058" w:rsidP="00175676">
      <w:pPr>
        <w:spacing w:after="0" w:line="100" w:lineRule="atLeast"/>
        <w:rPr>
          <w:rFonts w:asciiTheme="minorHAnsi" w:hAnsiTheme="minorHAnsi" w:cs="Arial"/>
          <w:bCs/>
          <w:sz w:val="20"/>
          <w:szCs w:val="20"/>
        </w:rPr>
      </w:pPr>
      <w:r w:rsidRPr="00C726EB">
        <w:rPr>
          <w:rFonts w:asciiTheme="minorHAnsi" w:hAnsiTheme="minorHAnsi" w:cs="Arial"/>
          <w:bCs/>
          <w:sz w:val="20"/>
          <w:szCs w:val="20"/>
        </w:rPr>
        <w:t xml:space="preserve">Pré-requisitos: </w:t>
      </w:r>
      <w:r w:rsidR="00175676" w:rsidRPr="00C726EB">
        <w:rPr>
          <w:rFonts w:asciiTheme="minorHAnsi" w:hAnsiTheme="minorHAnsi" w:cs="Arial"/>
          <w:sz w:val="20"/>
          <w:szCs w:val="20"/>
        </w:rPr>
        <w:t>Conhecimento básico em fotografia</w:t>
      </w:r>
    </w:p>
    <w:p w:rsidR="00175676" w:rsidRPr="00C726EB" w:rsidRDefault="00175676" w:rsidP="00175676">
      <w:pPr>
        <w:pStyle w:val="NormalWeb"/>
        <w:shd w:val="clear" w:color="auto" w:fill="FFFFFF"/>
        <w:spacing w:before="0" w:after="0" w:line="240" w:lineRule="exact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caps/>
          <w:kern w:val="1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</w:rPr>
        <w:t>COMO EDUCAR AS CRIANÇAS NO MUNDO DAS TELAS?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b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Instrutor: </w:t>
      </w:r>
      <w:hyperlink w:anchor="manager_16" w:history="1">
        <w:r w:rsidRPr="00C726EB">
          <w:rPr>
            <w:rStyle w:val="Hyperlink"/>
            <w:rFonts w:asciiTheme="minorHAnsi" w:eastAsia="Times New Roman" w:hAnsiTheme="minorHAnsi" w:cs="Arial"/>
            <w:b/>
            <w:color w:val="auto"/>
            <w:sz w:val="20"/>
            <w:szCs w:val="20"/>
            <w:u w:val="none"/>
          </w:rPr>
          <w:t>Igor Amin </w:t>
        </w:r>
      </w:hyperlink>
      <w:r w:rsidRPr="00C726EB">
        <w:rPr>
          <w:rFonts w:asciiTheme="minorHAnsi" w:hAnsiTheme="minorHAnsi"/>
          <w:b/>
          <w:sz w:val="20"/>
          <w:szCs w:val="20"/>
        </w:rPr>
        <w:t>-MG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27 a 29 de janeiro de 2020 - segunda a quarta-feira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9 às 13h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12h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25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a partir de 18 anos</w:t>
      </w:r>
    </w:p>
    <w:p w:rsidR="00640AF5" w:rsidRPr="00C726EB" w:rsidRDefault="00640AF5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lastRenderedPageBreak/>
        <w:t>Roteiro colaborativo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</w:t>
      </w:r>
      <w:r w:rsidR="0070051F" w:rsidRPr="00C726EB">
        <w:rPr>
          <w:rFonts w:asciiTheme="minorHAnsi" w:eastAsia="Times New Roman" w:hAnsiTheme="minorHAnsi" w:cs="Arial"/>
          <w:bCs/>
          <w:sz w:val="20"/>
          <w:szCs w:val="20"/>
        </w:rPr>
        <w:t>a</w:t>
      </w:r>
      <w:r w:rsidRPr="00C726EB">
        <w:rPr>
          <w:rFonts w:asciiTheme="minorHAnsi" w:eastAsia="Times New Roman" w:hAnsiTheme="minorHAnsi" w:cs="Arial"/>
          <w:bCs/>
          <w:sz w:val="20"/>
          <w:szCs w:val="20"/>
        </w:rPr>
        <w:t>s: </w:t>
      </w:r>
      <w:hyperlink w:anchor="manager_16" w:history="1">
        <w:r w:rsidRPr="00C726EB">
          <w:rPr>
            <w:rFonts w:asciiTheme="minorHAnsi" w:hAnsiTheme="minorHAnsi"/>
            <w:b/>
            <w:bCs/>
            <w:sz w:val="20"/>
            <w:szCs w:val="20"/>
          </w:rPr>
          <w:t>Thais</w:t>
        </w:r>
      </w:hyperlink>
      <w:r w:rsidRPr="00C726EB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de Almeida Prado e Julia Katharine - SP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27 a 29 de janeiro de 2020 - segunda a quarta-feira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27 e 28/01 - 14h às 18h e 29/01 - 14h às 18h30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12h30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20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a partir de 18 anos</w:t>
      </w:r>
    </w:p>
    <w:p w:rsidR="00175676" w:rsidRPr="00C726EB" w:rsidRDefault="00175676" w:rsidP="00175676">
      <w:pPr>
        <w:pStyle w:val="NormalWeb"/>
        <w:shd w:val="clear" w:color="auto" w:fill="FFFFFF"/>
        <w:spacing w:before="0" w:after="0" w:line="360" w:lineRule="atLeast"/>
        <w:jc w:val="both"/>
        <w:rPr>
          <w:rFonts w:asciiTheme="minorHAnsi" w:hAnsiTheme="minorHAnsi" w:cs="Arial"/>
          <w:spacing w:val="19"/>
          <w:sz w:val="20"/>
          <w:szCs w:val="20"/>
        </w:rPr>
      </w:pPr>
    </w:p>
    <w:p w:rsidR="0070051F" w:rsidRPr="00C726EB" w:rsidRDefault="00175676" w:rsidP="0070051F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t>PRODUÇÃO PARA TV E CINEMA</w:t>
      </w:r>
    </w:p>
    <w:p w:rsidR="00175676" w:rsidRPr="00C726EB" w:rsidRDefault="00175676" w:rsidP="0070051F">
      <w:pPr>
        <w:spacing w:after="0" w:line="280" w:lineRule="exact"/>
        <w:jc w:val="both"/>
        <w:rPr>
          <w:rFonts w:asciiTheme="minorHAnsi" w:hAnsiTheme="minorHAnsi" w:cs="Arial"/>
          <w:sz w:val="20"/>
          <w:szCs w:val="20"/>
        </w:rPr>
      </w:pPr>
      <w:r w:rsidRPr="00C726EB">
        <w:rPr>
          <w:rFonts w:asciiTheme="minorHAnsi" w:hAnsiTheme="minorHAnsi" w:cs="Arial"/>
          <w:bCs/>
          <w:sz w:val="20"/>
          <w:szCs w:val="20"/>
        </w:rPr>
        <w:t>Instrutora: </w:t>
      </w:r>
      <w:r w:rsidRPr="00927074">
        <w:rPr>
          <w:rFonts w:asciiTheme="minorHAnsi" w:hAnsiTheme="minorHAnsi" w:cs="Arial"/>
          <w:b/>
          <w:sz w:val="20"/>
          <w:szCs w:val="20"/>
        </w:rPr>
        <w:t>Julia Corgosinho Nogueira | MG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28 a 31 de janeiro de 2020 - terça a sexta-feira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13h30 às 18h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18h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a partir de 18 anos</w:t>
      </w:r>
    </w:p>
    <w:p w:rsidR="00B77055" w:rsidRPr="00C726EB" w:rsidRDefault="00B77055" w:rsidP="00175676">
      <w:pPr>
        <w:pStyle w:val="NormalWeb"/>
        <w:shd w:val="clear" w:color="auto" w:fill="FFFFFF"/>
        <w:spacing w:before="0" w:after="0" w:line="360" w:lineRule="atLeast"/>
        <w:jc w:val="both"/>
        <w:rPr>
          <w:rFonts w:asciiTheme="minorHAnsi" w:eastAsia="SimSun" w:hAnsiTheme="minorHAnsi" w:cs="Arial"/>
          <w:b/>
          <w:color w:val="000000"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t>PRODUÇÃO SONORA PARA FILMES DE ANIMAÇÃO E FICÇÃO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b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Instrutor: </w:t>
      </w:r>
      <w:hyperlink w:anchor="manager_16" w:history="1">
        <w:r w:rsidRPr="00C726EB">
          <w:rPr>
            <w:rStyle w:val="Hyperlink"/>
            <w:rFonts w:asciiTheme="minorHAnsi" w:eastAsia="Times New Roman" w:hAnsiTheme="minorHAnsi" w:cs="Arial"/>
            <w:b/>
            <w:color w:val="auto"/>
            <w:sz w:val="20"/>
            <w:szCs w:val="20"/>
            <w:u w:val="none"/>
          </w:rPr>
          <w:t>Alexandre</w:t>
        </w:r>
      </w:hyperlink>
      <w:r w:rsidRPr="00C726EB">
        <w:rPr>
          <w:rFonts w:asciiTheme="minorHAnsi" w:hAnsiTheme="minorHAnsi" w:cs="Arial"/>
          <w:b/>
          <w:sz w:val="20"/>
          <w:szCs w:val="20"/>
        </w:rPr>
        <w:t xml:space="preserve">Jardim - RJ </w:t>
      </w:r>
    </w:p>
    <w:p w:rsidR="00175676" w:rsidRPr="00927074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927074">
        <w:rPr>
          <w:rFonts w:asciiTheme="minorHAnsi" w:eastAsia="Times New Roman" w:hAnsiTheme="minorHAnsi" w:cs="Arial"/>
          <w:bCs/>
          <w:sz w:val="20"/>
          <w:szCs w:val="20"/>
        </w:rPr>
        <w:t>Período: 30 e 31 de janeiro de 2020 - quinta e sexta-feira</w:t>
      </w:r>
    </w:p>
    <w:p w:rsidR="00175676" w:rsidRPr="00927074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927074">
        <w:rPr>
          <w:rFonts w:asciiTheme="minorHAnsi" w:eastAsia="Times New Roman" w:hAnsiTheme="minorHAnsi" w:cs="Arial"/>
          <w:bCs/>
          <w:sz w:val="20"/>
          <w:szCs w:val="20"/>
        </w:rPr>
        <w:t>Horário: 9 às 13h</w:t>
      </w:r>
    </w:p>
    <w:p w:rsidR="00175676" w:rsidRPr="00927074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927074">
        <w:rPr>
          <w:rFonts w:asciiTheme="minorHAnsi" w:eastAsia="Times New Roman" w:hAnsiTheme="minorHAnsi" w:cs="Arial"/>
          <w:bCs/>
          <w:sz w:val="20"/>
          <w:szCs w:val="20"/>
        </w:rPr>
        <w:t>Carga horária: 8h</w:t>
      </w:r>
    </w:p>
    <w:p w:rsidR="00175676" w:rsidRPr="00927074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927074">
        <w:rPr>
          <w:rFonts w:asciiTheme="minorHAnsi" w:eastAsia="Times New Roman" w:hAnsiTheme="minorHAnsi" w:cs="Arial"/>
          <w:bCs/>
          <w:sz w:val="20"/>
          <w:szCs w:val="20"/>
        </w:rPr>
        <w:t>Número de vagas: 20</w:t>
      </w:r>
    </w:p>
    <w:p w:rsidR="00175676" w:rsidRPr="00927074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927074">
        <w:rPr>
          <w:rFonts w:asciiTheme="minorHAnsi" w:eastAsia="Times New Roman" w:hAnsiTheme="minorHAnsi" w:cs="Arial"/>
          <w:bCs/>
          <w:sz w:val="20"/>
          <w:szCs w:val="20"/>
        </w:rPr>
        <w:t>Faixa etária: a partir de 18 anos</w:t>
      </w:r>
    </w:p>
    <w:p w:rsidR="00175676" w:rsidRPr="00C726EB" w:rsidRDefault="00175676" w:rsidP="00175676">
      <w:pPr>
        <w:pStyle w:val="NormalWeb"/>
        <w:shd w:val="clear" w:color="auto" w:fill="FFFFFF"/>
        <w:spacing w:before="0" w:after="0" w:line="240" w:lineRule="exact"/>
        <w:jc w:val="both"/>
        <w:rPr>
          <w:rFonts w:asciiTheme="minorHAnsi" w:hAnsiTheme="minorHAnsi" w:cs="Arial"/>
          <w:spacing w:val="19"/>
          <w:sz w:val="20"/>
          <w:szCs w:val="20"/>
        </w:rPr>
      </w:pPr>
    </w:p>
    <w:p w:rsidR="00175676" w:rsidRPr="00C726EB" w:rsidRDefault="00175676" w:rsidP="00175676">
      <w:pPr>
        <w:spacing w:after="0" w:line="100" w:lineRule="atLeast"/>
        <w:jc w:val="both"/>
        <w:rPr>
          <w:rFonts w:asciiTheme="minorHAnsi" w:eastAsia="Times New Roman" w:hAnsiTheme="minorHAnsi" w:cs="Arial"/>
          <w:b/>
          <w:bCs/>
          <w:caps/>
          <w:kern w:val="1"/>
          <w:sz w:val="20"/>
          <w:szCs w:val="20"/>
        </w:rPr>
      </w:pPr>
    </w:p>
    <w:p w:rsidR="00175676" w:rsidRPr="00C726EB" w:rsidRDefault="00175676" w:rsidP="0070051F">
      <w:pPr>
        <w:pStyle w:val="NormalWeb"/>
        <w:numPr>
          <w:ilvl w:val="0"/>
          <w:numId w:val="6"/>
        </w:numPr>
        <w:shd w:val="clear" w:color="auto" w:fill="FFFFFF"/>
        <w:spacing w:before="0" w:after="0" w:line="240" w:lineRule="exact"/>
        <w:jc w:val="both"/>
        <w:rPr>
          <w:rFonts w:asciiTheme="minorHAnsi" w:hAnsiTheme="minorHAnsi" w:cs="Arial"/>
          <w:b/>
          <w:u w:val="single"/>
        </w:rPr>
      </w:pPr>
      <w:r w:rsidRPr="00C726EB">
        <w:rPr>
          <w:rFonts w:asciiTheme="minorHAnsi" w:hAnsiTheme="minorHAnsi" w:cs="Arial"/>
          <w:b/>
          <w:u w:val="single"/>
        </w:rPr>
        <w:t>PÚBLICO JOVEM</w:t>
      </w:r>
    </w:p>
    <w:p w:rsidR="00175676" w:rsidRPr="00C726EB" w:rsidRDefault="00175676" w:rsidP="0070051F">
      <w:pPr>
        <w:pStyle w:val="NormalWeb"/>
        <w:shd w:val="clear" w:color="auto" w:fill="FFFFFF"/>
        <w:spacing w:before="0" w:after="0" w:line="360" w:lineRule="atLeast"/>
        <w:jc w:val="both"/>
        <w:rPr>
          <w:rFonts w:asciiTheme="minorHAnsi" w:hAnsiTheme="minorHAnsi" w:cs="Arial"/>
          <w:spacing w:val="19"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t>JOGO DOS MUNDOS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Instrutor: </w:t>
      </w:r>
      <w:hyperlink w:anchor="manager_16" w:history="1">
        <w:r w:rsidRPr="00C75943">
          <w:t>I</w:t>
        </w:r>
      </w:hyperlink>
      <w:r w:rsidRPr="00C726EB">
        <w:rPr>
          <w:rFonts w:asciiTheme="minorHAnsi" w:eastAsia="Times New Roman" w:hAnsiTheme="minorHAnsi" w:cs="Arial"/>
          <w:b/>
          <w:sz w:val="20"/>
          <w:szCs w:val="20"/>
        </w:rPr>
        <w:t>gor Amin</w:t>
      </w:r>
      <w:r w:rsidRPr="00C726EB">
        <w:rPr>
          <w:rFonts w:asciiTheme="minorHAnsi" w:eastAsia="Times New Roman" w:hAnsiTheme="minorHAnsi" w:cs="Arial"/>
          <w:sz w:val="20"/>
          <w:szCs w:val="20"/>
        </w:rPr>
        <w:t>/InstitutoMundos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27 a 29 de janeiro de 2020 - segunda a quarta-feira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14h30 às 17h30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9h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25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8 a 11 anos</w:t>
      </w:r>
    </w:p>
    <w:p w:rsidR="00175676" w:rsidRPr="00C726EB" w:rsidRDefault="00175676" w:rsidP="00175676">
      <w:pPr>
        <w:pStyle w:val="NormalWeb"/>
        <w:shd w:val="clear" w:color="auto" w:fill="FFFFFF"/>
        <w:spacing w:before="0" w:after="0" w:line="200" w:lineRule="exact"/>
        <w:jc w:val="both"/>
        <w:rPr>
          <w:rFonts w:asciiTheme="minorHAnsi" w:hAnsiTheme="minorHAnsi" w:cs="Arial"/>
          <w:b/>
          <w:bCs/>
          <w:spacing w:val="19"/>
          <w:sz w:val="20"/>
          <w:szCs w:val="20"/>
        </w:rPr>
      </w:pPr>
    </w:p>
    <w:p w:rsidR="00EC5D17" w:rsidRPr="00C726EB" w:rsidRDefault="00EC5D17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t>Cinema e artes plásticas – HISTÓRIAS curtinhas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/>
          <w:bCs/>
          <w:sz w:val="20"/>
          <w:szCs w:val="20"/>
        </w:rPr>
        <w:t>Instrutora:</w:t>
      </w:r>
      <w:r w:rsidRPr="00C726EB">
        <w:rPr>
          <w:rFonts w:asciiTheme="minorHAnsi" w:eastAsia="Times New Roman" w:hAnsiTheme="minorHAnsi" w:cs="Arial"/>
          <w:sz w:val="20"/>
          <w:szCs w:val="20"/>
        </w:rPr>
        <w:t> </w:t>
      </w:r>
      <w:hyperlink w:anchor="manager_16" w:history="1">
        <w:r w:rsidRPr="00C75943">
          <w:rPr>
            <w:rStyle w:val="Hyperlink"/>
            <w:rFonts w:asciiTheme="minorHAnsi" w:eastAsia="Times New Roman" w:hAnsiTheme="minorHAnsi" w:cs="Arial"/>
            <w:b/>
            <w:color w:val="auto"/>
            <w:sz w:val="20"/>
            <w:szCs w:val="20"/>
            <w:u w:val="none"/>
          </w:rPr>
          <w:t>D</w:t>
        </w:r>
      </w:hyperlink>
      <w:r w:rsidRPr="00C75943">
        <w:rPr>
          <w:rFonts w:asciiTheme="minorHAnsi" w:eastAsia="Times New Roman" w:hAnsiTheme="minorHAnsi" w:cs="Arial"/>
          <w:b/>
          <w:sz w:val="20"/>
          <w:szCs w:val="20"/>
        </w:rPr>
        <w:t>aniella Penna - MG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28 a 31 de janeiro de 2020 - terça a sexta-feira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14 às 17h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12h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20</w:t>
      </w:r>
    </w:p>
    <w:p w:rsidR="00175676" w:rsidRPr="00C726EB" w:rsidRDefault="00175676" w:rsidP="00175676">
      <w:pPr>
        <w:pStyle w:val="Corpodetexto"/>
        <w:rPr>
          <w:rFonts w:asciiTheme="minorHAnsi" w:hAnsiTheme="minorHAnsi"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t xml:space="preserve">PROCESSO CRIATIVO DE PRODUÇÃO audiovisual 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 xml:space="preserve">Instrutor: </w:t>
      </w:r>
      <w:r w:rsidRPr="00C726EB">
        <w:rPr>
          <w:rFonts w:asciiTheme="minorHAnsi" w:eastAsia="Times New Roman" w:hAnsiTheme="minorHAnsi" w:cs="Arial"/>
          <w:b/>
          <w:sz w:val="20"/>
          <w:szCs w:val="20"/>
        </w:rPr>
        <w:t>Vinicius Mantovani Contrera Toro |SP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29 a 31 de janeiro de 2020 - quarta e sexta-feira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Horário: 14h às 18h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12h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</w:t>
      </w:r>
      <w:r w:rsidR="00C75943">
        <w:rPr>
          <w:rFonts w:asciiTheme="minorHAnsi" w:eastAsia="Times New Roman" w:hAnsiTheme="minorHAnsi" w:cs="Arial"/>
          <w:bCs/>
          <w:sz w:val="20"/>
          <w:szCs w:val="20"/>
        </w:rPr>
        <w:t>20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lastRenderedPageBreak/>
        <w:t>Faixa etária: 12 a 16 anos</w:t>
      </w:r>
    </w:p>
    <w:p w:rsidR="00175676" w:rsidRPr="00C726EB" w:rsidRDefault="00175676" w:rsidP="00175676">
      <w:pPr>
        <w:pStyle w:val="NormalWeb"/>
        <w:shd w:val="clear" w:color="auto" w:fill="FFFFFF"/>
        <w:spacing w:before="0" w:after="0" w:line="180" w:lineRule="exact"/>
        <w:jc w:val="both"/>
        <w:rPr>
          <w:rFonts w:asciiTheme="minorHAnsi" w:eastAsia="Arial" w:hAnsiTheme="minorHAnsi" w:cs="Arial"/>
          <w:sz w:val="20"/>
          <w:szCs w:val="20"/>
        </w:rPr>
      </w:pP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C726EB">
        <w:rPr>
          <w:rFonts w:asciiTheme="minorHAnsi" w:eastAsia="Times New Roman" w:hAnsiTheme="minorHAnsi" w:cs="Arial"/>
          <w:b/>
          <w:bCs/>
          <w:caps/>
          <w:kern w:val="1"/>
          <w:sz w:val="24"/>
          <w:szCs w:val="24"/>
        </w:rPr>
        <w:t>CRIAÇÃO PARA WEB</w:t>
      </w:r>
    </w:p>
    <w:p w:rsidR="00175676" w:rsidRPr="00C726EB" w:rsidRDefault="00175676" w:rsidP="00175676">
      <w:pPr>
        <w:spacing w:after="0" w:line="280" w:lineRule="exact"/>
        <w:jc w:val="both"/>
        <w:rPr>
          <w:rFonts w:asciiTheme="minorHAnsi" w:hAnsiTheme="minorHAnsi" w:cs="Arial"/>
          <w:b/>
          <w:spacing w:val="19"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Instrutor:</w:t>
      </w:r>
      <w:r w:rsidRPr="00C726EB">
        <w:rPr>
          <w:rFonts w:asciiTheme="minorHAnsi" w:eastAsia="Times New Roman" w:hAnsiTheme="minorHAnsi" w:cs="Arial"/>
          <w:b/>
          <w:bCs/>
          <w:sz w:val="20"/>
          <w:szCs w:val="20"/>
        </w:rPr>
        <w:t> </w:t>
      </w:r>
      <w:r w:rsidRPr="00C726EB">
        <w:rPr>
          <w:rFonts w:asciiTheme="minorHAnsi" w:eastAsia="Times New Roman" w:hAnsiTheme="minorHAnsi" w:cs="Arial"/>
          <w:b/>
          <w:sz w:val="20"/>
          <w:szCs w:val="20"/>
        </w:rPr>
        <w:t>Sergio José Santana Rossin</w:t>
      </w:r>
      <w:r w:rsidR="00712415" w:rsidRPr="00C726EB">
        <w:rPr>
          <w:rFonts w:asciiTheme="minorHAnsi" w:eastAsia="Times New Roman" w:hAnsiTheme="minorHAnsi" w:cs="Arial"/>
          <w:b/>
          <w:sz w:val="20"/>
          <w:szCs w:val="20"/>
        </w:rPr>
        <w:t>i</w:t>
      </w:r>
      <w:r w:rsidRPr="00C726EB">
        <w:rPr>
          <w:rFonts w:asciiTheme="minorHAnsi" w:eastAsia="Times New Roman" w:hAnsiTheme="minorHAnsi" w:cs="Arial"/>
          <w:b/>
          <w:sz w:val="20"/>
          <w:szCs w:val="20"/>
        </w:rPr>
        <w:t xml:space="preserve"> | RJ 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Período: 30 a 31 de janeiro de 2020 - quinta e sexta-feira</w:t>
      </w:r>
    </w:p>
    <w:p w:rsidR="00175676" w:rsidRPr="00C726EB" w:rsidRDefault="00712415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 xml:space="preserve">Horário: </w:t>
      </w:r>
      <w:r w:rsidR="00C75943">
        <w:rPr>
          <w:rFonts w:asciiTheme="minorHAnsi" w:eastAsia="Times New Roman" w:hAnsiTheme="minorHAnsi" w:cs="Arial"/>
          <w:bCs/>
          <w:sz w:val="20"/>
          <w:szCs w:val="20"/>
        </w:rPr>
        <w:t>13h30 às 17h30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Carga horária: 8h</w:t>
      </w:r>
    </w:p>
    <w:p w:rsidR="00175676" w:rsidRPr="00C726EB" w:rsidRDefault="00175676" w:rsidP="00175676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Número de vagas: 30</w:t>
      </w:r>
    </w:p>
    <w:p w:rsidR="00175676" w:rsidRPr="00C726EB" w:rsidRDefault="00175676" w:rsidP="00775127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  <w:r w:rsidRPr="00C726EB">
        <w:rPr>
          <w:rFonts w:asciiTheme="minorHAnsi" w:eastAsia="Times New Roman" w:hAnsiTheme="minorHAnsi" w:cs="Arial"/>
          <w:bCs/>
          <w:sz w:val="20"/>
          <w:szCs w:val="20"/>
        </w:rPr>
        <w:t>Faixa etária: 15 a 21 anos</w:t>
      </w:r>
    </w:p>
    <w:p w:rsidR="00CF0305" w:rsidRPr="00C726EB" w:rsidRDefault="00CF0305" w:rsidP="00775127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</w:p>
    <w:p w:rsidR="00CF0305" w:rsidRPr="00C726EB" w:rsidRDefault="00CF0305" w:rsidP="00775127">
      <w:pPr>
        <w:spacing w:after="0" w:line="240" w:lineRule="exact"/>
        <w:jc w:val="both"/>
        <w:rPr>
          <w:rFonts w:asciiTheme="minorHAnsi" w:eastAsia="Times New Roman" w:hAnsiTheme="minorHAnsi" w:cs="Arial"/>
          <w:bCs/>
          <w:sz w:val="20"/>
          <w:szCs w:val="20"/>
        </w:rPr>
      </w:pPr>
    </w:p>
    <w:p w:rsidR="00CF0305" w:rsidRPr="00C726EB" w:rsidRDefault="00CF0305" w:rsidP="00CF0305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/>
        </w:rPr>
      </w:pPr>
      <w:r w:rsidRPr="00C726EB">
        <w:rPr>
          <w:rFonts w:asciiTheme="minorHAnsi" w:hAnsiTheme="minorHAnsi"/>
          <w:b/>
          <w:color w:val="000000"/>
          <w:sz w:val="20"/>
        </w:rPr>
        <w:t xml:space="preserve">SOBRE A </w:t>
      </w:r>
      <w:r w:rsidRPr="00C726EB">
        <w:rPr>
          <w:rStyle w:val="Strong1"/>
          <w:rFonts w:asciiTheme="minorHAnsi" w:hAnsiTheme="minorHAnsi" w:cs="Arial"/>
          <w:color w:val="000000"/>
          <w:sz w:val="20"/>
        </w:rPr>
        <w:t>MOSTRA DE CINEMA DE TIRADENTES</w:t>
      </w:r>
    </w:p>
    <w:p w:rsidR="00CF0305" w:rsidRPr="00C726EB" w:rsidRDefault="00CF0305" w:rsidP="00CF0305">
      <w:pPr>
        <w:spacing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20"/>
          <w:szCs w:val="20"/>
        </w:rPr>
        <w:t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de longas e curtas – uma trajetória rica e abrangente que ocupa lugar de destaque no centro da história do audiovisual e no circuito de festivais realizados no Brasil.</w:t>
      </w:r>
    </w:p>
    <w:p w:rsidR="00CF0305" w:rsidRPr="00C726EB" w:rsidRDefault="00CF0305" w:rsidP="00CF0305">
      <w:pPr>
        <w:spacing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20"/>
          <w:szCs w:val="20"/>
        </w:rPr>
        <w:t xml:space="preserve">Trata-se de um programa audiovisual que reúne todas as manifestações da arte numa programação cultural abrangente oferecida gratuitamente ao público que prevê a exibição de mais de 100 filmes brasileiros em pré-estreias nacionais, mais de 40 sessões de cinema, homenagens, oficinas, debates, seminário, mostrinha de cinema, exposições, lançamento de livros, teatro de rua, shows musicais, performance audiovisual, encontros e diálogos audiovisuais e atrações artísticas. </w:t>
      </w:r>
    </w:p>
    <w:p w:rsidR="00C726EB" w:rsidRDefault="00C726EB" w:rsidP="00CF0305">
      <w:pPr>
        <w:jc w:val="both"/>
        <w:rPr>
          <w:rFonts w:asciiTheme="minorHAnsi" w:eastAsia="Calibri" w:hAnsiTheme="minorHAnsi" w:cs="Calibri"/>
          <w:b/>
          <w:sz w:val="20"/>
          <w:szCs w:val="20"/>
          <w:lang w:val="pt-PT"/>
        </w:rPr>
      </w:pPr>
    </w:p>
    <w:p w:rsidR="00CF0305" w:rsidRPr="00C726EB" w:rsidRDefault="00CF0305" w:rsidP="00CF0305">
      <w:pPr>
        <w:jc w:val="both"/>
        <w:rPr>
          <w:rFonts w:asciiTheme="minorHAnsi" w:hAnsiTheme="minorHAnsi"/>
        </w:rPr>
      </w:pPr>
      <w:r w:rsidRPr="00C726EB">
        <w:rPr>
          <w:rFonts w:asciiTheme="minorHAnsi" w:eastAsia="Calibri" w:hAnsiTheme="minorHAnsi" w:cs="Calibri"/>
          <w:b/>
          <w:sz w:val="20"/>
          <w:szCs w:val="20"/>
          <w:lang w:val="pt-PT"/>
        </w:rPr>
        <w:t>TODA PROGRAMAÇÃO É OFERECIDA GRATUITAMENTE AO PÚBLICO.</w:t>
      </w:r>
    </w:p>
    <w:p w:rsidR="00CF0305" w:rsidRPr="00C726EB" w:rsidRDefault="00CF0305" w:rsidP="00CF0305">
      <w:pPr>
        <w:spacing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20"/>
        </w:rPr>
        <w:t>***</w:t>
      </w:r>
    </w:p>
    <w:p w:rsidR="00CF0305" w:rsidRPr="00C726EB" w:rsidRDefault="00CF0305" w:rsidP="00C726EB">
      <w:pPr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18"/>
          <w:szCs w:val="20"/>
        </w:rPr>
        <w:t>Acompanhe o programa Cinema Sem Fronteiras 2020</w:t>
      </w:r>
    </w:p>
    <w:p w:rsidR="00CF0305" w:rsidRPr="00C726EB" w:rsidRDefault="00CF0305" w:rsidP="00C726EB">
      <w:pPr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18"/>
          <w:szCs w:val="20"/>
        </w:rPr>
        <w:t xml:space="preserve">Participe da </w:t>
      </w:r>
      <w:r w:rsidRPr="00C726EB">
        <w:rPr>
          <w:rFonts w:asciiTheme="minorHAnsi" w:hAnsiTheme="minorHAnsi" w:cs="Calibri"/>
          <w:b/>
          <w:sz w:val="18"/>
          <w:szCs w:val="20"/>
        </w:rPr>
        <w:t>Campanha #EufaçoaMostra</w:t>
      </w:r>
    </w:p>
    <w:p w:rsidR="00CF0305" w:rsidRPr="00C726EB" w:rsidRDefault="00CF0305" w:rsidP="00C726EB">
      <w:pPr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18"/>
          <w:szCs w:val="20"/>
        </w:rPr>
        <w:t xml:space="preserve">Na Web: </w:t>
      </w:r>
      <w:r w:rsidRPr="00C726EB">
        <w:rPr>
          <w:rFonts w:asciiTheme="minorHAnsi" w:hAnsiTheme="minorHAnsi" w:cs="Calibri"/>
          <w:b/>
          <w:sz w:val="18"/>
          <w:szCs w:val="20"/>
        </w:rPr>
        <w:t xml:space="preserve">www.universoproducao.com.br </w:t>
      </w:r>
      <w:r w:rsidRPr="00C726EB">
        <w:rPr>
          <w:rFonts w:asciiTheme="minorHAnsi" w:hAnsiTheme="minorHAnsi" w:cs="Calibri"/>
          <w:sz w:val="18"/>
          <w:szCs w:val="20"/>
        </w:rPr>
        <w:t>No Twitter: @</w:t>
      </w:r>
      <w:r w:rsidRPr="00C726EB">
        <w:rPr>
          <w:rFonts w:asciiTheme="minorHAnsi" w:hAnsiTheme="minorHAnsi" w:cs="Calibri"/>
          <w:b/>
          <w:sz w:val="18"/>
          <w:szCs w:val="20"/>
        </w:rPr>
        <w:t>universoprod</w:t>
      </w:r>
    </w:p>
    <w:p w:rsidR="00CF0305" w:rsidRPr="00C726EB" w:rsidRDefault="00CF0305" w:rsidP="00C726EB">
      <w:pPr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18"/>
          <w:szCs w:val="20"/>
        </w:rPr>
        <w:t xml:space="preserve">No Facebook: </w:t>
      </w:r>
      <w:r w:rsidRPr="00C726EB">
        <w:rPr>
          <w:rFonts w:asciiTheme="minorHAnsi" w:hAnsiTheme="minorHAnsi" w:cs="Calibri"/>
          <w:b/>
          <w:sz w:val="18"/>
          <w:szCs w:val="20"/>
        </w:rPr>
        <w:t>universoproducao / mostratiradentes</w:t>
      </w:r>
      <w:r w:rsidRPr="00C726EB">
        <w:rPr>
          <w:rFonts w:asciiTheme="minorHAnsi" w:hAnsiTheme="minorHAnsi"/>
          <w:sz w:val="18"/>
          <w:szCs w:val="20"/>
        </w:rPr>
        <w:t xml:space="preserve">NoInstagram: </w:t>
      </w:r>
      <w:r w:rsidRPr="00C726EB">
        <w:rPr>
          <w:rFonts w:asciiTheme="minorHAnsi" w:hAnsiTheme="minorHAnsi"/>
          <w:b/>
          <w:sz w:val="18"/>
          <w:szCs w:val="20"/>
        </w:rPr>
        <w:t>@universoproducao</w:t>
      </w:r>
    </w:p>
    <w:p w:rsidR="00CF0305" w:rsidRPr="00C726EB" w:rsidRDefault="00CF0305" w:rsidP="00C726EB">
      <w:pPr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sz w:val="18"/>
          <w:szCs w:val="20"/>
        </w:rPr>
        <w:t xml:space="preserve">Informações pelo telefone: </w:t>
      </w:r>
      <w:r w:rsidRPr="00C726EB">
        <w:rPr>
          <w:rFonts w:asciiTheme="minorHAnsi" w:hAnsiTheme="minorHAnsi" w:cs="Calibri"/>
          <w:b/>
          <w:sz w:val="18"/>
          <w:szCs w:val="20"/>
        </w:rPr>
        <w:t>(31) 3282-2366</w:t>
      </w:r>
    </w:p>
    <w:p w:rsidR="00C726EB" w:rsidRDefault="00C726EB" w:rsidP="00CF0305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line="280" w:lineRule="atLeast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CF0305" w:rsidRPr="00C726EB" w:rsidRDefault="00CF0305" w:rsidP="00CF0305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line="280" w:lineRule="atLeas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color w:val="000000"/>
          <w:sz w:val="20"/>
          <w:szCs w:val="20"/>
        </w:rPr>
        <w:t>Serviço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40" w:lineRule="exact"/>
        <w:rPr>
          <w:rFonts w:asciiTheme="minorHAnsi" w:hAnsiTheme="minorHAnsi"/>
        </w:rPr>
      </w:pP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> 23ª MOSTRA DE CINEMA DE TIRADENTES | 24 de janeiro a 1</w:t>
      </w: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  <w:vertAlign w:val="superscript"/>
        </w:rPr>
        <w:t>o</w:t>
      </w: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 xml:space="preserve"> de fevereiro de 2020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40" w:lineRule="exact"/>
        <w:rPr>
          <w:rFonts w:asciiTheme="minorHAnsi" w:hAnsiTheme="minorHAnsi" w:cs="Calibri"/>
          <w:color w:val="222222"/>
          <w:sz w:val="20"/>
          <w:szCs w:val="20"/>
        </w:rPr>
      </w:pPr>
    </w:p>
    <w:p w:rsidR="00CF0305" w:rsidRPr="00C726EB" w:rsidRDefault="00CF0305" w:rsidP="00CF0305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/>
        </w:rPr>
      </w:pP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>LEI FEDERAL DE INCENTIVO À CULTURA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/>
        </w:rPr>
      </w:pP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>LEI ESTADUAL DE INCENTIVO À CULTURA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/>
        </w:rPr>
      </w:pPr>
      <w:r w:rsidRPr="00C726EB">
        <w:rPr>
          <w:rFonts w:asciiTheme="minorHAnsi" w:hAnsiTheme="minorHAnsi" w:cs="Calibri"/>
          <w:color w:val="222222"/>
          <w:sz w:val="20"/>
          <w:szCs w:val="20"/>
        </w:rPr>
        <w:t>Patrocínio</w:t>
      </w:r>
      <w:r w:rsidRPr="00C726EB">
        <w:rPr>
          <w:rFonts w:asciiTheme="minorHAnsi" w:hAnsiTheme="minorHAnsi" w:cs="Calibri"/>
          <w:b/>
          <w:color w:val="222222"/>
          <w:sz w:val="20"/>
          <w:szCs w:val="20"/>
        </w:rPr>
        <w:t>:</w:t>
      </w:r>
      <w:r w:rsidRPr="00C726EB">
        <w:rPr>
          <w:rStyle w:val="apple-converted-space"/>
          <w:rFonts w:asciiTheme="minorHAnsi" w:eastAsia="SimSun" w:hAnsiTheme="minorHAnsi" w:cs="Calibri"/>
          <w:b/>
          <w:color w:val="222222"/>
          <w:sz w:val="20"/>
          <w:szCs w:val="20"/>
        </w:rPr>
        <w:t> </w:t>
      </w:r>
      <w:r w:rsidR="00C726EB">
        <w:rPr>
          <w:rStyle w:val="apple-converted-space"/>
          <w:rFonts w:asciiTheme="minorHAnsi" w:eastAsia="SimSun" w:hAnsiTheme="minorHAnsi" w:cs="Calibri"/>
          <w:b/>
          <w:color w:val="222222"/>
          <w:sz w:val="20"/>
          <w:szCs w:val="20"/>
        </w:rPr>
        <w:t xml:space="preserve">ITAÚ, </w:t>
      </w:r>
      <w:r w:rsidRPr="00C726EB">
        <w:rPr>
          <w:rStyle w:val="apple-converted-space"/>
          <w:rFonts w:asciiTheme="minorHAnsi" w:eastAsia="SimSun" w:hAnsiTheme="minorHAnsi" w:cs="Calibri"/>
          <w:b/>
          <w:color w:val="222222"/>
          <w:sz w:val="20"/>
          <w:szCs w:val="20"/>
        </w:rPr>
        <w:t>CBMM, COPASA, CEMIG, CODEMGE|</w:t>
      </w: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>GOVERNO DE MINAS GERAIS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/>
        </w:rPr>
      </w:pPr>
      <w:r w:rsidRPr="00C726EB">
        <w:rPr>
          <w:rFonts w:asciiTheme="minorHAnsi" w:hAnsiTheme="minorHAnsi" w:cs="Calibri"/>
          <w:color w:val="222222"/>
          <w:sz w:val="20"/>
          <w:szCs w:val="20"/>
        </w:rPr>
        <w:t>Parceria Cultural:</w:t>
      </w:r>
      <w:r w:rsidRPr="00C726EB">
        <w:rPr>
          <w:rStyle w:val="apple-converted-space"/>
          <w:rFonts w:asciiTheme="minorHAnsi" w:eastAsia="SimSun" w:hAnsiTheme="minorHAnsi" w:cs="Calibri"/>
          <w:color w:val="222222"/>
          <w:sz w:val="20"/>
          <w:szCs w:val="20"/>
        </w:rPr>
        <w:t> </w:t>
      </w: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 xml:space="preserve">SESC em Minas </w:t>
      </w:r>
    </w:p>
    <w:p w:rsidR="00CF0305" w:rsidRPr="00C726EB" w:rsidRDefault="00CF0305" w:rsidP="00CF0305">
      <w:pPr>
        <w:spacing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color w:val="000000"/>
          <w:sz w:val="20"/>
          <w:szCs w:val="20"/>
        </w:rPr>
        <w:t xml:space="preserve">Incentivo: </w:t>
      </w:r>
      <w:r w:rsidRPr="00C726EB">
        <w:rPr>
          <w:rFonts w:asciiTheme="minorHAnsi" w:hAnsiTheme="minorHAnsi" w:cs="Calibri"/>
          <w:b/>
          <w:color w:val="000000"/>
          <w:sz w:val="20"/>
          <w:szCs w:val="20"/>
        </w:rPr>
        <w:t>SECRETARIA DE ESTADO DE CULTURA| MINAS GERAIS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/>
        </w:rPr>
      </w:pPr>
      <w:r w:rsidRPr="00C726EB">
        <w:rPr>
          <w:rFonts w:asciiTheme="minorHAnsi" w:hAnsiTheme="minorHAnsi" w:cs="Calibri"/>
          <w:color w:val="222222"/>
          <w:sz w:val="20"/>
          <w:szCs w:val="20"/>
        </w:rPr>
        <w:t>Idealização e realização:</w:t>
      </w:r>
      <w:r w:rsidRPr="00C726EB">
        <w:rPr>
          <w:rStyle w:val="apple-converted-space"/>
          <w:rFonts w:asciiTheme="minorHAnsi" w:eastAsia="SimSun" w:hAnsiTheme="minorHAnsi" w:cs="Calibri"/>
          <w:color w:val="222222"/>
          <w:sz w:val="20"/>
          <w:szCs w:val="20"/>
        </w:rPr>
        <w:t> </w:t>
      </w: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>UNIVERSO PRODUÇÃO</w:t>
      </w:r>
    </w:p>
    <w:p w:rsidR="00CF0305" w:rsidRPr="00C726EB" w:rsidRDefault="00CF0305" w:rsidP="00CF0305">
      <w:pPr>
        <w:pStyle w:val="NormalWeb"/>
        <w:shd w:val="clear" w:color="auto" w:fill="FFFFFF"/>
        <w:spacing w:before="0" w:after="0" w:line="280" w:lineRule="exact"/>
        <w:rPr>
          <w:rFonts w:asciiTheme="minorHAnsi" w:hAnsiTheme="minorHAnsi"/>
        </w:rPr>
      </w:pPr>
      <w:r w:rsidRPr="00C726EB">
        <w:rPr>
          <w:rStyle w:val="Strong1"/>
          <w:rFonts w:asciiTheme="minorHAnsi" w:hAnsiTheme="minorHAnsi" w:cs="Calibri"/>
          <w:color w:val="222222"/>
          <w:sz w:val="20"/>
          <w:szCs w:val="20"/>
        </w:rPr>
        <w:t>MINISTÉRIO DA CIDADANIA - GOVERNO FEDERAL|ORDEM E PROGRESSO</w:t>
      </w:r>
    </w:p>
    <w:p w:rsidR="00CF0305" w:rsidRPr="00C726EB" w:rsidRDefault="00CF0305" w:rsidP="00CF030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</w:p>
    <w:p w:rsidR="00CF0305" w:rsidRPr="00C726EB" w:rsidRDefault="00CF0305" w:rsidP="00CF030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b/>
          <w:bCs/>
          <w:color w:val="000000"/>
          <w:sz w:val="20"/>
          <w:szCs w:val="20"/>
        </w:rPr>
        <w:t>LOCAIS DE REALIZAÇÃO DO EVENTO</w:t>
      </w:r>
    </w:p>
    <w:p w:rsidR="00CF0305" w:rsidRPr="00C726EB" w:rsidRDefault="00CF0305" w:rsidP="00C726EB">
      <w:pPr>
        <w:widowControl w:val="0"/>
        <w:tabs>
          <w:tab w:val="center" w:pos="4419"/>
          <w:tab w:val="right" w:pos="8838"/>
        </w:tabs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b/>
          <w:bCs/>
          <w:color w:val="000000"/>
          <w:sz w:val="20"/>
          <w:szCs w:val="20"/>
        </w:rPr>
        <w:lastRenderedPageBreak/>
        <w:t xml:space="preserve">Centro Cultural Sesiminas Yves Alves </w:t>
      </w:r>
    </w:p>
    <w:p w:rsidR="00CF0305" w:rsidRPr="00C726EB" w:rsidRDefault="00CF0305" w:rsidP="00C726EB">
      <w:pPr>
        <w:widowControl w:val="0"/>
        <w:tabs>
          <w:tab w:val="center" w:pos="4419"/>
          <w:tab w:val="right" w:pos="8838"/>
        </w:tabs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b/>
          <w:bCs/>
          <w:color w:val="000000"/>
          <w:sz w:val="20"/>
          <w:szCs w:val="20"/>
        </w:rPr>
        <w:t>Largo das Fôrras</w:t>
      </w:r>
    </w:p>
    <w:p w:rsidR="00CF0305" w:rsidRPr="00C726EB" w:rsidRDefault="00CF0305" w:rsidP="00C726EB">
      <w:pPr>
        <w:widowControl w:val="0"/>
        <w:tabs>
          <w:tab w:val="center" w:pos="4419"/>
          <w:tab w:val="right" w:pos="8838"/>
        </w:tabs>
        <w:spacing w:after="0" w:line="280" w:lineRule="exact"/>
        <w:jc w:val="both"/>
        <w:rPr>
          <w:rFonts w:asciiTheme="minorHAnsi" w:hAnsiTheme="minorHAnsi"/>
        </w:rPr>
      </w:pPr>
      <w:r w:rsidRPr="00C726EB">
        <w:rPr>
          <w:rFonts w:asciiTheme="minorHAnsi" w:hAnsiTheme="minorHAnsi" w:cs="Calibri"/>
          <w:b/>
          <w:bCs/>
          <w:color w:val="000000"/>
          <w:sz w:val="20"/>
          <w:szCs w:val="20"/>
        </w:rPr>
        <w:t>Largo da Rodoviária</w:t>
      </w:r>
    </w:p>
    <w:p w:rsidR="00CF0305" w:rsidRPr="00C726EB" w:rsidRDefault="00CF0305" w:rsidP="00CF0305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CF0305" w:rsidRPr="00C726EB" w:rsidRDefault="00CF0305" w:rsidP="00C726EB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 w:line="240" w:lineRule="exact"/>
        <w:rPr>
          <w:rFonts w:asciiTheme="minorHAnsi" w:hAnsiTheme="minorHAnsi"/>
        </w:rPr>
      </w:pPr>
      <w:r w:rsidRPr="00C726EB">
        <w:rPr>
          <w:rStyle w:val="Strong1"/>
          <w:rFonts w:asciiTheme="minorHAnsi" w:hAnsiTheme="minorHAnsi" w:cs="Calibri"/>
          <w:color w:val="000000"/>
          <w:sz w:val="20"/>
          <w:szCs w:val="21"/>
        </w:rPr>
        <w:t>ASSESSORIA DE IMPRENSA </w:t>
      </w:r>
    </w:p>
    <w:p w:rsidR="00CF0305" w:rsidRPr="00C726EB" w:rsidRDefault="00CF0305" w:rsidP="00C726EB">
      <w:pPr>
        <w:spacing w:after="0" w:line="240" w:lineRule="exact"/>
        <w:rPr>
          <w:rFonts w:asciiTheme="minorHAnsi" w:hAnsiTheme="minorHAnsi" w:cs="Arial"/>
          <w:b/>
          <w:bCs/>
          <w:color w:val="000000"/>
          <w:sz w:val="20"/>
          <w:szCs w:val="21"/>
        </w:rPr>
      </w:pPr>
      <w:r w:rsidRPr="00C726EB">
        <w:rPr>
          <w:rFonts w:asciiTheme="minorHAnsi" w:hAnsiTheme="minorHAnsi" w:cs="Arial"/>
          <w:b/>
          <w:color w:val="000000"/>
          <w:sz w:val="20"/>
          <w:szCs w:val="21"/>
        </w:rPr>
        <w:t>ETC Comunicação</w:t>
      </w:r>
      <w:r w:rsidRPr="00C726EB">
        <w:rPr>
          <w:rFonts w:asciiTheme="minorHAnsi" w:hAnsiTheme="minorHAnsi" w:cs="Arial"/>
          <w:color w:val="000000"/>
          <w:sz w:val="20"/>
          <w:szCs w:val="21"/>
        </w:rPr>
        <w:t xml:space="preserve"> | (31) 2535.5257 |99120.5295 – Luciana d’Anunciação – </w:t>
      </w:r>
      <w:hyperlink r:id="rId9" w:history="1">
        <w:r w:rsidR="008454BF" w:rsidRPr="005871A4">
          <w:rPr>
            <w:rStyle w:val="Hyperlink"/>
            <w:rFonts w:asciiTheme="minorHAnsi" w:hAnsiTheme="minorHAnsi" w:cs="Arial"/>
            <w:sz w:val="20"/>
            <w:szCs w:val="21"/>
          </w:rPr>
          <w:t>luciana@etccomunicacao.com.br|</w:t>
        </w:r>
      </w:hyperlink>
      <w:r w:rsidR="008454BF">
        <w:rPr>
          <w:rFonts w:asciiTheme="minorHAnsi" w:hAnsiTheme="minorHAnsi" w:cs="Arial"/>
          <w:sz w:val="20"/>
          <w:szCs w:val="21"/>
        </w:rPr>
        <w:t xml:space="preserve"> Nina Rocha – </w:t>
      </w:r>
      <w:hyperlink r:id="rId10" w:history="1">
        <w:r w:rsidR="008454BF" w:rsidRPr="005871A4">
          <w:rPr>
            <w:rStyle w:val="Hyperlink"/>
            <w:rFonts w:asciiTheme="minorHAnsi" w:hAnsiTheme="minorHAnsi" w:cs="Arial"/>
            <w:sz w:val="20"/>
            <w:szCs w:val="21"/>
          </w:rPr>
          <w:t>ninarocha@etccomunicacao.com.br</w:t>
        </w:r>
      </w:hyperlink>
      <w:bookmarkStart w:id="0" w:name="_GoBack"/>
      <w:bookmarkEnd w:id="0"/>
      <w:r w:rsidR="008454BF">
        <w:rPr>
          <w:rFonts w:asciiTheme="minorHAnsi" w:hAnsiTheme="minorHAnsi" w:cs="Arial"/>
          <w:sz w:val="20"/>
          <w:szCs w:val="21"/>
        </w:rPr>
        <w:t>|</w:t>
      </w:r>
      <w:r w:rsidRPr="00C726EB">
        <w:rPr>
          <w:rFonts w:asciiTheme="minorHAnsi" w:hAnsiTheme="minorHAnsi" w:cs="Arial"/>
          <w:color w:val="000000"/>
          <w:sz w:val="20"/>
          <w:szCs w:val="21"/>
        </w:rPr>
        <w:t xml:space="preserve">Nudia Fusco – </w:t>
      </w:r>
      <w:hyperlink r:id="rId11" w:history="1">
        <w:r w:rsidRPr="00C726EB">
          <w:rPr>
            <w:rStyle w:val="Hyperlink"/>
            <w:rFonts w:asciiTheme="minorHAnsi" w:hAnsiTheme="minorHAnsi" w:cs="Arial"/>
            <w:sz w:val="20"/>
            <w:szCs w:val="21"/>
          </w:rPr>
          <w:t>nudiaffusco@gmail.com</w:t>
        </w:r>
      </w:hyperlink>
    </w:p>
    <w:p w:rsidR="00CF0305" w:rsidRPr="00C726EB" w:rsidRDefault="00CF0305" w:rsidP="00C726EB">
      <w:pPr>
        <w:spacing w:after="0" w:line="280" w:lineRule="exact"/>
        <w:rPr>
          <w:rFonts w:asciiTheme="minorHAnsi" w:hAnsiTheme="minorHAnsi" w:cs="Calibri"/>
          <w:b/>
          <w:iCs/>
          <w:sz w:val="20"/>
          <w:szCs w:val="20"/>
        </w:rPr>
      </w:pPr>
      <w:r w:rsidRPr="00C726EB">
        <w:rPr>
          <w:rFonts w:asciiTheme="minorHAnsi" w:hAnsiTheme="minorHAnsi" w:cs="Arial"/>
          <w:b/>
          <w:bCs/>
          <w:color w:val="000000"/>
          <w:sz w:val="20"/>
          <w:szCs w:val="21"/>
        </w:rPr>
        <w:t>Universo Produção</w:t>
      </w:r>
      <w:r w:rsidRPr="00C726EB">
        <w:rPr>
          <w:rFonts w:asciiTheme="minorHAnsi" w:hAnsiTheme="minorHAnsi" w:cs="Arial"/>
          <w:b/>
          <w:bCs/>
          <w:color w:val="000000"/>
          <w:szCs w:val="21"/>
        </w:rPr>
        <w:t>|</w:t>
      </w:r>
      <w:r w:rsidRPr="00C726EB">
        <w:rPr>
          <w:rFonts w:asciiTheme="minorHAnsi" w:hAnsiTheme="minorHAnsi" w:cs="Arial"/>
          <w:sz w:val="20"/>
          <w:szCs w:val="21"/>
        </w:rPr>
        <w:t>(31) 3282.2366/ 9 9534-6310</w:t>
      </w:r>
      <w:r w:rsidRPr="00C726EB">
        <w:rPr>
          <w:rFonts w:asciiTheme="minorHAnsi" w:hAnsiTheme="minorHAnsi" w:cs="Arial"/>
          <w:color w:val="000000"/>
          <w:sz w:val="20"/>
          <w:szCs w:val="21"/>
        </w:rPr>
        <w:t xml:space="preserve"> - Laura Tupynambá | </w:t>
      </w:r>
      <w:hyperlink r:id="rId12" w:history="1">
        <w:r w:rsidRPr="00C726EB">
          <w:rPr>
            <w:rStyle w:val="Hyperlink"/>
            <w:rFonts w:asciiTheme="minorHAnsi" w:hAnsiTheme="minorHAnsi" w:cs="Arial"/>
            <w:color w:val="000000"/>
            <w:sz w:val="20"/>
            <w:szCs w:val="21"/>
          </w:rPr>
          <w:t>imprensa@universoproducaocom.br</w:t>
        </w:r>
      </w:hyperlink>
    </w:p>
    <w:p w:rsidR="00CF0305" w:rsidRPr="00C726EB" w:rsidRDefault="00CF0305" w:rsidP="00C726EB">
      <w:pPr>
        <w:spacing w:after="0" w:line="280" w:lineRule="exact"/>
        <w:rPr>
          <w:rFonts w:asciiTheme="minorHAnsi" w:hAnsiTheme="minorHAnsi" w:cs="Arial"/>
          <w:b/>
          <w:bCs/>
          <w:color w:val="000000"/>
          <w:sz w:val="20"/>
          <w:szCs w:val="21"/>
        </w:rPr>
      </w:pPr>
      <w:r w:rsidRPr="00C726EB">
        <w:rPr>
          <w:rFonts w:asciiTheme="minorHAnsi" w:hAnsiTheme="minorHAnsi" w:cs="Calibri"/>
          <w:b/>
          <w:iCs/>
          <w:sz w:val="20"/>
          <w:szCs w:val="20"/>
        </w:rPr>
        <w:t xml:space="preserve">Fotos: </w:t>
      </w:r>
      <w:hyperlink r:id="rId13" w:history="1">
        <w:r w:rsidRPr="00C726EB">
          <w:rPr>
            <w:rStyle w:val="Hyperlink"/>
            <w:rFonts w:asciiTheme="minorHAnsi" w:hAnsiTheme="minorHAnsi" w:cs="Calibri"/>
            <w:sz w:val="20"/>
            <w:szCs w:val="20"/>
          </w:rPr>
          <w:t>https://www.flickr.com/photos/universoproducao/</w:t>
        </w:r>
      </w:hyperlink>
    </w:p>
    <w:p w:rsidR="00CF0305" w:rsidRPr="00C726EB" w:rsidRDefault="00CF0305" w:rsidP="00C726EB">
      <w:pPr>
        <w:spacing w:after="0" w:line="280" w:lineRule="exact"/>
        <w:rPr>
          <w:rFonts w:asciiTheme="minorHAnsi" w:eastAsia="Arial" w:hAnsiTheme="minorHAnsi" w:cs="Arial"/>
          <w:sz w:val="20"/>
          <w:szCs w:val="20"/>
        </w:rPr>
      </w:pPr>
      <w:r w:rsidRPr="00C726EB">
        <w:rPr>
          <w:rFonts w:asciiTheme="minorHAnsi" w:hAnsiTheme="minorHAnsi" w:cs="Arial"/>
          <w:b/>
          <w:bCs/>
          <w:color w:val="000000"/>
          <w:sz w:val="20"/>
          <w:szCs w:val="21"/>
        </w:rPr>
        <w:t xml:space="preserve">Produção de textos: </w:t>
      </w:r>
      <w:r w:rsidRPr="00C726EB">
        <w:rPr>
          <w:rFonts w:asciiTheme="minorHAnsi" w:hAnsiTheme="minorHAnsi" w:cs="Arial"/>
          <w:bCs/>
          <w:color w:val="000000"/>
          <w:sz w:val="20"/>
          <w:szCs w:val="21"/>
        </w:rPr>
        <w:t>Marcelo Miranda</w:t>
      </w:r>
    </w:p>
    <w:sectPr w:rsidR="00CF0305" w:rsidRPr="00C726EB" w:rsidSect="00B14ECA">
      <w:headerReference w:type="default" r:id="rId14"/>
      <w:footerReference w:type="default" r:id="rId15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1E" w:rsidRDefault="0088651E">
      <w:r>
        <w:separator/>
      </w:r>
    </w:p>
  </w:endnote>
  <w:endnote w:type="continuationSeparator" w:id="1">
    <w:p w:rsidR="0088651E" w:rsidRDefault="0088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EE709A" w:rsidP="00163D7D">
    <w:pPr>
      <w:pStyle w:val="Rodap"/>
      <w:rPr>
        <w:sz w:val="10"/>
        <w:szCs w:val="10"/>
      </w:rPr>
    </w:pPr>
    <w:r>
      <w:rPr>
        <w:noProof/>
        <w:sz w:val="15"/>
        <w:szCs w:val="15"/>
        <w:lang w:eastAsia="pt-BR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 w:rsidRPr="0059105E">
      <w:rPr>
        <w:sz w:val="15"/>
        <w:szCs w:val="15"/>
      </w:rPr>
      <w:t xml:space="preserve">Rua Pirapetinga, 567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1E" w:rsidRDefault="0088651E">
      <w:r>
        <w:separator/>
      </w:r>
    </w:p>
  </w:footnote>
  <w:footnote w:type="continuationSeparator" w:id="1">
    <w:p w:rsidR="0088651E" w:rsidRDefault="00886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EE709A" w:rsidP="00CB72B0">
    <w:pPr>
      <w:pStyle w:val="Cabealho"/>
    </w:pPr>
    <w:r>
      <w:rPr>
        <w:noProof/>
        <w:lang w:eastAsia="pt-BR"/>
      </w:rPr>
      <w:drawing>
        <wp:inline distT="0" distB="0" distL="0" distR="0">
          <wp:extent cx="1190625" cy="647700"/>
          <wp:effectExtent l="0" t="0" r="9525" b="0"/>
          <wp:docPr id="1" name="Imagem 1" descr="logo_23ªMCT_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3ªMCT_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45" t="10358" r="4454" b="1107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47E1E09"/>
    <w:multiLevelType w:val="hybridMultilevel"/>
    <w:tmpl w:val="D504BC0C"/>
    <w:lvl w:ilvl="0" w:tplc="9FB6A72E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65618"/>
    <w:multiLevelType w:val="hybridMultilevel"/>
    <w:tmpl w:val="1F380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B23F9"/>
    <w:multiLevelType w:val="hybridMultilevel"/>
    <w:tmpl w:val="6CA44B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2E5FAA"/>
    <w:multiLevelType w:val="hybridMultilevel"/>
    <w:tmpl w:val="86282D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9415C"/>
    <w:multiLevelType w:val="hybridMultilevel"/>
    <w:tmpl w:val="453A5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CEB176">
      <w:numFmt w:val="bullet"/>
      <w:lvlText w:val="•"/>
      <w:lvlJc w:val="left"/>
      <w:pPr>
        <w:ind w:left="1080" w:hanging="360"/>
      </w:pPr>
      <w:rPr>
        <w:rFonts w:ascii="Calibri" w:eastAsia="SimSun" w:hAnsi="Calibri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9219F8"/>
    <w:multiLevelType w:val="hybridMultilevel"/>
    <w:tmpl w:val="E2E063F0"/>
    <w:lvl w:ilvl="0" w:tplc="9FB6A72E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3A22F1"/>
    <w:multiLevelType w:val="hybridMultilevel"/>
    <w:tmpl w:val="788ABD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217077"/>
    <w:multiLevelType w:val="hybridMultilevel"/>
    <w:tmpl w:val="8C869C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641B5"/>
    <w:rsid w:val="00001F0C"/>
    <w:rsid w:val="00003F75"/>
    <w:rsid w:val="0005512B"/>
    <w:rsid w:val="0006232E"/>
    <w:rsid w:val="000641E9"/>
    <w:rsid w:val="00081158"/>
    <w:rsid w:val="000A0121"/>
    <w:rsid w:val="000A25DA"/>
    <w:rsid w:val="000B022B"/>
    <w:rsid w:val="000B7058"/>
    <w:rsid w:val="00117823"/>
    <w:rsid w:val="00130573"/>
    <w:rsid w:val="001539B1"/>
    <w:rsid w:val="00160019"/>
    <w:rsid w:val="00162BD8"/>
    <w:rsid w:val="00163D7D"/>
    <w:rsid w:val="00175676"/>
    <w:rsid w:val="001D2B54"/>
    <w:rsid w:val="001D4C85"/>
    <w:rsid w:val="00231C1D"/>
    <w:rsid w:val="00252C4F"/>
    <w:rsid w:val="002675BD"/>
    <w:rsid w:val="00267843"/>
    <w:rsid w:val="00276170"/>
    <w:rsid w:val="00300548"/>
    <w:rsid w:val="003217EE"/>
    <w:rsid w:val="00354816"/>
    <w:rsid w:val="00357F77"/>
    <w:rsid w:val="003B6FA4"/>
    <w:rsid w:val="003C3239"/>
    <w:rsid w:val="003C6F03"/>
    <w:rsid w:val="003D01D1"/>
    <w:rsid w:val="003D79C3"/>
    <w:rsid w:val="003E1E0F"/>
    <w:rsid w:val="00424460"/>
    <w:rsid w:val="00491FA3"/>
    <w:rsid w:val="004B08BD"/>
    <w:rsid w:val="004C445C"/>
    <w:rsid w:val="004C4E72"/>
    <w:rsid w:val="004C5EE0"/>
    <w:rsid w:val="004E230E"/>
    <w:rsid w:val="0053731E"/>
    <w:rsid w:val="00573099"/>
    <w:rsid w:val="00594C9C"/>
    <w:rsid w:val="00623D5D"/>
    <w:rsid w:val="00640AF5"/>
    <w:rsid w:val="00651FF0"/>
    <w:rsid w:val="006641B5"/>
    <w:rsid w:val="006A6114"/>
    <w:rsid w:val="006C332F"/>
    <w:rsid w:val="006D39A2"/>
    <w:rsid w:val="006E7405"/>
    <w:rsid w:val="006F03FF"/>
    <w:rsid w:val="006F325B"/>
    <w:rsid w:val="0070051F"/>
    <w:rsid w:val="00704A0A"/>
    <w:rsid w:val="00712415"/>
    <w:rsid w:val="0071351E"/>
    <w:rsid w:val="00744173"/>
    <w:rsid w:val="007508BF"/>
    <w:rsid w:val="00775127"/>
    <w:rsid w:val="007766C7"/>
    <w:rsid w:val="007A7651"/>
    <w:rsid w:val="007B7A60"/>
    <w:rsid w:val="007D11C5"/>
    <w:rsid w:val="007E7B19"/>
    <w:rsid w:val="007E7E5B"/>
    <w:rsid w:val="00803E20"/>
    <w:rsid w:val="00804422"/>
    <w:rsid w:val="0083326F"/>
    <w:rsid w:val="00842DB0"/>
    <w:rsid w:val="008439A8"/>
    <w:rsid w:val="008454BF"/>
    <w:rsid w:val="00876666"/>
    <w:rsid w:val="0088651E"/>
    <w:rsid w:val="008A553A"/>
    <w:rsid w:val="008A5908"/>
    <w:rsid w:val="008A795B"/>
    <w:rsid w:val="008D0F28"/>
    <w:rsid w:val="008D61DF"/>
    <w:rsid w:val="00927074"/>
    <w:rsid w:val="009516FF"/>
    <w:rsid w:val="00980689"/>
    <w:rsid w:val="0098707E"/>
    <w:rsid w:val="00A10C8A"/>
    <w:rsid w:val="00A22243"/>
    <w:rsid w:val="00A66E09"/>
    <w:rsid w:val="00AB68E8"/>
    <w:rsid w:val="00AC7CBE"/>
    <w:rsid w:val="00AE226B"/>
    <w:rsid w:val="00AE7A59"/>
    <w:rsid w:val="00AF56DA"/>
    <w:rsid w:val="00B14ECA"/>
    <w:rsid w:val="00B407BD"/>
    <w:rsid w:val="00B51BFA"/>
    <w:rsid w:val="00B77055"/>
    <w:rsid w:val="00B87C09"/>
    <w:rsid w:val="00B9562F"/>
    <w:rsid w:val="00B95D02"/>
    <w:rsid w:val="00BB7A3D"/>
    <w:rsid w:val="00BC28CD"/>
    <w:rsid w:val="00BC5558"/>
    <w:rsid w:val="00BE2503"/>
    <w:rsid w:val="00BE2D6A"/>
    <w:rsid w:val="00BE4629"/>
    <w:rsid w:val="00BF7D69"/>
    <w:rsid w:val="00C00FC1"/>
    <w:rsid w:val="00C62B37"/>
    <w:rsid w:val="00C726EB"/>
    <w:rsid w:val="00C75943"/>
    <w:rsid w:val="00CA1F19"/>
    <w:rsid w:val="00CB72B0"/>
    <w:rsid w:val="00CF0305"/>
    <w:rsid w:val="00D00A3C"/>
    <w:rsid w:val="00D06407"/>
    <w:rsid w:val="00D3470C"/>
    <w:rsid w:val="00D43485"/>
    <w:rsid w:val="00D7653E"/>
    <w:rsid w:val="00D85C2D"/>
    <w:rsid w:val="00D85FEE"/>
    <w:rsid w:val="00D862D9"/>
    <w:rsid w:val="00DE6DC8"/>
    <w:rsid w:val="00DF66A8"/>
    <w:rsid w:val="00E31F26"/>
    <w:rsid w:val="00E332D4"/>
    <w:rsid w:val="00E34223"/>
    <w:rsid w:val="00E4044F"/>
    <w:rsid w:val="00EC5D17"/>
    <w:rsid w:val="00EE709A"/>
    <w:rsid w:val="00F426F7"/>
    <w:rsid w:val="00F82E8A"/>
    <w:rsid w:val="00FB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9A"/>
    <w:pPr>
      <w:suppressAutoHyphens/>
      <w:spacing w:after="200" w:line="276" w:lineRule="auto"/>
    </w:pPr>
    <w:rPr>
      <w:rFonts w:ascii="Calibri" w:eastAsia="SimSun" w:hAnsi="Calibri" w:cs="font302"/>
      <w:sz w:val="22"/>
      <w:szCs w:val="22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4C5EE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78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67843"/>
    <w:pPr>
      <w:tabs>
        <w:tab w:val="center" w:pos="4419"/>
        <w:tab w:val="right" w:pos="8838"/>
      </w:tabs>
    </w:pPr>
  </w:style>
  <w:style w:type="character" w:styleId="nfase">
    <w:name w:val="Emphasis"/>
    <w:basedOn w:val="Fontepargpadro"/>
    <w:qFormat/>
    <w:rsid w:val="00EE709A"/>
    <w:rPr>
      <w:i/>
      <w:iCs/>
    </w:rPr>
  </w:style>
  <w:style w:type="character" w:styleId="Hyperlink">
    <w:name w:val="Hyperlink"/>
    <w:rsid w:val="00EE709A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EE709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709A"/>
    <w:rPr>
      <w:rFonts w:ascii="Calibri" w:eastAsia="SimSun" w:hAnsi="Calibri" w:cs="font302"/>
      <w:sz w:val="22"/>
      <w:szCs w:val="22"/>
      <w:lang w:eastAsia="ar-SA"/>
    </w:rPr>
  </w:style>
  <w:style w:type="paragraph" w:styleId="NormalWeb">
    <w:name w:val="Normal (Web)"/>
    <w:basedOn w:val="Normal"/>
    <w:rsid w:val="00EE709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709A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66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41B5"/>
    <w:rPr>
      <w:rFonts w:ascii="Tahoma" w:eastAsia="SimSu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17567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C5EE0"/>
    <w:rPr>
      <w:b/>
      <w:bCs/>
      <w:sz w:val="36"/>
      <w:szCs w:val="36"/>
      <w:lang/>
    </w:rPr>
  </w:style>
  <w:style w:type="character" w:customStyle="1" w:styleId="Strong1">
    <w:name w:val="Strong1"/>
    <w:rsid w:val="00CF0305"/>
    <w:rPr>
      <w:b/>
      <w:bCs/>
    </w:rPr>
  </w:style>
  <w:style w:type="character" w:customStyle="1" w:styleId="apple-converted-space">
    <w:name w:val="apple-converted-space"/>
    <w:basedOn w:val="Fontepargpadro"/>
    <w:rsid w:val="00CF0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ratiradentes.com.br" TargetMode="External"/><Relationship Id="rId13" Type="http://schemas.openxmlformats.org/officeDocument/2006/relationships/hyperlink" Target="https://www.flickr.com/photos/universoproduc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prensa@universoproducao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rocha@etccomunicacao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inarocha@etccomunicaca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na@etccomunicacao.com.br|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1\AppData\Roaming\Microsoft\Modelos\Timbrado23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9E35-9504-4F25-9C97-32AA371C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Timbrado23M.dot</Template>
  <TotalTime>1</TotalTime>
  <Pages>5</Pages>
  <Words>1548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UP1</dc:creator>
  <cp:lastModifiedBy>Produtora</cp:lastModifiedBy>
  <cp:revision>3</cp:revision>
  <cp:lastPrinted>2019-12-18T15:06:00Z</cp:lastPrinted>
  <dcterms:created xsi:type="dcterms:W3CDTF">2019-12-20T15:35:00Z</dcterms:created>
  <dcterms:modified xsi:type="dcterms:W3CDTF">2019-12-20T15:36:00Z</dcterms:modified>
</cp:coreProperties>
</file>